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1B4EE" w14:textId="77777777" w:rsidR="00E5273F" w:rsidRDefault="002A481E" w:rsidP="00E5273F">
      <w:pPr>
        <w:spacing w:after="0" w:line="240" w:lineRule="auto"/>
        <w:jc w:val="right"/>
        <w:rPr>
          <w:b/>
        </w:rPr>
      </w:pPr>
      <w:r w:rsidRPr="009539EA">
        <w:rPr>
          <w:noProof/>
          <w:lang w:eastAsia="en-GB"/>
        </w:rPr>
        <w:drawing>
          <wp:inline distT="0" distB="0" distL="0" distR="0" wp14:anchorId="06C4DFE7" wp14:editId="255FC670">
            <wp:extent cx="1996317" cy="654858"/>
            <wp:effectExtent l="0" t="0" r="4445" b="0"/>
            <wp:docPr id="1" name="Picture 1" descr="cid:image001.jpg@01CFE398.56E47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CFE398.56E472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11" cy="65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3498E" w14:textId="122862A5" w:rsidR="002F017F" w:rsidRDefault="004D28C4" w:rsidP="00FD38AE">
      <w:pPr>
        <w:spacing w:after="0" w:line="240" w:lineRule="auto"/>
        <w:jc w:val="center"/>
        <w:rPr>
          <w:b/>
        </w:rPr>
      </w:pPr>
      <w:r>
        <w:rPr>
          <w:b/>
        </w:rPr>
        <w:t>PERSON SPECIFICATION</w:t>
      </w:r>
      <w:r w:rsidR="00FD38AE">
        <w:rPr>
          <w:b/>
        </w:rPr>
        <w:br/>
      </w:r>
      <w:r w:rsidR="00063ACA">
        <w:rPr>
          <w:b/>
        </w:rPr>
        <w:t>Global Mobility Manager</w:t>
      </w:r>
      <w:r w:rsidR="00941EA0">
        <w:rPr>
          <w:b/>
        </w:rPr>
        <w:t xml:space="preserve"> </w:t>
      </w:r>
    </w:p>
    <w:p w14:paraId="7FC08A52" w14:textId="7BB7D4FF" w:rsidR="007C63EE" w:rsidRDefault="002F017F" w:rsidP="00FD38AE">
      <w:pPr>
        <w:spacing w:after="0" w:line="240" w:lineRule="auto"/>
        <w:jc w:val="center"/>
        <w:rPr>
          <w:b/>
        </w:rPr>
      </w:pPr>
      <w:r>
        <w:rPr>
          <w:b/>
        </w:rPr>
        <w:t>Vacancy Ref:</w:t>
      </w:r>
      <w:r w:rsidR="00FD38AE">
        <w:rPr>
          <w:b/>
        </w:rPr>
        <w:br/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5362"/>
        <w:gridCol w:w="1124"/>
        <w:gridCol w:w="3438"/>
      </w:tblGrid>
      <w:tr w:rsidR="00E5273F" w:rsidRPr="00CD3C4B" w14:paraId="421CFAA4" w14:textId="77777777" w:rsidTr="002F017F">
        <w:tc>
          <w:tcPr>
            <w:tcW w:w="5362" w:type="dxa"/>
            <w:shd w:val="clear" w:color="auto" w:fill="D9D9D9" w:themeFill="background1" w:themeFillShade="D9"/>
          </w:tcPr>
          <w:p w14:paraId="188778F5" w14:textId="64C94911" w:rsidR="00E5273F" w:rsidRPr="00CD3C4B" w:rsidRDefault="00E5273F" w:rsidP="00CD3C4B">
            <w:pPr>
              <w:spacing w:before="20" w:after="20"/>
              <w:rPr>
                <w:rFonts w:cstheme="minorHAnsi"/>
                <w:b/>
              </w:rPr>
            </w:pPr>
            <w:r w:rsidRPr="00CD3C4B">
              <w:rPr>
                <w:rFonts w:cstheme="minorHAnsi"/>
                <w:b/>
              </w:rPr>
              <w:t>Criteria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20380A93" w14:textId="77777777" w:rsidR="00E5273F" w:rsidRPr="00CD3C4B" w:rsidRDefault="00E5273F" w:rsidP="00CD3C4B">
            <w:pPr>
              <w:spacing w:before="20" w:after="20"/>
              <w:rPr>
                <w:rFonts w:cstheme="minorHAnsi"/>
                <w:b/>
              </w:rPr>
            </w:pPr>
            <w:r w:rsidRPr="00CD3C4B">
              <w:rPr>
                <w:rFonts w:cstheme="minorHAnsi"/>
                <w:b/>
              </w:rPr>
              <w:t>Essential/ Desirable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14:paraId="20FA6C64" w14:textId="23E6BFD0" w:rsidR="00E5273F" w:rsidRPr="00CD3C4B" w:rsidRDefault="00E5273F" w:rsidP="000835CF">
            <w:pPr>
              <w:spacing w:before="20" w:after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it will be assessed</w:t>
            </w:r>
          </w:p>
        </w:tc>
      </w:tr>
      <w:tr w:rsidR="00E5273F" w:rsidRPr="00AB1E1A" w14:paraId="061C4C06" w14:textId="77777777" w:rsidTr="002F017F">
        <w:tc>
          <w:tcPr>
            <w:tcW w:w="9924" w:type="dxa"/>
            <w:gridSpan w:val="3"/>
            <w:shd w:val="clear" w:color="auto" w:fill="CCCCCC"/>
          </w:tcPr>
          <w:p w14:paraId="40AE9F26" w14:textId="46818B30" w:rsidR="00E5273F" w:rsidRPr="00F2006D" w:rsidRDefault="00EB726C" w:rsidP="00EB726C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</w:t>
            </w:r>
          </w:p>
        </w:tc>
      </w:tr>
      <w:tr w:rsidR="00E5273F" w:rsidRPr="00AB1E1A" w14:paraId="485F80F4" w14:textId="77777777" w:rsidTr="002F017F">
        <w:tc>
          <w:tcPr>
            <w:tcW w:w="5362" w:type="dxa"/>
          </w:tcPr>
          <w:p w14:paraId="5A98A340" w14:textId="77251EC5" w:rsidR="00E5273F" w:rsidRPr="00AB1E1A" w:rsidRDefault="00E5273F" w:rsidP="008872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of </w:t>
            </w:r>
            <w:r w:rsidR="00082420">
              <w:rPr>
                <w:rFonts w:cstheme="minorHAnsi"/>
              </w:rPr>
              <w:t xml:space="preserve">working </w:t>
            </w:r>
            <w:r w:rsidR="00063ACA">
              <w:rPr>
                <w:rFonts w:cstheme="minorHAnsi"/>
              </w:rPr>
              <w:t>in a global Mobility/International/HR/Reward re</w:t>
            </w:r>
            <w:bookmarkStart w:id="0" w:name="_GoBack"/>
            <w:bookmarkEnd w:id="0"/>
            <w:r w:rsidR="00063ACA">
              <w:rPr>
                <w:rFonts w:cstheme="minorHAnsi"/>
              </w:rPr>
              <w:t>lated role in a</w:t>
            </w:r>
            <w:r w:rsidR="008872CE">
              <w:rPr>
                <w:rFonts w:cstheme="minorHAnsi"/>
              </w:rPr>
              <w:t xml:space="preserve"> multi-functional organisation providing advice and support on a wide range of HR issues</w:t>
            </w:r>
          </w:p>
        </w:tc>
        <w:tc>
          <w:tcPr>
            <w:tcW w:w="1124" w:type="dxa"/>
          </w:tcPr>
          <w:p w14:paraId="2CBBB5BA" w14:textId="2E66956E" w:rsidR="00E5273F" w:rsidRPr="00AB1E1A" w:rsidRDefault="00D96040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427CCA09" w14:textId="5B856EBC" w:rsidR="00E5273F" w:rsidRPr="00AB1E1A" w:rsidRDefault="00E5273F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  <w:r w:rsidRPr="00AB1E1A">
              <w:rPr>
                <w:rFonts w:cstheme="minorHAnsi"/>
              </w:rPr>
              <w:t>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Interview</w:t>
            </w:r>
            <w:proofErr w:type="gramStart"/>
            <w:r w:rsidR="002B75C7">
              <w:rPr>
                <w:rFonts w:cstheme="minorHAnsi"/>
              </w:rPr>
              <w:t>/</w:t>
            </w:r>
            <w:r w:rsidR="002F017F">
              <w:rPr>
                <w:rFonts w:cstheme="minorHAnsi"/>
              </w:rPr>
              <w:t xml:space="preserve">  </w:t>
            </w:r>
            <w:r w:rsidR="002B75C7">
              <w:rPr>
                <w:rFonts w:cstheme="minorHAnsi"/>
              </w:rPr>
              <w:t>Supporting</w:t>
            </w:r>
            <w:proofErr w:type="gramEnd"/>
            <w:r w:rsidR="002B75C7">
              <w:rPr>
                <w:rFonts w:cstheme="minorHAnsi"/>
              </w:rPr>
              <w:t xml:space="preserve"> Statement</w:t>
            </w:r>
          </w:p>
        </w:tc>
      </w:tr>
      <w:tr w:rsidR="002B75C7" w:rsidRPr="00AB1E1A" w14:paraId="5F9F6999" w14:textId="77777777" w:rsidTr="002F017F">
        <w:tc>
          <w:tcPr>
            <w:tcW w:w="5362" w:type="dxa"/>
          </w:tcPr>
          <w:p w14:paraId="5899CF52" w14:textId="0BA5223F" w:rsidR="002B75C7" w:rsidRDefault="002B75C7" w:rsidP="008872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Knowledge and understanding of </w:t>
            </w:r>
            <w:r w:rsidR="00063ACA">
              <w:rPr>
                <w:rFonts w:cstheme="minorHAnsi"/>
              </w:rPr>
              <w:t>International employment practices</w:t>
            </w:r>
            <w:r>
              <w:rPr>
                <w:rFonts w:cstheme="minorHAnsi"/>
              </w:rPr>
              <w:t xml:space="preserve"> and its application in HR management</w:t>
            </w:r>
          </w:p>
        </w:tc>
        <w:tc>
          <w:tcPr>
            <w:tcW w:w="1124" w:type="dxa"/>
          </w:tcPr>
          <w:p w14:paraId="1FB35F52" w14:textId="6561BE13" w:rsidR="002B75C7" w:rsidRDefault="002B75C7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3F5CA129" w14:textId="1C28E379" w:rsidR="002B75C7" w:rsidRDefault="002B75C7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  <w:r w:rsidRPr="00AB1E1A">
              <w:rPr>
                <w:rFonts w:cstheme="minorHAnsi"/>
              </w:rPr>
              <w:t>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Interview/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Supporting Statement</w:t>
            </w:r>
          </w:p>
        </w:tc>
      </w:tr>
      <w:tr w:rsidR="002B75C7" w:rsidRPr="00AB1E1A" w14:paraId="438BA33E" w14:textId="77777777" w:rsidTr="002F017F">
        <w:tc>
          <w:tcPr>
            <w:tcW w:w="5362" w:type="dxa"/>
          </w:tcPr>
          <w:p w14:paraId="0DC56B5A" w14:textId="71C5C4A7" w:rsidR="002B75C7" w:rsidRDefault="002B75C7" w:rsidP="008872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Experience of researching, developing and implementing HR policies and procedures</w:t>
            </w:r>
          </w:p>
        </w:tc>
        <w:tc>
          <w:tcPr>
            <w:tcW w:w="1124" w:type="dxa"/>
          </w:tcPr>
          <w:p w14:paraId="69B41F0E" w14:textId="6E762736" w:rsidR="002B75C7" w:rsidRDefault="002B75C7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3E18413D" w14:textId="1D7E82B7" w:rsidR="002B75C7" w:rsidRDefault="002B75C7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  <w:r w:rsidRPr="00AB1E1A">
              <w:rPr>
                <w:rFonts w:cstheme="minorHAnsi"/>
              </w:rPr>
              <w:t>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Interview/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Supporting Statement</w:t>
            </w:r>
          </w:p>
        </w:tc>
      </w:tr>
      <w:tr w:rsidR="007A3496" w:rsidRPr="00AB1E1A" w14:paraId="022F187C" w14:textId="77777777" w:rsidTr="002F017F">
        <w:tc>
          <w:tcPr>
            <w:tcW w:w="5362" w:type="dxa"/>
          </w:tcPr>
          <w:p w14:paraId="159F2EEF" w14:textId="35FABC46" w:rsidR="007A3496" w:rsidRDefault="007A3496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Demonstrable experience of leading projects resulting in change and improvement to the organisation</w:t>
            </w:r>
          </w:p>
        </w:tc>
        <w:tc>
          <w:tcPr>
            <w:tcW w:w="1124" w:type="dxa"/>
          </w:tcPr>
          <w:p w14:paraId="16D84EC2" w14:textId="5D158A54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03522A58" w14:textId="73D42A00" w:rsidR="007A3496" w:rsidRPr="00821D0B" w:rsidRDefault="007A3496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  <w:r w:rsidRPr="00AB1E1A">
              <w:rPr>
                <w:rFonts w:cstheme="minorHAnsi"/>
              </w:rPr>
              <w:t>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Interview/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Presentation at Interview</w:t>
            </w:r>
          </w:p>
        </w:tc>
      </w:tr>
      <w:tr w:rsidR="007A3496" w:rsidRPr="00AB1E1A" w14:paraId="2DF710A2" w14:textId="77777777" w:rsidTr="002F017F">
        <w:tc>
          <w:tcPr>
            <w:tcW w:w="5362" w:type="dxa"/>
          </w:tcPr>
          <w:p w14:paraId="56D8E8EE" w14:textId="79E484CF" w:rsidR="007A3496" w:rsidRDefault="007A3496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of managing staff </w:t>
            </w:r>
          </w:p>
        </w:tc>
        <w:tc>
          <w:tcPr>
            <w:tcW w:w="1124" w:type="dxa"/>
          </w:tcPr>
          <w:p w14:paraId="5A6CD451" w14:textId="36FDB2DF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3438" w:type="dxa"/>
          </w:tcPr>
          <w:p w14:paraId="1C1A09CF" w14:textId="3DC3DF1E" w:rsidR="007A3496" w:rsidRDefault="007A3496" w:rsidP="002B75C7">
            <w:pPr>
              <w:spacing w:before="60" w:after="60"/>
              <w:rPr>
                <w:rFonts w:cstheme="minorHAnsi"/>
              </w:rPr>
            </w:pPr>
            <w:r w:rsidRPr="00821D0B">
              <w:rPr>
                <w:rFonts w:cstheme="minorHAnsi"/>
              </w:rPr>
              <w:t>Application Form</w:t>
            </w:r>
          </w:p>
        </w:tc>
      </w:tr>
      <w:tr w:rsidR="007A3496" w:rsidRPr="00AB1E1A" w14:paraId="58249C08" w14:textId="77777777" w:rsidTr="002F017F">
        <w:tc>
          <w:tcPr>
            <w:tcW w:w="5362" w:type="dxa"/>
          </w:tcPr>
          <w:p w14:paraId="7A45E6CC" w14:textId="1E534E07" w:rsidR="007A3496" w:rsidRDefault="007A3496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Experience of working in higher education or the wider public sector</w:t>
            </w:r>
          </w:p>
        </w:tc>
        <w:tc>
          <w:tcPr>
            <w:tcW w:w="1124" w:type="dxa"/>
          </w:tcPr>
          <w:p w14:paraId="66B4190B" w14:textId="7CE52AFF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3438" w:type="dxa"/>
          </w:tcPr>
          <w:p w14:paraId="7EAF6B46" w14:textId="77777777" w:rsidR="007A3496" w:rsidRDefault="007A3496" w:rsidP="00227AA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</w:p>
          <w:p w14:paraId="26319B6E" w14:textId="77777777" w:rsidR="007A3496" w:rsidRDefault="007A3496" w:rsidP="002B75C7">
            <w:pPr>
              <w:spacing w:before="60" w:after="60"/>
              <w:rPr>
                <w:rFonts w:cstheme="minorHAnsi"/>
              </w:rPr>
            </w:pPr>
          </w:p>
        </w:tc>
      </w:tr>
      <w:tr w:rsidR="007A3496" w:rsidRPr="00AB1E1A" w14:paraId="41D9FDC7" w14:textId="77777777" w:rsidTr="002F017F">
        <w:tc>
          <w:tcPr>
            <w:tcW w:w="5362" w:type="dxa"/>
          </w:tcPr>
          <w:p w14:paraId="43C9D03F" w14:textId="11E27A14" w:rsidR="007A3496" w:rsidRDefault="007A3496" w:rsidP="008872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Knowledge and experience of international</w:t>
            </w:r>
            <w:r w:rsidR="00063ACA">
              <w:rPr>
                <w:rFonts w:cstheme="minorHAnsi"/>
              </w:rPr>
              <w:t xml:space="preserve"> HR</w:t>
            </w:r>
            <w:r>
              <w:rPr>
                <w:rFonts w:cstheme="minorHAnsi"/>
              </w:rPr>
              <w:t xml:space="preserve"> practice and supporting employees both from overseas and working overseas</w:t>
            </w:r>
          </w:p>
        </w:tc>
        <w:tc>
          <w:tcPr>
            <w:tcW w:w="1124" w:type="dxa"/>
          </w:tcPr>
          <w:p w14:paraId="3046E7D7" w14:textId="4FEF0728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3438" w:type="dxa"/>
          </w:tcPr>
          <w:p w14:paraId="2B38EC9D" w14:textId="1FF26D0A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</w:tr>
      <w:tr w:rsidR="00063ACA" w:rsidRPr="000C5D3C" w14:paraId="29D49656" w14:textId="77777777" w:rsidTr="004F20F3">
        <w:tc>
          <w:tcPr>
            <w:tcW w:w="9924" w:type="dxa"/>
            <w:gridSpan w:val="3"/>
            <w:shd w:val="clear" w:color="auto" w:fill="D9D9D9" w:themeFill="background1" w:themeFillShade="D9"/>
          </w:tcPr>
          <w:p w14:paraId="6A0DADE2" w14:textId="77777777" w:rsidR="00063ACA" w:rsidRPr="000C5D3C" w:rsidRDefault="00063ACA" w:rsidP="004F20F3">
            <w:pPr>
              <w:spacing w:before="60" w:after="60"/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 w:rsidR="00063ACA" w:rsidRPr="00AB1E1A" w14:paraId="590C2D05" w14:textId="77777777" w:rsidTr="004F20F3">
        <w:tc>
          <w:tcPr>
            <w:tcW w:w="5362" w:type="dxa"/>
          </w:tcPr>
          <w:p w14:paraId="5B9835E9" w14:textId="77777777" w:rsidR="00063ACA" w:rsidRPr="00AB1E1A" w:rsidRDefault="00063ACA" w:rsidP="004F20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CIPD Level 7 or another equivalent qualification or experience.</w:t>
            </w:r>
          </w:p>
        </w:tc>
        <w:tc>
          <w:tcPr>
            <w:tcW w:w="1124" w:type="dxa"/>
          </w:tcPr>
          <w:p w14:paraId="79590F39" w14:textId="77777777" w:rsidR="00063ACA" w:rsidRPr="00AB1E1A" w:rsidRDefault="00063ACA" w:rsidP="004F20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3438" w:type="dxa"/>
          </w:tcPr>
          <w:p w14:paraId="68A9E6E7" w14:textId="77777777" w:rsidR="00063ACA" w:rsidRPr="00AB1E1A" w:rsidRDefault="00063ACA" w:rsidP="004F20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</w:p>
        </w:tc>
      </w:tr>
      <w:tr w:rsidR="00063ACA" w14:paraId="03EEE570" w14:textId="77777777" w:rsidTr="004F20F3">
        <w:tc>
          <w:tcPr>
            <w:tcW w:w="5362" w:type="dxa"/>
            <w:tcBorders>
              <w:bottom w:val="single" w:sz="4" w:space="0" w:color="000000" w:themeColor="text1"/>
            </w:tcBorders>
          </w:tcPr>
          <w:p w14:paraId="4327F162" w14:textId="77777777" w:rsidR="00063ACA" w:rsidRDefault="00063ACA" w:rsidP="004F20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Chartered Member of the CIPD</w:t>
            </w:r>
          </w:p>
        </w:tc>
        <w:tc>
          <w:tcPr>
            <w:tcW w:w="1124" w:type="dxa"/>
            <w:tcBorders>
              <w:bottom w:val="single" w:sz="4" w:space="0" w:color="000000" w:themeColor="text1"/>
            </w:tcBorders>
          </w:tcPr>
          <w:p w14:paraId="6E640AE6" w14:textId="77777777" w:rsidR="00063ACA" w:rsidRPr="00AB1E1A" w:rsidRDefault="00063ACA" w:rsidP="004F20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3438" w:type="dxa"/>
            <w:tcBorders>
              <w:bottom w:val="single" w:sz="4" w:space="0" w:color="000000" w:themeColor="text1"/>
            </w:tcBorders>
          </w:tcPr>
          <w:p w14:paraId="0F0312A4" w14:textId="77777777" w:rsidR="00063ACA" w:rsidRDefault="00063ACA" w:rsidP="004F20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</w:p>
        </w:tc>
      </w:tr>
      <w:tr w:rsidR="007A3496" w:rsidRPr="00AB1E1A" w14:paraId="06699C58" w14:textId="77777777" w:rsidTr="002F017F">
        <w:tc>
          <w:tcPr>
            <w:tcW w:w="9924" w:type="dxa"/>
            <w:gridSpan w:val="3"/>
            <w:shd w:val="clear" w:color="auto" w:fill="BFBFBF" w:themeFill="background1" w:themeFillShade="BF"/>
          </w:tcPr>
          <w:p w14:paraId="72ECEDBF" w14:textId="6295C90E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>Skills and Abilities</w:t>
            </w:r>
          </w:p>
        </w:tc>
      </w:tr>
      <w:tr w:rsidR="007A3496" w:rsidRPr="00AB1E1A" w14:paraId="6726C317" w14:textId="77777777" w:rsidTr="002F017F">
        <w:tc>
          <w:tcPr>
            <w:tcW w:w="5362" w:type="dxa"/>
          </w:tcPr>
          <w:p w14:paraId="30043945" w14:textId="274F1633" w:rsidR="007A3496" w:rsidRDefault="007A3496" w:rsidP="008872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Ability to communicate effectively with range of key stakeholders</w:t>
            </w:r>
          </w:p>
        </w:tc>
        <w:tc>
          <w:tcPr>
            <w:tcW w:w="1124" w:type="dxa"/>
          </w:tcPr>
          <w:p w14:paraId="2D15E3CF" w14:textId="519C87C2" w:rsidR="007A3496" w:rsidRDefault="007A3496" w:rsidP="00CD3C4B">
            <w:pPr>
              <w:spacing w:before="60" w:after="60"/>
              <w:rPr>
                <w:rFonts w:cstheme="minorHAnsi"/>
              </w:rPr>
            </w:pPr>
            <w:r w:rsidRPr="008A1219"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3BD14A93" w14:textId="3D0A071C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</w:tr>
      <w:tr w:rsidR="007A3496" w:rsidRPr="00AB1E1A" w14:paraId="406FF5AC" w14:textId="77777777" w:rsidTr="002F017F">
        <w:tc>
          <w:tcPr>
            <w:tcW w:w="5362" w:type="dxa"/>
          </w:tcPr>
          <w:p w14:paraId="1F80F343" w14:textId="22309F01" w:rsidR="007A3496" w:rsidRDefault="007A3496" w:rsidP="008872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Ability to influence, mediate and resolve complex situations and conflict and to gain the confidence of senior stakeholders</w:t>
            </w:r>
          </w:p>
        </w:tc>
        <w:tc>
          <w:tcPr>
            <w:tcW w:w="1124" w:type="dxa"/>
          </w:tcPr>
          <w:p w14:paraId="31011DB1" w14:textId="7D10F43D" w:rsidR="007A3496" w:rsidRDefault="007A3496" w:rsidP="00CD3C4B">
            <w:pPr>
              <w:spacing w:before="60" w:after="60"/>
              <w:rPr>
                <w:rFonts w:cstheme="minorHAnsi"/>
              </w:rPr>
            </w:pPr>
            <w:r w:rsidRPr="008A1219"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12DCECAA" w14:textId="44BF98CF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Presentation at Interview</w:t>
            </w:r>
          </w:p>
        </w:tc>
      </w:tr>
      <w:tr w:rsidR="007A3496" w:rsidRPr="00AB1E1A" w14:paraId="0750159A" w14:textId="77777777" w:rsidTr="002F017F">
        <w:tc>
          <w:tcPr>
            <w:tcW w:w="5362" w:type="dxa"/>
          </w:tcPr>
          <w:p w14:paraId="69565405" w14:textId="7C3ED79C" w:rsidR="007A3496" w:rsidRDefault="007A3496" w:rsidP="007A349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Act as a role model and team player to deliver proactive, efficient and effective </w:t>
            </w:r>
            <w:r w:rsidR="00063ACA">
              <w:rPr>
                <w:rFonts w:cstheme="minorHAnsi"/>
              </w:rPr>
              <w:t>GM</w:t>
            </w:r>
            <w:r>
              <w:rPr>
                <w:rFonts w:cstheme="minorHAnsi"/>
              </w:rPr>
              <w:t xml:space="preserve"> service in a progressive and </w:t>
            </w:r>
            <w:proofErr w:type="gramStart"/>
            <w:r>
              <w:rPr>
                <w:rFonts w:cstheme="minorHAnsi"/>
              </w:rPr>
              <w:t>forward thinking</w:t>
            </w:r>
            <w:proofErr w:type="gramEnd"/>
            <w:r>
              <w:rPr>
                <w:rFonts w:cstheme="minorHAnsi"/>
              </w:rPr>
              <w:t xml:space="preserve"> environment</w:t>
            </w:r>
          </w:p>
        </w:tc>
        <w:tc>
          <w:tcPr>
            <w:tcW w:w="1124" w:type="dxa"/>
          </w:tcPr>
          <w:p w14:paraId="2FE228BF" w14:textId="0E76D567" w:rsidR="007A3496" w:rsidRDefault="007A3496" w:rsidP="00CD3C4B">
            <w:pPr>
              <w:spacing w:before="60" w:after="60"/>
              <w:rPr>
                <w:rFonts w:cstheme="minorHAnsi"/>
              </w:rPr>
            </w:pPr>
            <w:r w:rsidRPr="008A1219"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1241F491" w14:textId="53A364E2" w:rsidR="007A3496" w:rsidRDefault="007A3496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  <w:r w:rsidRPr="00AB1E1A">
              <w:rPr>
                <w:rFonts w:cstheme="minorHAnsi"/>
              </w:rPr>
              <w:t>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Interview/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Supporting Statement</w:t>
            </w:r>
          </w:p>
        </w:tc>
      </w:tr>
      <w:tr w:rsidR="007A3496" w:rsidRPr="00AB1E1A" w14:paraId="04FCEE02" w14:textId="77777777" w:rsidTr="002F017F">
        <w:tc>
          <w:tcPr>
            <w:tcW w:w="5362" w:type="dxa"/>
          </w:tcPr>
          <w:p w14:paraId="2FB36CE2" w14:textId="76436D22" w:rsidR="007A3496" w:rsidRDefault="007A3496" w:rsidP="008872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Proactive and positive approach to change and continuous improvement</w:t>
            </w:r>
          </w:p>
        </w:tc>
        <w:tc>
          <w:tcPr>
            <w:tcW w:w="1124" w:type="dxa"/>
          </w:tcPr>
          <w:p w14:paraId="1164E509" w14:textId="7FE59307" w:rsidR="007A3496" w:rsidRDefault="007A3496" w:rsidP="00CD3C4B">
            <w:pPr>
              <w:spacing w:before="60" w:after="60"/>
              <w:rPr>
                <w:rFonts w:cstheme="minorHAnsi"/>
              </w:rPr>
            </w:pPr>
            <w:r w:rsidRPr="008A1219"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66B33B75" w14:textId="17FE24F8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</w:tr>
      <w:tr w:rsidR="007A3496" w:rsidRPr="00AB1E1A" w14:paraId="1AF072E3" w14:textId="77777777" w:rsidTr="002F017F">
        <w:tc>
          <w:tcPr>
            <w:tcW w:w="5362" w:type="dxa"/>
          </w:tcPr>
          <w:p w14:paraId="5EB75964" w14:textId="0D45DD04" w:rsidR="007A3496" w:rsidRDefault="007A3496" w:rsidP="008872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Ability to communicate effectively both verbally and in writing with a range of different audiences</w:t>
            </w:r>
          </w:p>
        </w:tc>
        <w:tc>
          <w:tcPr>
            <w:tcW w:w="1124" w:type="dxa"/>
          </w:tcPr>
          <w:p w14:paraId="3AED43AB" w14:textId="25465FBE" w:rsidR="007A3496" w:rsidRDefault="007A3496" w:rsidP="00CD3C4B">
            <w:pPr>
              <w:spacing w:before="60" w:after="60"/>
              <w:rPr>
                <w:rFonts w:cstheme="minorHAnsi"/>
              </w:rPr>
            </w:pPr>
            <w:r w:rsidRPr="008A1219"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3B49D801" w14:textId="3E621070" w:rsidR="007A3496" w:rsidRDefault="007A3496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  <w:r w:rsidRPr="00AB1E1A">
              <w:rPr>
                <w:rFonts w:cstheme="minorHAnsi"/>
              </w:rPr>
              <w:t>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Presentation at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Interview</w:t>
            </w:r>
          </w:p>
        </w:tc>
      </w:tr>
      <w:tr w:rsidR="007A3496" w:rsidRPr="00AB1E1A" w14:paraId="25D9B1D0" w14:textId="77777777" w:rsidTr="002F017F">
        <w:tc>
          <w:tcPr>
            <w:tcW w:w="5362" w:type="dxa"/>
          </w:tcPr>
          <w:p w14:paraId="2445EE82" w14:textId="2F4A9338" w:rsidR="007A3496" w:rsidRDefault="007A3496" w:rsidP="002B75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Ability to apply excellent project management skills to transformational change programmes</w:t>
            </w:r>
          </w:p>
        </w:tc>
        <w:tc>
          <w:tcPr>
            <w:tcW w:w="1124" w:type="dxa"/>
          </w:tcPr>
          <w:p w14:paraId="29DBC320" w14:textId="7F82A155" w:rsidR="007A3496" w:rsidRPr="008A1219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41FEDF1C" w14:textId="531D6676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Interview/</w:t>
            </w:r>
          </w:p>
          <w:p w14:paraId="6ED96A8E" w14:textId="69C20EB5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Presentation at Interview</w:t>
            </w:r>
          </w:p>
        </w:tc>
      </w:tr>
      <w:tr w:rsidR="007A3496" w:rsidRPr="00AB1E1A" w14:paraId="61692021" w14:textId="77777777" w:rsidTr="002F017F">
        <w:tc>
          <w:tcPr>
            <w:tcW w:w="5362" w:type="dxa"/>
          </w:tcPr>
          <w:p w14:paraId="08E7A1F5" w14:textId="21871A74" w:rsidR="007A3496" w:rsidRDefault="007A3496" w:rsidP="007A349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Well-developed organisational skills to be able to manage a large portfolio of work and meet agreed objectives</w:t>
            </w:r>
          </w:p>
        </w:tc>
        <w:tc>
          <w:tcPr>
            <w:tcW w:w="1124" w:type="dxa"/>
          </w:tcPr>
          <w:p w14:paraId="393CDECA" w14:textId="17D3BA97" w:rsidR="007A3496" w:rsidRDefault="007A3496" w:rsidP="00CD3C4B">
            <w:pPr>
              <w:spacing w:before="60" w:after="60"/>
              <w:rPr>
                <w:rFonts w:cstheme="minorHAnsi"/>
              </w:rPr>
            </w:pPr>
            <w:r w:rsidRPr="008A1219"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6F3BBA5B" w14:textId="5B25A61C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Interview/Online Test</w:t>
            </w:r>
          </w:p>
        </w:tc>
      </w:tr>
      <w:tr w:rsidR="007A3496" w:rsidRPr="00AB1E1A" w14:paraId="0AC313BC" w14:textId="77777777" w:rsidTr="002F017F">
        <w:tc>
          <w:tcPr>
            <w:tcW w:w="5362" w:type="dxa"/>
          </w:tcPr>
          <w:p w14:paraId="7DED39BD" w14:textId="16523C62" w:rsidR="007A3496" w:rsidRDefault="007A3496" w:rsidP="00774FF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Analytical thinking and curiosity; ability to explore data to identify trends and develop creative and innovative solutions</w:t>
            </w:r>
          </w:p>
        </w:tc>
        <w:tc>
          <w:tcPr>
            <w:tcW w:w="1124" w:type="dxa"/>
          </w:tcPr>
          <w:p w14:paraId="10CD041F" w14:textId="30AA0008" w:rsidR="007A3496" w:rsidRDefault="007A3496" w:rsidP="00CD3C4B">
            <w:pPr>
              <w:spacing w:before="60" w:after="60"/>
              <w:rPr>
                <w:rFonts w:cstheme="minorHAnsi"/>
              </w:rPr>
            </w:pPr>
            <w:r w:rsidRPr="008A1219"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2423C180" w14:textId="4E626E77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Interview/Online Test</w:t>
            </w:r>
          </w:p>
        </w:tc>
      </w:tr>
      <w:tr w:rsidR="007A3496" w:rsidRPr="00AB1E1A" w14:paraId="75F26F19" w14:textId="77777777" w:rsidTr="002F017F">
        <w:tc>
          <w:tcPr>
            <w:tcW w:w="5362" w:type="dxa"/>
          </w:tcPr>
          <w:p w14:paraId="54B4F93D" w14:textId="40BC66C8" w:rsidR="007A3496" w:rsidRDefault="007A3496" w:rsidP="008872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Gets to the heart of complex problems and issues and applies own expertise effectively</w:t>
            </w:r>
          </w:p>
        </w:tc>
        <w:tc>
          <w:tcPr>
            <w:tcW w:w="1124" w:type="dxa"/>
          </w:tcPr>
          <w:p w14:paraId="3DCA813C" w14:textId="570E86A4" w:rsidR="007A3496" w:rsidRPr="008A1219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67C33F0C" w14:textId="3F9A247F" w:rsidR="007A3496" w:rsidRDefault="007A3496" w:rsidP="007A349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Interview/</w:t>
            </w:r>
          </w:p>
          <w:p w14:paraId="1CCCC01A" w14:textId="4856A8E5" w:rsidR="007A3496" w:rsidRDefault="007A3496" w:rsidP="007A349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Presentation at Interview</w:t>
            </w:r>
          </w:p>
        </w:tc>
      </w:tr>
      <w:tr w:rsidR="007A3496" w:rsidRPr="00AB1E1A" w14:paraId="6DFE5B61" w14:textId="77777777" w:rsidTr="002F017F">
        <w:tc>
          <w:tcPr>
            <w:tcW w:w="5362" w:type="dxa"/>
          </w:tcPr>
          <w:p w14:paraId="4CCC9B06" w14:textId="734F0ABC" w:rsidR="007A3496" w:rsidRDefault="007A3496" w:rsidP="008872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Ability to build relationships both internal and external to the organisation, builds rapport quickly</w:t>
            </w:r>
          </w:p>
        </w:tc>
        <w:tc>
          <w:tcPr>
            <w:tcW w:w="1124" w:type="dxa"/>
          </w:tcPr>
          <w:p w14:paraId="60641995" w14:textId="1776E4AC" w:rsidR="007A3496" w:rsidRPr="008A1219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7B365240" w14:textId="29F0AB8A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References</w:t>
            </w:r>
          </w:p>
        </w:tc>
      </w:tr>
      <w:tr w:rsidR="007A3496" w:rsidRPr="00AB1E1A" w14:paraId="07A7698F" w14:textId="77777777" w:rsidTr="002F017F">
        <w:tc>
          <w:tcPr>
            <w:tcW w:w="5362" w:type="dxa"/>
          </w:tcPr>
          <w:p w14:paraId="3D2CA16E" w14:textId="0C997F32" w:rsidR="007A3496" w:rsidRDefault="007A3496" w:rsidP="00774FF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Ability to gain commitment from others by persuading, convincing, negotiating and makes effective use of political processes to influence and persuade others</w:t>
            </w:r>
          </w:p>
        </w:tc>
        <w:tc>
          <w:tcPr>
            <w:tcW w:w="1124" w:type="dxa"/>
          </w:tcPr>
          <w:p w14:paraId="7439D3EC" w14:textId="7BD1B36B" w:rsidR="007A3496" w:rsidRPr="008A1219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6983FDAB" w14:textId="65ABAD81" w:rsidR="007A3496" w:rsidRDefault="007A3496" w:rsidP="007A349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  <w:r w:rsidRPr="00AB1E1A">
              <w:rPr>
                <w:rFonts w:cstheme="minorHAnsi"/>
              </w:rPr>
              <w:t>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Interview/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Supporting Statement</w:t>
            </w:r>
          </w:p>
        </w:tc>
      </w:tr>
      <w:tr w:rsidR="007A3496" w:rsidRPr="00AB1E1A" w14:paraId="34D6085B" w14:textId="77777777" w:rsidTr="002F017F">
        <w:tc>
          <w:tcPr>
            <w:tcW w:w="5362" w:type="dxa"/>
          </w:tcPr>
          <w:p w14:paraId="566BD7C0" w14:textId="57672111" w:rsidR="007A3496" w:rsidRDefault="007A3496" w:rsidP="008872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Understanding of the issues facing Higher Education and the HR related issues that they bring</w:t>
            </w:r>
          </w:p>
        </w:tc>
        <w:tc>
          <w:tcPr>
            <w:tcW w:w="1124" w:type="dxa"/>
          </w:tcPr>
          <w:p w14:paraId="0240D352" w14:textId="04D01032" w:rsidR="007A3496" w:rsidRDefault="007A3496" w:rsidP="00CD3C4B">
            <w:pPr>
              <w:spacing w:before="60" w:after="60"/>
              <w:rPr>
                <w:rFonts w:cstheme="minorHAnsi"/>
              </w:rPr>
            </w:pPr>
            <w:r w:rsidRPr="008A1219"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0BF799DA" w14:textId="062C0C0D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Interview/</w:t>
            </w:r>
            <w:r w:rsidR="002F01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Presentation at Interview</w:t>
            </w:r>
          </w:p>
        </w:tc>
      </w:tr>
      <w:tr w:rsidR="007A3496" w:rsidRPr="00AB1E1A" w14:paraId="1968FC74" w14:textId="77777777" w:rsidTr="002F017F">
        <w:tc>
          <w:tcPr>
            <w:tcW w:w="9924" w:type="dxa"/>
            <w:gridSpan w:val="3"/>
            <w:shd w:val="clear" w:color="auto" w:fill="BFBFBF" w:themeFill="background1" w:themeFillShade="BF"/>
          </w:tcPr>
          <w:p w14:paraId="17119AB6" w14:textId="1CFF4465" w:rsidR="007A3496" w:rsidRPr="002B75C7" w:rsidRDefault="007A3496" w:rsidP="00CD3C4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Personal Attributes</w:t>
            </w:r>
          </w:p>
        </w:tc>
      </w:tr>
      <w:tr w:rsidR="007A3496" w:rsidRPr="00AB1E1A" w14:paraId="7BFFDF85" w14:textId="77777777" w:rsidTr="002F017F">
        <w:tc>
          <w:tcPr>
            <w:tcW w:w="5362" w:type="dxa"/>
          </w:tcPr>
          <w:p w14:paraId="6829D78E" w14:textId="5B271E73" w:rsidR="007A3496" w:rsidRDefault="007A3496" w:rsidP="00774FF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Personal resilience; Adapts and responds well to change, manages pressure effectively and copes well with setbacks</w:t>
            </w:r>
          </w:p>
        </w:tc>
        <w:tc>
          <w:tcPr>
            <w:tcW w:w="1124" w:type="dxa"/>
          </w:tcPr>
          <w:p w14:paraId="283F5275" w14:textId="4D73F64A" w:rsidR="007A3496" w:rsidRPr="008A1219" w:rsidRDefault="007A3496" w:rsidP="00CD3C4B">
            <w:pPr>
              <w:spacing w:before="60" w:after="60"/>
              <w:rPr>
                <w:rFonts w:cstheme="minorHAnsi"/>
              </w:rPr>
            </w:pPr>
            <w:r w:rsidRPr="008A1219"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204B18B7" w14:textId="74BC4534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Interview/Online Test</w:t>
            </w:r>
          </w:p>
        </w:tc>
      </w:tr>
      <w:tr w:rsidR="007A3496" w:rsidRPr="00AB1E1A" w14:paraId="3EFF37CD" w14:textId="77777777" w:rsidTr="002F017F">
        <w:tc>
          <w:tcPr>
            <w:tcW w:w="5362" w:type="dxa"/>
          </w:tcPr>
          <w:p w14:paraId="44F3AF39" w14:textId="0B4F2ED2" w:rsidR="007A3496" w:rsidRDefault="007A3496" w:rsidP="00266EB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Demonstrates a high degree of emotional intelligence</w:t>
            </w:r>
          </w:p>
        </w:tc>
        <w:tc>
          <w:tcPr>
            <w:tcW w:w="1124" w:type="dxa"/>
          </w:tcPr>
          <w:p w14:paraId="53960123" w14:textId="69956092" w:rsidR="007A3496" w:rsidRPr="008A1219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3CB676FA" w14:textId="49BB9A85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Interview/Online Test</w:t>
            </w:r>
          </w:p>
        </w:tc>
      </w:tr>
      <w:tr w:rsidR="007A3496" w:rsidRPr="00AB1E1A" w14:paraId="196E0AA0" w14:textId="77777777" w:rsidTr="002F017F">
        <w:tc>
          <w:tcPr>
            <w:tcW w:w="5362" w:type="dxa"/>
          </w:tcPr>
          <w:p w14:paraId="61DB74A1" w14:textId="15CBF3A1" w:rsidR="007A3496" w:rsidRDefault="007A3496" w:rsidP="008872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Professional Credibility</w:t>
            </w:r>
          </w:p>
        </w:tc>
        <w:tc>
          <w:tcPr>
            <w:tcW w:w="1124" w:type="dxa"/>
          </w:tcPr>
          <w:p w14:paraId="3B163B40" w14:textId="3D23CE3D" w:rsidR="007A3496" w:rsidRPr="008A1219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5EEBDC44" w14:textId="21ABBF8C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Interview/References</w:t>
            </w:r>
          </w:p>
        </w:tc>
      </w:tr>
      <w:tr w:rsidR="007A3496" w:rsidRPr="00AB1E1A" w14:paraId="7BF35332" w14:textId="77777777" w:rsidTr="002F017F">
        <w:tc>
          <w:tcPr>
            <w:tcW w:w="5362" w:type="dxa"/>
          </w:tcPr>
          <w:p w14:paraId="308DFA12" w14:textId="30825055" w:rsidR="007A3496" w:rsidRDefault="007A3496" w:rsidP="008872C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Results driven and customer focussed, sets high standards for quality</w:t>
            </w:r>
          </w:p>
        </w:tc>
        <w:tc>
          <w:tcPr>
            <w:tcW w:w="1124" w:type="dxa"/>
          </w:tcPr>
          <w:p w14:paraId="51BF529D" w14:textId="54E018FA" w:rsidR="007A3496" w:rsidRPr="008A1219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438" w:type="dxa"/>
          </w:tcPr>
          <w:p w14:paraId="33D13537" w14:textId="342B14B9" w:rsidR="007A3496" w:rsidRDefault="007A3496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Interview/Online Test</w:t>
            </w:r>
          </w:p>
        </w:tc>
      </w:tr>
    </w:tbl>
    <w:p w14:paraId="2C1265CF" w14:textId="05E8818A" w:rsidR="00FD38AE" w:rsidRPr="00AB1E1A" w:rsidRDefault="00FD38AE" w:rsidP="00FD38AE">
      <w:pPr>
        <w:spacing w:after="0" w:line="240" w:lineRule="auto"/>
        <w:rPr>
          <w:rFonts w:cstheme="minorHAnsi"/>
        </w:rPr>
      </w:pPr>
    </w:p>
    <w:p w14:paraId="044BA4B9" w14:textId="0E2F72CB" w:rsidR="004D28C4" w:rsidRDefault="004D28C4" w:rsidP="000835CF">
      <w:pPr>
        <w:pStyle w:val="ListParagraph"/>
        <w:spacing w:after="0" w:line="240" w:lineRule="auto"/>
      </w:pPr>
    </w:p>
    <w:sectPr w:rsidR="004D28C4" w:rsidSect="002F017F">
      <w:footerReference w:type="default" r:id="rId13"/>
      <w:pgSz w:w="11906" w:h="16838"/>
      <w:pgMar w:top="964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F14F8" w14:textId="77777777" w:rsidR="00657FA4" w:rsidRDefault="00657FA4" w:rsidP="00657FA4">
      <w:pPr>
        <w:spacing w:after="0" w:line="240" w:lineRule="auto"/>
      </w:pPr>
      <w:r>
        <w:separator/>
      </w:r>
    </w:p>
  </w:endnote>
  <w:endnote w:type="continuationSeparator" w:id="0">
    <w:p w14:paraId="552518DF" w14:textId="77777777" w:rsidR="00657FA4" w:rsidRDefault="00657FA4" w:rsidP="0065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719E" w14:textId="02E06D7A" w:rsidR="00657FA4" w:rsidRDefault="00657FA4">
    <w:pPr>
      <w:pStyle w:val="Footer"/>
    </w:pPr>
  </w:p>
  <w:p w14:paraId="3AB48FF3" w14:textId="77777777" w:rsidR="00657FA4" w:rsidRDefault="00657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02C3F" w14:textId="77777777" w:rsidR="00657FA4" w:rsidRDefault="00657FA4" w:rsidP="00657FA4">
      <w:pPr>
        <w:spacing w:after="0" w:line="240" w:lineRule="auto"/>
      </w:pPr>
      <w:r>
        <w:separator/>
      </w:r>
    </w:p>
  </w:footnote>
  <w:footnote w:type="continuationSeparator" w:id="0">
    <w:p w14:paraId="2F91DF6D" w14:textId="77777777" w:rsidR="00657FA4" w:rsidRDefault="00657FA4" w:rsidP="0065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732CB"/>
    <w:multiLevelType w:val="hybridMultilevel"/>
    <w:tmpl w:val="CAFA87F8"/>
    <w:lvl w:ilvl="0" w:tplc="BE3A64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AE"/>
    <w:rsid w:val="00030670"/>
    <w:rsid w:val="00063ACA"/>
    <w:rsid w:val="00082420"/>
    <w:rsid w:val="000835CF"/>
    <w:rsid w:val="000C7298"/>
    <w:rsid w:val="000C7377"/>
    <w:rsid w:val="001333EB"/>
    <w:rsid w:val="001A5592"/>
    <w:rsid w:val="00227CD9"/>
    <w:rsid w:val="00266EB7"/>
    <w:rsid w:val="002A481E"/>
    <w:rsid w:val="002B75C7"/>
    <w:rsid w:val="002F017F"/>
    <w:rsid w:val="00395B80"/>
    <w:rsid w:val="003C66BA"/>
    <w:rsid w:val="0041487D"/>
    <w:rsid w:val="004B096B"/>
    <w:rsid w:val="004D28C4"/>
    <w:rsid w:val="0050014E"/>
    <w:rsid w:val="0051260F"/>
    <w:rsid w:val="005466F7"/>
    <w:rsid w:val="00657FA4"/>
    <w:rsid w:val="006C5751"/>
    <w:rsid w:val="006E23F7"/>
    <w:rsid w:val="00774FF8"/>
    <w:rsid w:val="007A3496"/>
    <w:rsid w:val="007C63EE"/>
    <w:rsid w:val="008622D5"/>
    <w:rsid w:val="008872CE"/>
    <w:rsid w:val="0091145E"/>
    <w:rsid w:val="00912D32"/>
    <w:rsid w:val="00941E20"/>
    <w:rsid w:val="00941EA0"/>
    <w:rsid w:val="009A5039"/>
    <w:rsid w:val="00A46E31"/>
    <w:rsid w:val="00A54C25"/>
    <w:rsid w:val="00AD0AB6"/>
    <w:rsid w:val="00AD18DA"/>
    <w:rsid w:val="00B47DDC"/>
    <w:rsid w:val="00B63601"/>
    <w:rsid w:val="00B913DB"/>
    <w:rsid w:val="00BC63DE"/>
    <w:rsid w:val="00BD7359"/>
    <w:rsid w:val="00CD3C4B"/>
    <w:rsid w:val="00CE4E58"/>
    <w:rsid w:val="00D014D3"/>
    <w:rsid w:val="00D8594B"/>
    <w:rsid w:val="00D96040"/>
    <w:rsid w:val="00E5273F"/>
    <w:rsid w:val="00EB726C"/>
    <w:rsid w:val="00F1148E"/>
    <w:rsid w:val="00F2006D"/>
    <w:rsid w:val="00F64E0B"/>
    <w:rsid w:val="00FD38AE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8CCD7"/>
  <w15:docId w15:val="{36D4C256-D4F1-4072-84ED-BDACDCA2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AE"/>
    <w:pPr>
      <w:ind w:left="720"/>
      <w:contextualSpacing/>
    </w:pPr>
  </w:style>
  <w:style w:type="table" w:styleId="TableGrid">
    <w:name w:val="Table Grid"/>
    <w:basedOn w:val="TableNormal"/>
    <w:uiPriority w:val="59"/>
    <w:rsid w:val="00FD3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FD38A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D38A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E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FA4"/>
  </w:style>
  <w:style w:type="paragraph" w:styleId="Footer">
    <w:name w:val="footer"/>
    <w:basedOn w:val="Normal"/>
    <w:link w:val="FooterChar"/>
    <w:uiPriority w:val="99"/>
    <w:unhideWhenUsed/>
    <w:rsid w:val="0065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CFE398.56E472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CAA6303E99E4280B2305417AEC938" ma:contentTypeVersion="14" ma:contentTypeDescription="Create a new document." ma:contentTypeScope="" ma:versionID="eda0b032cd3e2ba15e92b18097f13bc9">
  <xsd:schema xmlns:xsd="http://www.w3.org/2001/XMLSchema" xmlns:xs="http://www.w3.org/2001/XMLSchema" xmlns:p="http://schemas.microsoft.com/office/2006/metadata/properties" xmlns:ns3="59b09ba3-ebf3-4abf-b919-d1c3b8546076" xmlns:ns4="d0d197bf-5b56-403c-9297-de3228938ad1" targetNamespace="http://schemas.microsoft.com/office/2006/metadata/properties" ma:root="true" ma:fieldsID="0a13a253b4a36170c088063f65af78ce" ns3:_="" ns4:_="">
    <xsd:import namespace="59b09ba3-ebf3-4abf-b919-d1c3b8546076"/>
    <xsd:import namespace="d0d197bf-5b56-403c-9297-de3228938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09ba3-ebf3-4abf-b919-d1c3b8546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97bf-5b56-403c-9297-de3228938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b09ba3-ebf3-4abf-b919-d1c3b85460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3A3B0B-2D5B-4508-A5D0-048A48B90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09ba3-ebf3-4abf-b919-d1c3b8546076"/>
    <ds:schemaRef ds:uri="d0d197bf-5b56-403c-9297-de3228938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D12FC-8F10-437A-B1ED-324AA2558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3A080-9A7F-4932-8673-9AAC83B36750}">
  <ds:schemaRefs>
    <ds:schemaRef ds:uri="http://schemas.microsoft.com/office/2006/metadata/properties"/>
    <ds:schemaRef ds:uri="59b09ba3-ebf3-4abf-b919-d1c3b85460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0d197bf-5b56-403c-9297-de3228938ad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6C1AEF-73DB-4BCC-848C-98C17216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jennerk</dc:creator>
  <cp:lastModifiedBy>Quigley, Russ</cp:lastModifiedBy>
  <cp:revision>2</cp:revision>
  <cp:lastPrinted>2015-06-09T15:29:00Z</cp:lastPrinted>
  <dcterms:created xsi:type="dcterms:W3CDTF">2023-04-24T15:31:00Z</dcterms:created>
  <dcterms:modified xsi:type="dcterms:W3CDTF">2023-04-24T15:31:00Z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0x0101006B0CAA6303E99E4280B2305417AEC938</vt:lpwstr>
  </property>
</Properties>
</file>