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DAB6" w14:textId="5D390D56" w:rsidR="004400C4" w:rsidRDefault="00CB328F" w:rsidP="004400C4">
      <w:pPr>
        <w:spacing w:before="8"/>
        <w:rPr>
          <w:rFonts w:ascii="Calibri" w:eastAsia="Calibri" w:hAnsi="Calibri" w:cs="Calibri"/>
          <w:sz w:val="6"/>
          <w:szCs w:val="6"/>
        </w:rPr>
      </w:pPr>
      <w:r>
        <w:rPr>
          <w:rFonts w:ascii="Calibri"/>
          <w:noProof/>
          <w:sz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C177C2C" wp14:editId="3805AD8C">
            <wp:simplePos x="0" y="0"/>
            <wp:positionH relativeFrom="column">
              <wp:posOffset>4144274</wp:posOffset>
            </wp:positionH>
            <wp:positionV relativeFrom="paragraph">
              <wp:posOffset>82813</wp:posOffset>
            </wp:positionV>
            <wp:extent cx="2148205" cy="703580"/>
            <wp:effectExtent l="0" t="0" r="4445" b="1270"/>
            <wp:wrapSquare wrapText="bothSides"/>
            <wp:docPr id="5" name="image3.jpe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noProof/>
          <w:position w:val="1"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9DCDD68" wp14:editId="65F0594A">
            <wp:simplePos x="0" y="0"/>
            <wp:positionH relativeFrom="column">
              <wp:posOffset>-451435</wp:posOffset>
            </wp:positionH>
            <wp:positionV relativeFrom="paragraph">
              <wp:posOffset>272</wp:posOffset>
            </wp:positionV>
            <wp:extent cx="3181350" cy="695325"/>
            <wp:effectExtent l="0" t="0" r="0" b="9525"/>
            <wp:wrapSquare wrapText="bothSides"/>
            <wp:docPr id="3" name="image2.jpeg" descr="H:\L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9FB3B" w14:textId="74B7BBDB" w:rsidR="00CB328F" w:rsidRPr="00CB328F" w:rsidRDefault="004400C4" w:rsidP="00CB328F">
      <w:pPr>
        <w:tabs>
          <w:tab w:val="left" w:pos="6930"/>
        </w:tabs>
        <w:spacing w:line="200" w:lineRule="atLeast"/>
        <w:ind w:left="540"/>
        <w:rPr>
          <w:rFonts w:ascii="Calibri"/>
          <w:position w:val="1"/>
          <w:sz w:val="20"/>
        </w:rPr>
      </w:pPr>
      <w:r>
        <w:rPr>
          <w:rFonts w:ascii="Calibri"/>
          <w:position w:val="1"/>
          <w:sz w:val="20"/>
        </w:rPr>
        <w:tab/>
      </w:r>
    </w:p>
    <w:p w14:paraId="23345D40" w14:textId="77777777" w:rsidR="004400C4" w:rsidRDefault="004400C4" w:rsidP="004400C4">
      <w:pPr>
        <w:spacing w:before="7"/>
        <w:rPr>
          <w:rFonts w:ascii="Calibri" w:eastAsia="Calibri" w:hAnsi="Calibri" w:cs="Calibri"/>
          <w:sz w:val="17"/>
          <w:szCs w:val="17"/>
        </w:rPr>
      </w:pPr>
    </w:p>
    <w:p w14:paraId="2AEA34B2" w14:textId="77777777" w:rsidR="004400C4" w:rsidRDefault="004400C4" w:rsidP="00CB328F">
      <w:pPr>
        <w:spacing w:before="56"/>
        <w:ind w:right="317"/>
        <w:jc w:val="center"/>
        <w:rPr>
          <w:rFonts w:ascii="Calibri" w:eastAsia="Calibri" w:hAnsi="Calibri" w:cs="Calibri"/>
        </w:rPr>
      </w:pPr>
      <w:bookmarkStart w:id="0" w:name="Job_Description"/>
      <w:bookmarkEnd w:id="0"/>
      <w:r>
        <w:rPr>
          <w:rFonts w:ascii="Calibri"/>
          <w:b/>
          <w:spacing w:val="-1"/>
        </w:rPr>
        <w:t>JOB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DESCRIPTION</w:t>
      </w:r>
    </w:p>
    <w:p w14:paraId="75F45F56" w14:textId="6E2604BA" w:rsidR="004400C4" w:rsidRPr="005E4D5C" w:rsidRDefault="004400C4" w:rsidP="00CB328F">
      <w:pPr>
        <w:jc w:val="center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>Lecturer and Senior Lecturer (As</w:t>
      </w:r>
      <w:r w:rsidR="00B7356F">
        <w:rPr>
          <w:rFonts w:ascii="Calibri"/>
          <w:b/>
          <w:spacing w:val="-1"/>
        </w:rPr>
        <w:t>sistant and Associate Professor</w:t>
      </w:r>
      <w:r>
        <w:rPr>
          <w:rFonts w:ascii="Calibri"/>
          <w:b/>
          <w:spacing w:val="-1"/>
        </w:rPr>
        <w:t xml:space="preserve">) </w:t>
      </w:r>
      <w:r w:rsidR="00B7356F">
        <w:rPr>
          <w:rFonts w:ascii="Calibri"/>
          <w:b/>
          <w:spacing w:val="-1"/>
        </w:rPr>
        <w:t>p</w:t>
      </w:r>
      <w:r>
        <w:rPr>
          <w:rFonts w:ascii="Calibri"/>
          <w:b/>
          <w:spacing w:val="-1"/>
        </w:rPr>
        <w:t xml:space="preserve">ositions </w:t>
      </w:r>
      <w:r w:rsidRPr="005E4D5C">
        <w:rPr>
          <w:rFonts w:ascii="Calibri"/>
          <w:b/>
          <w:spacing w:val="-1"/>
        </w:rPr>
        <w:t xml:space="preserve">in </w:t>
      </w:r>
      <w:proofErr w:type="gramStart"/>
      <w:r w:rsidR="00B30412">
        <w:rPr>
          <w:rFonts w:ascii="Calibri"/>
          <w:b/>
          <w:spacing w:val="-1"/>
        </w:rPr>
        <w:t>Accounting</w:t>
      </w:r>
      <w:proofErr w:type="gramEnd"/>
    </w:p>
    <w:p w14:paraId="3AFA5BCE" w14:textId="13544AFA" w:rsidR="004400C4" w:rsidRDefault="004400C4" w:rsidP="00CB328F">
      <w:pPr>
        <w:spacing w:before="2" w:line="238" w:lineRule="auto"/>
        <w:ind w:left="3973" w:right="361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Vacancy</w:t>
      </w:r>
      <w:r>
        <w:rPr>
          <w:rFonts w:ascii="Calibri"/>
          <w:b/>
          <w:spacing w:val="-2"/>
        </w:rPr>
        <w:t xml:space="preserve"> </w:t>
      </w:r>
      <w:r w:rsidR="00CB328F">
        <w:rPr>
          <w:rFonts w:ascii="Calibri"/>
          <w:b/>
          <w:spacing w:val="-2"/>
        </w:rPr>
        <w:t>r</w:t>
      </w:r>
      <w:r>
        <w:rPr>
          <w:rFonts w:ascii="Calibri"/>
          <w:b/>
        </w:rPr>
        <w:t>ef:</w:t>
      </w:r>
    </w:p>
    <w:p w14:paraId="31A0C787" w14:textId="77777777" w:rsidR="004400C4" w:rsidRDefault="004400C4" w:rsidP="004400C4">
      <w:pPr>
        <w:spacing w:before="9"/>
        <w:rPr>
          <w:rFonts w:ascii="Calibri" w:eastAsia="Calibri" w:hAnsi="Calibri" w:cs="Calibri"/>
          <w:b/>
          <w:bCs/>
        </w:rPr>
      </w:pPr>
    </w:p>
    <w:tbl>
      <w:tblPr>
        <w:tblW w:w="10180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9"/>
        <w:gridCol w:w="4441"/>
      </w:tblGrid>
      <w:tr w:rsidR="004400C4" w14:paraId="4BCC4CFC" w14:textId="77777777" w:rsidTr="00CB328F">
        <w:trPr>
          <w:trHeight w:hRule="exact" w:val="278"/>
        </w:trPr>
        <w:tc>
          <w:tcPr>
            <w:tcW w:w="5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1349C8" w14:textId="7EDC855C" w:rsidR="004400C4" w:rsidRPr="005E4D5C" w:rsidRDefault="004400C4" w:rsidP="00A44956">
            <w:pPr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 xml:space="preserve">  Job </w:t>
            </w:r>
            <w:r>
              <w:rPr>
                <w:rFonts w:ascii="Calibri"/>
                <w:b/>
              </w:rPr>
              <w:t>Title: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Assistant or Associate Professor in </w:t>
            </w:r>
            <w:r w:rsidR="00B30412">
              <w:rPr>
                <w:rFonts w:ascii="Calibri"/>
                <w:spacing w:val="-1"/>
              </w:rPr>
              <w:t>Accounting</w:t>
            </w:r>
          </w:p>
          <w:p w14:paraId="7F0238EC" w14:textId="77777777" w:rsidR="004400C4" w:rsidRDefault="004400C4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44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4EA994" w14:textId="16E9AE31" w:rsidR="004400C4" w:rsidRDefault="004400C4" w:rsidP="00A44956">
            <w:pPr>
              <w:pStyle w:val="TableParagraph"/>
              <w:spacing w:line="264" w:lineRule="exact"/>
              <w:ind w:left="125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Present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Grade: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 w:rsidR="00230995">
              <w:rPr>
                <w:rFonts w:ascii="Calibri"/>
                <w:b/>
                <w:spacing w:val="1"/>
              </w:rPr>
              <w:t>7/</w:t>
            </w:r>
            <w:r w:rsidRPr="0049470C">
              <w:rPr>
                <w:rFonts w:ascii="Calibri"/>
                <w:spacing w:val="1"/>
              </w:rPr>
              <w:t>8 or 9</w:t>
            </w:r>
            <w:r>
              <w:rPr>
                <w:rFonts w:ascii="Calibri"/>
                <w:spacing w:val="1"/>
              </w:rPr>
              <w:t xml:space="preserve"> </w:t>
            </w:r>
          </w:p>
        </w:tc>
      </w:tr>
      <w:tr w:rsidR="004400C4" w14:paraId="0C16B3B7" w14:textId="77777777" w:rsidTr="00CB328F">
        <w:trPr>
          <w:trHeight w:hRule="exact" w:val="478"/>
        </w:trPr>
        <w:tc>
          <w:tcPr>
            <w:tcW w:w="10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23E8E" w14:textId="77777777" w:rsidR="004400C4" w:rsidRDefault="004400C4" w:rsidP="00A44956">
            <w:pPr>
              <w:pStyle w:val="TableParagraph"/>
              <w:tabs>
                <w:tab w:val="left" w:pos="2262"/>
              </w:tabs>
              <w:spacing w:before="9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Department/College:</w:t>
            </w:r>
            <w:r>
              <w:rPr>
                <w:rFonts w:ascii="Calibri"/>
                <w:b/>
                <w:spacing w:val="-1"/>
              </w:rPr>
              <w:tab/>
            </w:r>
            <w:r>
              <w:rPr>
                <w:rFonts w:ascii="Calibri"/>
                <w:spacing w:val="-1"/>
              </w:rPr>
              <w:t xml:space="preserve">Accounting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Finance</w:t>
            </w:r>
          </w:p>
        </w:tc>
      </w:tr>
      <w:tr w:rsidR="004400C4" w14:paraId="3DAB3065" w14:textId="77777777" w:rsidTr="00CB328F">
        <w:trPr>
          <w:trHeight w:hRule="exact" w:val="279"/>
        </w:trPr>
        <w:tc>
          <w:tcPr>
            <w:tcW w:w="10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93D22" w14:textId="66DEA1EC" w:rsidR="004400C4" w:rsidRDefault="004400C4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Directly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responsible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to: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 w:rsidR="00B30412">
              <w:rPr>
                <w:rFonts w:ascii="Calibri"/>
                <w:spacing w:val="-1"/>
              </w:rPr>
              <w:t xml:space="preserve">Accounting </w:t>
            </w:r>
            <w:r w:rsidR="00B30412">
              <w:rPr>
                <w:rFonts w:ascii="Calibri"/>
              </w:rPr>
              <w:t>and</w:t>
            </w:r>
            <w:r w:rsidR="00B30412">
              <w:rPr>
                <w:rFonts w:ascii="Calibri"/>
                <w:spacing w:val="-2"/>
              </w:rPr>
              <w:t xml:space="preserve"> </w:t>
            </w:r>
            <w:r w:rsidR="00B30412">
              <w:rPr>
                <w:rFonts w:ascii="Calibri"/>
                <w:spacing w:val="-1"/>
              </w:rPr>
              <w:t>Finance</w:t>
            </w:r>
          </w:p>
        </w:tc>
      </w:tr>
      <w:tr w:rsidR="004400C4" w14:paraId="3AA62268" w14:textId="77777777" w:rsidTr="00CB328F">
        <w:trPr>
          <w:trHeight w:hRule="exact" w:val="278"/>
        </w:trPr>
        <w:tc>
          <w:tcPr>
            <w:tcW w:w="10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73DF" w14:textId="77777777" w:rsidR="004400C4" w:rsidRDefault="004400C4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Supervisory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responsibility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for: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N/A</w:t>
            </w:r>
          </w:p>
        </w:tc>
      </w:tr>
      <w:tr w:rsidR="004400C4" w14:paraId="3B644E21" w14:textId="77777777" w:rsidTr="00CB328F">
        <w:trPr>
          <w:trHeight w:hRule="exact" w:val="285"/>
        </w:trPr>
        <w:tc>
          <w:tcPr>
            <w:tcW w:w="1018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82B4F1" w14:textId="77777777" w:rsidR="004400C4" w:rsidRDefault="004400C4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Other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contacts</w:t>
            </w:r>
          </w:p>
        </w:tc>
      </w:tr>
      <w:tr w:rsidR="004400C4" w14:paraId="2231B0AA" w14:textId="77777777" w:rsidTr="00CB328F">
        <w:trPr>
          <w:trHeight w:hRule="exact" w:val="806"/>
        </w:trPr>
        <w:tc>
          <w:tcPr>
            <w:tcW w:w="1018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1613E5" w14:textId="77777777" w:rsidR="004400C4" w:rsidRPr="008C6301" w:rsidRDefault="004400C4" w:rsidP="00A44956">
            <w:pPr>
              <w:pStyle w:val="TableParagraph"/>
              <w:spacing w:line="249" w:lineRule="exact"/>
              <w:ind w:left="102"/>
              <w:rPr>
                <w:rFonts w:ascii="Calibri" w:eastAsia="Calibri" w:hAnsi="Calibri" w:cs="Calibri"/>
              </w:rPr>
            </w:pPr>
            <w:r w:rsidRPr="008C6301">
              <w:rPr>
                <w:rFonts w:ascii="Calibri"/>
                <w:b/>
                <w:spacing w:val="-1"/>
              </w:rPr>
              <w:t>Internal:</w:t>
            </w:r>
          </w:p>
          <w:p w14:paraId="7405EBBD" w14:textId="77777777" w:rsidR="004400C4" w:rsidRPr="008C6301" w:rsidRDefault="004400C4" w:rsidP="00A44956">
            <w:pPr>
              <w:pStyle w:val="TableParagraph"/>
              <w:ind w:left="102" w:right="325"/>
              <w:rPr>
                <w:rFonts w:ascii="Calibri" w:eastAsia="Calibri" w:hAnsi="Calibri" w:cs="Calibri"/>
              </w:rPr>
            </w:pPr>
            <w:r w:rsidRPr="008C6301">
              <w:rPr>
                <w:rFonts w:ascii="Calibri"/>
                <w:spacing w:val="-1"/>
              </w:rPr>
              <w:t>Students, academic</w:t>
            </w:r>
            <w:r w:rsidRPr="008C6301">
              <w:rPr>
                <w:rFonts w:ascii="Calibri"/>
              </w:rPr>
              <w:t xml:space="preserve"> </w:t>
            </w:r>
            <w:r w:rsidRPr="008C6301">
              <w:rPr>
                <w:rFonts w:ascii="Calibri"/>
                <w:spacing w:val="-1"/>
              </w:rPr>
              <w:t>and non-academic</w:t>
            </w:r>
            <w:r w:rsidRPr="008C6301">
              <w:rPr>
                <w:rFonts w:ascii="Calibri"/>
                <w:spacing w:val="-3"/>
              </w:rPr>
              <w:t xml:space="preserve"> </w:t>
            </w:r>
            <w:r w:rsidRPr="008C6301">
              <w:rPr>
                <w:rFonts w:ascii="Calibri"/>
                <w:spacing w:val="-1"/>
              </w:rPr>
              <w:t>staff</w:t>
            </w:r>
            <w:r w:rsidRPr="008C6301">
              <w:rPr>
                <w:rFonts w:ascii="Calibri"/>
                <w:spacing w:val="-3"/>
              </w:rPr>
              <w:t xml:space="preserve"> </w:t>
            </w:r>
            <w:r w:rsidRPr="008C6301">
              <w:rPr>
                <w:rFonts w:ascii="Calibri"/>
              </w:rPr>
              <w:t>within</w:t>
            </w:r>
            <w:r w:rsidRPr="008C6301">
              <w:rPr>
                <w:rFonts w:ascii="Calibri"/>
                <w:spacing w:val="-2"/>
              </w:rPr>
              <w:t xml:space="preserve"> the </w:t>
            </w:r>
            <w:r w:rsidRPr="008C6301">
              <w:rPr>
                <w:rFonts w:ascii="Calibri"/>
                <w:spacing w:val="-1"/>
              </w:rPr>
              <w:t>Department, School</w:t>
            </w:r>
          </w:p>
        </w:tc>
      </w:tr>
      <w:tr w:rsidR="004400C4" w14:paraId="04D54980" w14:textId="77777777" w:rsidTr="00CB328F">
        <w:trPr>
          <w:trHeight w:hRule="exact" w:val="531"/>
        </w:trPr>
        <w:tc>
          <w:tcPr>
            <w:tcW w:w="1018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33F19" w14:textId="77777777" w:rsidR="004400C4" w:rsidRPr="008C6301" w:rsidRDefault="004400C4" w:rsidP="00A44956">
            <w:pPr>
              <w:pStyle w:val="TableParagraph"/>
              <w:spacing w:line="249" w:lineRule="exact"/>
              <w:ind w:left="102"/>
              <w:rPr>
                <w:rFonts w:ascii="Calibri" w:eastAsia="Calibri" w:hAnsi="Calibri" w:cs="Calibri"/>
              </w:rPr>
            </w:pPr>
            <w:r w:rsidRPr="008C6301">
              <w:rPr>
                <w:rFonts w:ascii="Calibri"/>
                <w:b/>
                <w:spacing w:val="-1"/>
              </w:rPr>
              <w:t>External:</w:t>
            </w:r>
          </w:p>
          <w:p w14:paraId="7FA89E03" w14:textId="77777777" w:rsidR="004400C4" w:rsidRDefault="004400C4" w:rsidP="00A44956">
            <w:pPr>
              <w:pStyle w:val="TableParagraph"/>
              <w:ind w:left="102"/>
              <w:rPr>
                <w:rFonts w:ascii="Calibri"/>
                <w:spacing w:val="-1"/>
              </w:rPr>
            </w:pPr>
            <w:r w:rsidRPr="008C6301">
              <w:rPr>
                <w:rFonts w:ascii="Calibri"/>
                <w:spacing w:val="-1"/>
              </w:rPr>
              <w:t>Academic</w:t>
            </w:r>
            <w:r w:rsidRPr="008C6301">
              <w:rPr>
                <w:rFonts w:ascii="Calibri"/>
                <w:spacing w:val="-3"/>
              </w:rPr>
              <w:t xml:space="preserve"> </w:t>
            </w:r>
            <w:r w:rsidRPr="008C6301">
              <w:rPr>
                <w:rFonts w:ascii="Calibri"/>
                <w:spacing w:val="-1"/>
              </w:rPr>
              <w:t>community,</w:t>
            </w:r>
            <w:r w:rsidRPr="008C6301"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policy institutions, p</w:t>
            </w:r>
            <w:r w:rsidRPr="008C6301">
              <w:rPr>
                <w:rFonts w:ascii="Calibri"/>
                <w:spacing w:val="-1"/>
              </w:rPr>
              <w:t>rofessional</w:t>
            </w:r>
            <w:r w:rsidRPr="008C6301">
              <w:rPr>
                <w:rFonts w:ascii="Calibri"/>
              </w:rPr>
              <w:t xml:space="preserve"> </w:t>
            </w:r>
            <w:r w:rsidRPr="008C6301">
              <w:rPr>
                <w:rFonts w:ascii="Calibri"/>
                <w:spacing w:val="-1"/>
              </w:rPr>
              <w:t>bodies</w:t>
            </w:r>
            <w:r>
              <w:rPr>
                <w:rFonts w:ascii="Calibri"/>
                <w:spacing w:val="-1"/>
              </w:rPr>
              <w:t xml:space="preserve">, </w:t>
            </w:r>
          </w:p>
          <w:p w14:paraId="02C2C391" w14:textId="77777777" w:rsidR="004400C4" w:rsidRPr="008C6301" w:rsidRDefault="004400C4" w:rsidP="00A4495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</w:tr>
      <w:tr w:rsidR="004400C4" w14:paraId="0BBCA5A7" w14:textId="77777777" w:rsidTr="00CB328F">
        <w:trPr>
          <w:trHeight w:hRule="exact" w:val="6351"/>
        </w:trPr>
        <w:tc>
          <w:tcPr>
            <w:tcW w:w="10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17358" w14:textId="77777777" w:rsidR="004400C4" w:rsidRDefault="004400C4" w:rsidP="00A44956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</w:p>
          <w:p w14:paraId="6C62B825" w14:textId="77777777" w:rsidR="004400C4" w:rsidRDefault="004400C4" w:rsidP="00A4495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Major</w:t>
            </w:r>
            <w:r>
              <w:rPr>
                <w:rFonts w:ascii="Calibri"/>
                <w:b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single" w:color="000000"/>
              </w:rPr>
              <w:t>Duties:</w:t>
            </w:r>
          </w:p>
          <w:p w14:paraId="223F5570" w14:textId="77777777" w:rsidR="004400C4" w:rsidRDefault="004400C4" w:rsidP="00A4495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6"/>
            </w:tblGrid>
            <w:tr w:rsidR="004400C4" w:rsidRPr="008C6301" w14:paraId="69B6FC4F" w14:textId="77777777" w:rsidTr="00A44956">
              <w:trPr>
                <w:trHeight w:val="3467"/>
              </w:trPr>
              <w:tc>
                <w:tcPr>
                  <w:tcW w:w="10336" w:type="dxa"/>
                </w:tcPr>
                <w:p w14:paraId="72BD6F25" w14:textId="07EF124D" w:rsidR="00B7356F" w:rsidRPr="005C5EF9" w:rsidRDefault="00B7356F" w:rsidP="00B7356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 xml:space="preserve">Engage in individual or collaborative research, establishing a distinctive </w:t>
                  </w:r>
                  <w:r>
                    <w:rPr>
                      <w:sz w:val="22"/>
                      <w:szCs w:val="22"/>
                    </w:rPr>
                    <w:t xml:space="preserve">innovative </w:t>
                  </w:r>
                  <w:r w:rsidRPr="008C6301">
                    <w:rPr>
                      <w:sz w:val="22"/>
                      <w:szCs w:val="22"/>
                    </w:rPr>
                    <w:t xml:space="preserve">programme of research and disseminating results through regular publications in </w:t>
                  </w:r>
                  <w:r w:rsidR="00946815" w:rsidRPr="008C6301">
                    <w:rPr>
                      <w:sz w:val="22"/>
                      <w:szCs w:val="22"/>
                    </w:rPr>
                    <w:t>top- and high-quality</w:t>
                  </w:r>
                  <w:r w:rsidRPr="008C6301">
                    <w:rPr>
                      <w:sz w:val="22"/>
                      <w:szCs w:val="22"/>
                    </w:rPr>
                    <w:t xml:space="preserve"> journals</w:t>
                  </w:r>
                  <w:r>
                    <w:rPr>
                      <w:sz w:val="22"/>
                      <w:szCs w:val="22"/>
                    </w:rPr>
                    <w:t xml:space="preserve"> in </w:t>
                  </w:r>
                  <w:r w:rsidR="00946815">
                    <w:rPr>
                      <w:sz w:val="22"/>
                      <w:szCs w:val="22"/>
                    </w:rPr>
                    <w:t>Accounting</w:t>
                  </w:r>
                  <w:r>
                    <w:rPr>
                      <w:sz w:val="22"/>
                      <w:szCs w:val="22"/>
                    </w:rPr>
                    <w:t xml:space="preserve"> or related disciplines (e.g., </w:t>
                  </w:r>
                  <w:r w:rsidR="00B30412">
                    <w:rPr>
                      <w:sz w:val="22"/>
                      <w:szCs w:val="22"/>
                    </w:rPr>
                    <w:t>Finance</w:t>
                  </w:r>
                  <w:r>
                    <w:rPr>
                      <w:sz w:val="22"/>
                      <w:szCs w:val="22"/>
                    </w:rPr>
                    <w:t>).</w:t>
                  </w:r>
                </w:p>
                <w:p w14:paraId="685DC6E4" w14:textId="77777777" w:rsidR="00B7356F" w:rsidRPr="008C6301" w:rsidRDefault="00B7356F" w:rsidP="00B7356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 xml:space="preserve">Design, develop and secure substantial proposals for research </w:t>
                  </w:r>
                  <w:r>
                    <w:rPr>
                      <w:sz w:val="22"/>
                      <w:szCs w:val="22"/>
                    </w:rPr>
                    <w:t>grants to enhance research activities.</w:t>
                  </w:r>
                </w:p>
                <w:p w14:paraId="70A3FAC2" w14:textId="77777777" w:rsidR="004400C4" w:rsidRPr="008C6301" w:rsidRDefault="004400C4" w:rsidP="004400C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  <w:r w:rsidRPr="008C6301">
                    <w:rPr>
                      <w:rFonts w:ascii="Calibri" w:hAnsi="Calibri" w:cs="Calibri"/>
                      <w:color w:val="000000"/>
                      <w:lang w:val="en-GB"/>
                    </w:rPr>
                    <w:t>Teach undergraduate and/or postgraduate courses delivered by the Department and associated programmes offered by the School.</w:t>
                  </w:r>
                </w:p>
                <w:p w14:paraId="5DD7CDD3" w14:textId="77777777" w:rsidR="00B7356F" w:rsidRPr="008C6301" w:rsidRDefault="00B7356F" w:rsidP="00B7356F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8C6301">
                    <w:rPr>
                      <w:rFonts w:ascii="Calibri" w:hAnsi="Calibri" w:cs="Calibri"/>
                      <w:color w:val="000000"/>
                      <w:lang w:val="en-GB"/>
                    </w:rPr>
                    <w:t>Enga</w:t>
                  </w:r>
                  <w:r>
                    <w:rPr>
                      <w:rFonts w:ascii="Calibri" w:hAnsi="Calibri" w:cs="Calibri"/>
                      <w:color w:val="000000"/>
                      <w:lang w:val="en-GB"/>
                    </w:rPr>
                    <w:t xml:space="preserve">ge actively in the Department through, for example, regular presence, regular attendance of research seminars and </w:t>
                  </w:r>
                  <w:r w:rsidRPr="008C6301">
                    <w:rPr>
                      <w:rFonts w:ascii="Calibri" w:hAnsi="Calibri" w:cs="Calibri"/>
                      <w:color w:val="000000"/>
                      <w:lang w:val="en-GB"/>
                    </w:rPr>
                    <w:t>meeting</w:t>
                  </w:r>
                  <w:r>
                    <w:rPr>
                      <w:rFonts w:ascii="Calibri" w:hAnsi="Calibri" w:cs="Calibri"/>
                      <w:color w:val="000000"/>
                      <w:lang w:val="en-GB"/>
                    </w:rPr>
                    <w:t>s</w:t>
                  </w:r>
                  <w:r w:rsidRPr="008C6301">
                    <w:rPr>
                      <w:rFonts w:ascii="Calibri" w:hAnsi="Calibri" w:cs="Calibri"/>
                      <w:color w:val="000000"/>
                      <w:lang w:val="en-GB"/>
                    </w:rPr>
                    <w:t xml:space="preserve"> with the seminars speaker</w:t>
                  </w:r>
                  <w:r>
                    <w:rPr>
                      <w:rFonts w:ascii="Calibri" w:hAnsi="Calibri" w:cs="Calibri"/>
                      <w:color w:val="000000"/>
                      <w:lang w:val="en-GB"/>
                    </w:rPr>
                    <w:t>s and research visitors to the D</w:t>
                  </w:r>
                  <w:r w:rsidRPr="008C6301">
                    <w:rPr>
                      <w:rFonts w:ascii="Calibri" w:hAnsi="Calibri" w:cs="Calibri"/>
                      <w:color w:val="000000"/>
                      <w:lang w:val="en-GB"/>
                    </w:rPr>
                    <w:t>epartment.</w:t>
                  </w:r>
                </w:p>
                <w:p w14:paraId="3B00007A" w14:textId="77777777" w:rsidR="00B7356F" w:rsidRPr="005C5EF9" w:rsidRDefault="00B7356F" w:rsidP="00B7356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 xml:space="preserve">Engage in professional </w:t>
                  </w:r>
                  <w:r>
                    <w:rPr>
                      <w:sz w:val="22"/>
                      <w:szCs w:val="22"/>
                    </w:rPr>
                    <w:t xml:space="preserve">academic </w:t>
                  </w:r>
                  <w:r w:rsidRPr="008C6301">
                    <w:rPr>
                      <w:sz w:val="22"/>
                      <w:szCs w:val="22"/>
                    </w:rPr>
                    <w:t xml:space="preserve">activities such as </w:t>
                  </w:r>
                  <w:r>
                    <w:rPr>
                      <w:sz w:val="22"/>
                      <w:szCs w:val="22"/>
                    </w:rPr>
                    <w:t xml:space="preserve">participating regularly in international conferences, </w:t>
                  </w:r>
                  <w:r w:rsidRPr="005C5EF9">
                    <w:rPr>
                      <w:sz w:val="22"/>
                      <w:szCs w:val="22"/>
                    </w:rPr>
                    <w:t>organising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C5EF9">
                    <w:rPr>
                      <w:sz w:val="22"/>
                      <w:szCs w:val="22"/>
                    </w:rPr>
                    <w:t>conferences and workshops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14:paraId="0A1F2695" w14:textId="77777777" w:rsidR="004400C4" w:rsidRDefault="004400C4" w:rsidP="004400C4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Develop knowledge exchange activities by, for example, establishing research and/or educational links with industry and influencing public policy.</w:t>
                  </w:r>
                </w:p>
                <w:p w14:paraId="6817E8EF" w14:textId="77777777" w:rsidR="004400C4" w:rsidRPr="009641A7" w:rsidRDefault="004400C4" w:rsidP="004400C4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Undertake leadership roles in undergraduate or graduate programs.</w:t>
                  </w:r>
                </w:p>
                <w:p w14:paraId="78500B9C" w14:textId="77777777" w:rsidR="004400C4" w:rsidRPr="009641A7" w:rsidRDefault="004400C4" w:rsidP="004400C4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If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not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already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</w:rPr>
                    <w:t>qualified, candidate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 should be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willing to</w:t>
                  </w:r>
                  <w:r w:rsidRPr="008C6301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undertake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appropriate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training </w:t>
                  </w:r>
                  <w:r w:rsidRPr="008C6301">
                    <w:rPr>
                      <w:sz w:val="22"/>
                      <w:szCs w:val="22"/>
                    </w:rPr>
                    <w:t xml:space="preserve">in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teaching,</w:t>
                  </w:r>
                  <w:r w:rsidRPr="008C6301">
                    <w:rPr>
                      <w:sz w:val="22"/>
                      <w:szCs w:val="22"/>
                    </w:rPr>
                    <w:t xml:space="preserve"> for</w:t>
                  </w:r>
                  <w:r w:rsidRPr="008C6301">
                    <w:rPr>
                      <w:spacing w:val="71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example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>the</w:t>
                  </w:r>
                  <w:r w:rsidRPr="008C6301">
                    <w:rPr>
                      <w:spacing w:val="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Certificate</w:t>
                  </w:r>
                  <w:r w:rsidRPr="008C6301">
                    <w:rPr>
                      <w:i/>
                      <w:sz w:val="22"/>
                      <w:szCs w:val="22"/>
                    </w:rPr>
                    <w:t xml:space="preserve"> in</w:t>
                  </w:r>
                  <w:r w:rsidRPr="008C6301">
                    <w:rPr>
                      <w:i/>
                      <w:spacing w:val="-6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Academic Practice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.</w:t>
                  </w:r>
                </w:p>
                <w:p w14:paraId="232F5405" w14:textId="3E194008" w:rsidR="004400C4" w:rsidRPr="004D5491" w:rsidRDefault="004400C4" w:rsidP="00B30412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other academic duties as required by Head of Department.</w:t>
                  </w:r>
                </w:p>
              </w:tc>
            </w:tr>
          </w:tbl>
          <w:p w14:paraId="2BFA6141" w14:textId="77777777" w:rsidR="004400C4" w:rsidRPr="008C6301" w:rsidRDefault="004400C4" w:rsidP="00A44956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F71CC6F" w14:textId="77777777" w:rsidR="004400C4" w:rsidRDefault="004400C4" w:rsidP="00A44956">
            <w:pPr>
              <w:pStyle w:val="TableParagraph"/>
              <w:ind w:left="102" w:right="334"/>
              <w:rPr>
                <w:rFonts w:ascii="Calibri" w:eastAsia="Calibri" w:hAnsi="Calibri" w:cs="Calibri"/>
              </w:rPr>
            </w:pPr>
          </w:p>
        </w:tc>
      </w:tr>
    </w:tbl>
    <w:p w14:paraId="5F2BBDA6" w14:textId="77777777" w:rsidR="007C431B" w:rsidRDefault="007C431B"/>
    <w:sectPr w:rsidR="007C4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67A"/>
    <w:multiLevelType w:val="hybridMultilevel"/>
    <w:tmpl w:val="39B2B2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1751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4400C4"/>
    <w:rsid w:val="00230995"/>
    <w:rsid w:val="00342755"/>
    <w:rsid w:val="004400C4"/>
    <w:rsid w:val="007C431B"/>
    <w:rsid w:val="00946815"/>
    <w:rsid w:val="00B30412"/>
    <w:rsid w:val="00B7356F"/>
    <w:rsid w:val="00C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900A"/>
  <w15:chartTrackingRefBased/>
  <w15:docId w15:val="{26BC2AD0-F95D-45D1-B29C-988B4B15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00C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400C4"/>
  </w:style>
  <w:style w:type="paragraph" w:customStyle="1" w:styleId="TableParagraph">
    <w:name w:val="Table Paragraph"/>
    <w:basedOn w:val="Normal"/>
    <w:uiPriority w:val="1"/>
    <w:qFormat/>
    <w:rsid w:val="004400C4"/>
  </w:style>
  <w:style w:type="paragraph" w:customStyle="1" w:styleId="Default">
    <w:name w:val="Default"/>
    <w:rsid w:val="004400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3" ma:contentTypeDescription="Create a new document." ma:contentTypeScope="" ma:versionID="390ee62456959a6eac6f09fa973d75fc">
  <xsd:schema xmlns:xsd="http://www.w3.org/2001/XMLSchema" xmlns:xs="http://www.w3.org/2001/XMLSchema" xmlns:p="http://schemas.microsoft.com/office/2006/metadata/properties" xmlns:ns3="c2c5a5ef-612f-4f03-9617-5e02b70a3f25" xmlns:ns4="3b8d6571-e89d-4e17-a433-6d6ed448c57b" targetNamespace="http://schemas.microsoft.com/office/2006/metadata/properties" ma:root="true" ma:fieldsID="5be00273b98be31a4563dd65260cb7b0" ns3:_="" ns4:_="">
    <xsd:import namespace="c2c5a5ef-612f-4f03-9617-5e02b70a3f25"/>
    <xsd:import namespace="3b8d6571-e89d-4e17-a433-6d6ed448c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554D3-6B0E-43CE-97CC-5C233397B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a5ef-612f-4f03-9617-5e02b70a3f25"/>
    <ds:schemaRef ds:uri="3b8d6571-e89d-4e17-a433-6d6ed448c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D2CA0-7B4D-4CEE-8B92-EAF364BEC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E8949-6424-4513-A2BB-2CDE8E2965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Joanna</dc:creator>
  <cp:keywords/>
  <dc:description/>
  <cp:lastModifiedBy>Griffith, Robin (griffi55)</cp:lastModifiedBy>
  <cp:revision>6</cp:revision>
  <dcterms:created xsi:type="dcterms:W3CDTF">2021-12-08T11:04:00Z</dcterms:created>
  <dcterms:modified xsi:type="dcterms:W3CDTF">2023-04-26T09:29:00Z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