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14AC" w14:textId="77777777" w:rsidR="001E530E" w:rsidRDefault="001E530E" w:rsidP="001E530E">
      <w:pPr>
        <w:jc w:val="center"/>
        <w:rPr>
          <w:b/>
        </w:rPr>
      </w:pPr>
    </w:p>
    <w:p w14:paraId="060BBC3B" w14:textId="372AC179" w:rsidR="00444DA6" w:rsidRPr="00444DA6" w:rsidRDefault="00893E6A" w:rsidP="001E530E">
      <w:pPr>
        <w:jc w:val="center"/>
        <w:rPr>
          <w:b/>
        </w:rPr>
      </w:pPr>
      <w:r w:rsidRPr="00444DA6">
        <w:rPr>
          <w:b/>
        </w:rPr>
        <w:t>PERSON SPECIFICATION</w:t>
      </w:r>
    </w:p>
    <w:p w14:paraId="52F72981" w14:textId="03D84FA0" w:rsidR="00893E6A" w:rsidRPr="00444DA6" w:rsidRDefault="00562ECF" w:rsidP="001E530E">
      <w:pPr>
        <w:jc w:val="center"/>
        <w:rPr>
          <w:b/>
        </w:rPr>
      </w:pPr>
      <w:r>
        <w:rPr>
          <w:b/>
        </w:rPr>
        <w:t>Lecturer</w:t>
      </w:r>
      <w:r w:rsidR="000E1EDA" w:rsidRPr="00444DA6">
        <w:rPr>
          <w:b/>
        </w:rPr>
        <w:t xml:space="preserve"> in Comput</w:t>
      </w:r>
      <w:r>
        <w:rPr>
          <w:b/>
        </w:rPr>
        <w:t>ing and Communications Engineering</w:t>
      </w:r>
    </w:p>
    <w:p w14:paraId="6F001499" w14:textId="77777777" w:rsidR="00444DA6" w:rsidRPr="00444DA6" w:rsidRDefault="00444DA6" w:rsidP="001E530E">
      <w:pPr>
        <w:jc w:val="center"/>
        <w:rPr>
          <w:b/>
        </w:rPr>
      </w:pPr>
      <w:r w:rsidRPr="00444DA6">
        <w:rPr>
          <w:b/>
        </w:rPr>
        <w:t xml:space="preserve">Lancaster University College at Beijing </w:t>
      </w:r>
      <w:proofErr w:type="spellStart"/>
      <w:r w:rsidRPr="00444DA6">
        <w:rPr>
          <w:b/>
        </w:rPr>
        <w:t>Jiaotong</w:t>
      </w:r>
      <w:proofErr w:type="spellEnd"/>
      <w:r w:rsidRPr="00444DA6">
        <w:rPr>
          <w:b/>
        </w:rPr>
        <w:t xml:space="preserve"> University</w:t>
      </w:r>
    </w:p>
    <w:p w14:paraId="71233082" w14:textId="77777777" w:rsidR="00BE713C" w:rsidRDefault="00BE713C" w:rsidP="00BE713C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2126"/>
        <w:gridCol w:w="2835"/>
      </w:tblGrid>
      <w:tr w:rsidR="00757C3B" w14:paraId="5CD668C9" w14:textId="77777777" w:rsidTr="001E530E">
        <w:tc>
          <w:tcPr>
            <w:tcW w:w="4673" w:type="dxa"/>
          </w:tcPr>
          <w:p w14:paraId="6E08E00A" w14:textId="77777777" w:rsidR="00757C3B" w:rsidRDefault="00757C3B" w:rsidP="004815B6">
            <w:r>
              <w:t>Criteria</w:t>
            </w:r>
          </w:p>
        </w:tc>
        <w:tc>
          <w:tcPr>
            <w:tcW w:w="2126" w:type="dxa"/>
          </w:tcPr>
          <w:p w14:paraId="20EB6FB1" w14:textId="0123B3A5" w:rsidR="00757C3B" w:rsidRDefault="00757C3B" w:rsidP="004815B6">
            <w:r>
              <w:t xml:space="preserve">Grade 9 </w:t>
            </w:r>
          </w:p>
          <w:p w14:paraId="03289F83" w14:textId="77777777" w:rsidR="00757C3B" w:rsidRDefault="00757C3B" w:rsidP="004815B6">
            <w:r>
              <w:t>Essential / Desirable</w:t>
            </w:r>
          </w:p>
        </w:tc>
        <w:tc>
          <w:tcPr>
            <w:tcW w:w="2835" w:type="dxa"/>
          </w:tcPr>
          <w:p w14:paraId="487C1FA2" w14:textId="77777777" w:rsidR="00757C3B" w:rsidRDefault="00757C3B" w:rsidP="004815B6">
            <w:r>
              <w:t>Evaluation</w:t>
            </w:r>
          </w:p>
        </w:tc>
      </w:tr>
      <w:tr w:rsidR="00757C3B" w14:paraId="48DCDB50" w14:textId="77777777" w:rsidTr="001E530E">
        <w:tc>
          <w:tcPr>
            <w:tcW w:w="4673" w:type="dxa"/>
          </w:tcPr>
          <w:p w14:paraId="287EDD2F" w14:textId="47C1B70B" w:rsidR="00757C3B" w:rsidRDefault="00757C3B" w:rsidP="004815B6">
            <w:r>
              <w:t>A PhD or equivalent in Communication Engineering, Computer Science or a related discipline</w:t>
            </w:r>
          </w:p>
          <w:p w14:paraId="25F818B6" w14:textId="77777777" w:rsidR="00757C3B" w:rsidRDefault="00757C3B" w:rsidP="004815B6"/>
        </w:tc>
        <w:tc>
          <w:tcPr>
            <w:tcW w:w="2126" w:type="dxa"/>
          </w:tcPr>
          <w:p w14:paraId="4B554C8B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226647CA" w14:textId="77777777" w:rsidR="00757C3B" w:rsidRDefault="00757C3B" w:rsidP="004815B6">
            <w:r>
              <w:t>Application Form</w:t>
            </w:r>
          </w:p>
        </w:tc>
      </w:tr>
      <w:tr w:rsidR="00757C3B" w14:paraId="362FF014" w14:textId="77777777" w:rsidTr="001E530E">
        <w:tc>
          <w:tcPr>
            <w:tcW w:w="4673" w:type="dxa"/>
          </w:tcPr>
          <w:p w14:paraId="5BD6581D" w14:textId="1F243805" w:rsidR="00757C3B" w:rsidRDefault="00757C3B" w:rsidP="004815B6">
            <w:r>
              <w:t>At least five years teaching experience in Higher Education (in English)</w:t>
            </w:r>
          </w:p>
          <w:p w14:paraId="48FF3863" w14:textId="77777777" w:rsidR="00757C3B" w:rsidRDefault="00757C3B" w:rsidP="004815B6"/>
        </w:tc>
        <w:tc>
          <w:tcPr>
            <w:tcW w:w="2126" w:type="dxa"/>
          </w:tcPr>
          <w:p w14:paraId="13850BCE" w14:textId="66378029" w:rsidR="00757C3B" w:rsidRDefault="00757C3B" w:rsidP="004815B6">
            <w:r>
              <w:t xml:space="preserve">Essential </w:t>
            </w:r>
          </w:p>
        </w:tc>
        <w:tc>
          <w:tcPr>
            <w:tcW w:w="2835" w:type="dxa"/>
          </w:tcPr>
          <w:p w14:paraId="7222A564" w14:textId="77777777" w:rsidR="00757C3B" w:rsidRDefault="00757C3B" w:rsidP="004815B6">
            <w:r>
              <w:t>Application Form</w:t>
            </w:r>
          </w:p>
        </w:tc>
      </w:tr>
      <w:tr w:rsidR="00757C3B" w14:paraId="504F82AF" w14:textId="77777777" w:rsidTr="001E530E">
        <w:tc>
          <w:tcPr>
            <w:tcW w:w="4673" w:type="dxa"/>
          </w:tcPr>
          <w:p w14:paraId="681A07C1" w14:textId="43532D88" w:rsidR="00757C3B" w:rsidRDefault="00757C3B" w:rsidP="004815B6">
            <w:r>
              <w:t>The ability to identify relevant connections and approaches to scholarship and teaching at the Lancaster University College at BJTU</w:t>
            </w:r>
          </w:p>
          <w:p w14:paraId="49A864CF" w14:textId="77777777" w:rsidR="00757C3B" w:rsidRDefault="00757C3B" w:rsidP="004815B6"/>
        </w:tc>
        <w:tc>
          <w:tcPr>
            <w:tcW w:w="2126" w:type="dxa"/>
          </w:tcPr>
          <w:p w14:paraId="3FAFDD7A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58D07619" w14:textId="77777777" w:rsidR="00757C3B" w:rsidRDefault="00757C3B" w:rsidP="004815B6">
            <w:r>
              <w:t>Application Form / Interview</w:t>
            </w:r>
          </w:p>
        </w:tc>
      </w:tr>
      <w:tr w:rsidR="00757C3B" w14:paraId="688B3D8A" w14:textId="77777777" w:rsidTr="001E530E">
        <w:tc>
          <w:tcPr>
            <w:tcW w:w="4673" w:type="dxa"/>
          </w:tcPr>
          <w:p w14:paraId="1555591B" w14:textId="12008612" w:rsidR="00757C3B" w:rsidRDefault="00757C3B" w:rsidP="004815B6">
            <w:r>
              <w:t>The ability to contribute to the strategic development of teaching in the broad area of Computer Science and Communications Engineering</w:t>
            </w:r>
          </w:p>
          <w:p w14:paraId="06481902" w14:textId="77777777" w:rsidR="00757C3B" w:rsidRDefault="00757C3B" w:rsidP="004815B6"/>
        </w:tc>
        <w:tc>
          <w:tcPr>
            <w:tcW w:w="2126" w:type="dxa"/>
          </w:tcPr>
          <w:p w14:paraId="2E316E4E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396165CD" w14:textId="77777777" w:rsidR="00757C3B" w:rsidRDefault="00757C3B" w:rsidP="004815B6">
            <w:r>
              <w:t>Interview</w:t>
            </w:r>
          </w:p>
        </w:tc>
      </w:tr>
      <w:tr w:rsidR="00757C3B" w14:paraId="3555E646" w14:textId="77777777" w:rsidTr="001E530E">
        <w:tc>
          <w:tcPr>
            <w:tcW w:w="4673" w:type="dxa"/>
          </w:tcPr>
          <w:p w14:paraId="17DEE948" w14:textId="77777777" w:rsidR="00757C3B" w:rsidRDefault="00757C3B" w:rsidP="004815B6">
            <w:r>
              <w:t>The ability to teach introductory, intermediate and advanced material in relevant areas of at undergraduate and Masters level to a high standard, such as modules among the following:  Broadband Networks, Advanced Communication Systems, Analogue and Digital Communication Systems, Information Systems.</w:t>
            </w:r>
          </w:p>
          <w:p w14:paraId="40C4CFB1" w14:textId="471BFDA8" w:rsidR="00757C3B" w:rsidRDefault="00757C3B" w:rsidP="004815B6"/>
        </w:tc>
        <w:tc>
          <w:tcPr>
            <w:tcW w:w="2126" w:type="dxa"/>
          </w:tcPr>
          <w:p w14:paraId="6A77EC8C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15BAAB9A" w14:textId="77777777" w:rsidR="00757C3B" w:rsidRDefault="00757C3B" w:rsidP="004815B6">
            <w:r>
              <w:t>Application Form / Interview</w:t>
            </w:r>
          </w:p>
        </w:tc>
      </w:tr>
      <w:tr w:rsidR="00757C3B" w14:paraId="7C63A85A" w14:textId="77777777" w:rsidTr="001E530E">
        <w:tc>
          <w:tcPr>
            <w:tcW w:w="4673" w:type="dxa"/>
          </w:tcPr>
          <w:p w14:paraId="3B6FCF2A" w14:textId="77777777" w:rsidR="00757C3B" w:rsidRDefault="00757C3B" w:rsidP="004815B6">
            <w:r>
              <w:t xml:space="preserve">The ability to undertake appropriate administrative responsibilities to a high standard  </w:t>
            </w:r>
          </w:p>
          <w:p w14:paraId="4B6B5FE4" w14:textId="77777777" w:rsidR="00757C3B" w:rsidRDefault="00757C3B" w:rsidP="004815B6"/>
        </w:tc>
        <w:tc>
          <w:tcPr>
            <w:tcW w:w="2126" w:type="dxa"/>
          </w:tcPr>
          <w:p w14:paraId="51693222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4BB51140" w14:textId="77777777" w:rsidR="00757C3B" w:rsidRDefault="00757C3B" w:rsidP="004815B6">
            <w:r>
              <w:t>Application Form / Interview</w:t>
            </w:r>
          </w:p>
        </w:tc>
      </w:tr>
      <w:tr w:rsidR="00757C3B" w14:paraId="793BA8CD" w14:textId="77777777" w:rsidTr="001E530E">
        <w:tc>
          <w:tcPr>
            <w:tcW w:w="4673" w:type="dxa"/>
          </w:tcPr>
          <w:p w14:paraId="163E7850" w14:textId="77777777" w:rsidR="00757C3B" w:rsidRDefault="00757C3B" w:rsidP="004815B6">
            <w:r>
              <w:t xml:space="preserve">The ability to work effectively with a diverse group of colleagues and students in a multilingual setting </w:t>
            </w:r>
          </w:p>
          <w:p w14:paraId="759A5306" w14:textId="77777777" w:rsidR="00757C3B" w:rsidRDefault="00757C3B" w:rsidP="004815B6"/>
        </w:tc>
        <w:tc>
          <w:tcPr>
            <w:tcW w:w="2126" w:type="dxa"/>
          </w:tcPr>
          <w:p w14:paraId="32FD4C12" w14:textId="77777777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3A5C126D" w14:textId="77777777" w:rsidR="00757C3B" w:rsidRDefault="00757C3B" w:rsidP="004815B6">
            <w:r>
              <w:t>Application Form / Interview</w:t>
            </w:r>
          </w:p>
        </w:tc>
      </w:tr>
      <w:tr w:rsidR="00757C3B" w14:paraId="03BD0014" w14:textId="77777777" w:rsidTr="001E530E">
        <w:tc>
          <w:tcPr>
            <w:tcW w:w="4673" w:type="dxa"/>
          </w:tcPr>
          <w:p w14:paraId="7B45BDAD" w14:textId="1FF14E2E" w:rsidR="00757C3B" w:rsidRDefault="00757C3B" w:rsidP="004815B6">
            <w:r>
              <w:t>A record of research outputs in high quality journals and success in winning external research funding</w:t>
            </w:r>
          </w:p>
          <w:p w14:paraId="07210217" w14:textId="77777777" w:rsidR="00757C3B" w:rsidRDefault="00757C3B" w:rsidP="004815B6"/>
        </w:tc>
        <w:tc>
          <w:tcPr>
            <w:tcW w:w="2126" w:type="dxa"/>
          </w:tcPr>
          <w:p w14:paraId="48380AB8" w14:textId="6F84A512" w:rsidR="00757C3B" w:rsidRDefault="00757C3B" w:rsidP="004815B6">
            <w:r>
              <w:t>Essential</w:t>
            </w:r>
          </w:p>
        </w:tc>
        <w:tc>
          <w:tcPr>
            <w:tcW w:w="2835" w:type="dxa"/>
          </w:tcPr>
          <w:p w14:paraId="2900189D" w14:textId="77777777" w:rsidR="00757C3B" w:rsidRDefault="00757C3B" w:rsidP="004815B6">
            <w:r>
              <w:t>Application Form / Interview</w:t>
            </w:r>
          </w:p>
        </w:tc>
      </w:tr>
      <w:tr w:rsidR="00757C3B" w14:paraId="760C02FE" w14:textId="77777777" w:rsidTr="001E530E">
        <w:tc>
          <w:tcPr>
            <w:tcW w:w="4673" w:type="dxa"/>
          </w:tcPr>
          <w:p w14:paraId="04B8A5DC" w14:textId="77777777" w:rsidR="00757C3B" w:rsidRDefault="00757C3B" w:rsidP="004815B6">
            <w:r>
              <w:t>Prior experience working in China and/or in transnational education</w:t>
            </w:r>
          </w:p>
          <w:p w14:paraId="3ABF8AF1" w14:textId="77777777" w:rsidR="00757C3B" w:rsidRDefault="00757C3B" w:rsidP="004815B6"/>
        </w:tc>
        <w:tc>
          <w:tcPr>
            <w:tcW w:w="2126" w:type="dxa"/>
          </w:tcPr>
          <w:p w14:paraId="3CC14670" w14:textId="50DA6A94" w:rsidR="00757C3B" w:rsidRDefault="00757C3B" w:rsidP="004815B6">
            <w:r>
              <w:t>Desirable</w:t>
            </w:r>
          </w:p>
        </w:tc>
        <w:tc>
          <w:tcPr>
            <w:tcW w:w="2835" w:type="dxa"/>
          </w:tcPr>
          <w:p w14:paraId="5DB7FA59" w14:textId="77777777" w:rsidR="00757C3B" w:rsidRDefault="00757C3B" w:rsidP="004815B6">
            <w:r>
              <w:t>Application Form / Interview</w:t>
            </w:r>
          </w:p>
        </w:tc>
      </w:tr>
    </w:tbl>
    <w:p w14:paraId="45DBC23C" w14:textId="77777777" w:rsidR="00BE713C" w:rsidRDefault="00BE713C" w:rsidP="00BE713C"/>
    <w:p w14:paraId="76FB8531" w14:textId="77777777" w:rsidR="001E530E" w:rsidRPr="00476DC0" w:rsidRDefault="001E530E" w:rsidP="001E530E">
      <w:pPr>
        <w:pStyle w:val="ListParagraph"/>
        <w:numPr>
          <w:ilvl w:val="0"/>
          <w:numId w:val="1"/>
        </w:numPr>
        <w:spacing w:after="0" w:line="240" w:lineRule="auto"/>
      </w:pPr>
      <w:r w:rsidRPr="006B067A">
        <w:rPr>
          <w:b/>
        </w:rPr>
        <w:lastRenderedPageBreak/>
        <w:t>Application Form</w:t>
      </w:r>
      <w:r w:rsidRPr="00476DC0">
        <w:t xml:space="preserve"> –</w:t>
      </w:r>
      <w:r>
        <w:t xml:space="preserve"> Normally used to evaluate factual evidence </w:t>
      </w:r>
      <w:proofErr w:type="spellStart"/>
      <w:proofErr w:type="gramStart"/>
      <w:r>
        <w:t>eg</w:t>
      </w:r>
      <w:proofErr w:type="spellEnd"/>
      <w:proofErr w:type="gramEnd"/>
      <w:r>
        <w:t xml:space="preserve"> award of a PhD</w:t>
      </w:r>
      <w:r w:rsidRPr="00476DC0">
        <w:t>.</w:t>
      </w:r>
      <w:r>
        <w:t xml:space="preserve"> Will </w:t>
      </w:r>
      <w:proofErr w:type="gramStart"/>
      <w:r>
        <w:t>be</w:t>
      </w:r>
      <w:proofErr w:type="gramEnd"/>
      <w:r>
        <w:t xml:space="preserve"> “scored” as part of the shortlisting process.  </w:t>
      </w:r>
    </w:p>
    <w:p w14:paraId="2A31AF86" w14:textId="77777777" w:rsidR="001E530E" w:rsidRPr="00476DC0" w:rsidRDefault="001E530E" w:rsidP="001E530E">
      <w:pPr>
        <w:pStyle w:val="ListParagraph"/>
        <w:numPr>
          <w:ilvl w:val="0"/>
          <w:numId w:val="1"/>
        </w:numPr>
        <w:spacing w:after="0" w:line="240" w:lineRule="auto"/>
      </w:pPr>
      <w:r w:rsidRPr="006B067A">
        <w:rPr>
          <w:b/>
        </w:rPr>
        <w:t>Supporting Statements</w:t>
      </w:r>
      <w:r>
        <w:t xml:space="preserve"> - </w:t>
      </w:r>
      <w:r w:rsidRPr="00476DC0">
        <w:t>applicant</w:t>
      </w:r>
      <w:r>
        <w:t>s</w:t>
      </w:r>
      <w:r w:rsidRPr="00476DC0">
        <w:t xml:space="preserve"> </w:t>
      </w:r>
      <w:r>
        <w:t xml:space="preserve">are </w:t>
      </w:r>
      <w:r w:rsidRPr="00476DC0">
        <w:t>asked to provide a statement to demonstrate how they meet the criteria</w:t>
      </w:r>
      <w:r>
        <w:t xml:space="preserve">. The response will be “scored” as part of the shortlisting process. </w:t>
      </w:r>
    </w:p>
    <w:p w14:paraId="4F2771EF" w14:textId="77777777" w:rsidR="001E530E" w:rsidRPr="00CA656D" w:rsidRDefault="001E530E" w:rsidP="001E530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CA656D">
        <w:rPr>
          <w:b/>
        </w:rPr>
        <w:t>Interview</w:t>
      </w:r>
      <w:r w:rsidRPr="00476DC0">
        <w:t xml:space="preserve"> – </w:t>
      </w:r>
      <w:r>
        <w:t xml:space="preserve">assessed </w:t>
      </w:r>
      <w:r w:rsidRPr="00476DC0">
        <w:t xml:space="preserve">during </w:t>
      </w:r>
      <w:r>
        <w:t xml:space="preserve">the interview process by either </w:t>
      </w:r>
      <w:proofErr w:type="gramStart"/>
      <w:r>
        <w:t>competency based</w:t>
      </w:r>
      <w:proofErr w:type="gramEnd"/>
      <w:r>
        <w:t xml:space="preserve"> interview questions, tests, </w:t>
      </w:r>
      <w:r w:rsidRPr="00476DC0">
        <w:t>presentation</w:t>
      </w:r>
      <w:r>
        <w:t xml:space="preserve"> etc.</w:t>
      </w:r>
    </w:p>
    <w:p w14:paraId="6D373297" w14:textId="77777777" w:rsidR="001E530E" w:rsidRDefault="001E530E" w:rsidP="00BE713C"/>
    <w:sectPr w:rsidR="001E530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2DA2A" w14:textId="77777777" w:rsidR="001E530E" w:rsidRDefault="001E530E" w:rsidP="001E530E">
      <w:pPr>
        <w:spacing w:after="0" w:line="240" w:lineRule="auto"/>
      </w:pPr>
      <w:r>
        <w:separator/>
      </w:r>
    </w:p>
  </w:endnote>
  <w:endnote w:type="continuationSeparator" w:id="0">
    <w:p w14:paraId="7A26BF37" w14:textId="77777777" w:rsidR="001E530E" w:rsidRDefault="001E530E" w:rsidP="001E5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4141A" w14:textId="77777777" w:rsidR="001E530E" w:rsidRDefault="001E530E" w:rsidP="001E530E">
      <w:pPr>
        <w:spacing w:after="0" w:line="240" w:lineRule="auto"/>
      </w:pPr>
      <w:r>
        <w:separator/>
      </w:r>
    </w:p>
  </w:footnote>
  <w:footnote w:type="continuationSeparator" w:id="0">
    <w:p w14:paraId="482C0F37" w14:textId="77777777" w:rsidR="001E530E" w:rsidRDefault="001E530E" w:rsidP="001E5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567C" w14:textId="0A50B566" w:rsidR="001E530E" w:rsidRDefault="001E530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8B4B3E6" wp14:editId="6D54496C">
          <wp:simplePos x="0" y="0"/>
          <wp:positionH relativeFrom="margin">
            <wp:posOffset>2741276</wp:posOffset>
          </wp:positionH>
          <wp:positionV relativeFrom="paragraph">
            <wp:posOffset>-110157</wp:posOffset>
          </wp:positionV>
          <wp:extent cx="3611880" cy="651510"/>
          <wp:effectExtent l="0" t="0" r="7620" b="0"/>
          <wp:wrapSquare wrapText="bothSides"/>
          <wp:docPr id="435" name="Picture 435" descr="cid:56CBE38A-EB1E-47E3-BFF8-771CEB373E57@lancs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" name="Picture 4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1880" cy="651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29C112" w14:textId="2501DF83" w:rsidR="001E530E" w:rsidRDefault="001E530E">
    <w:pPr>
      <w:pStyle w:val="Header"/>
    </w:pPr>
  </w:p>
  <w:p w14:paraId="5EF54ECC" w14:textId="26E9160C" w:rsidR="001E530E" w:rsidRDefault="001E530E">
    <w:pPr>
      <w:pStyle w:val="Header"/>
    </w:pPr>
  </w:p>
  <w:p w14:paraId="218C2567" w14:textId="7B691B7E" w:rsidR="001E530E" w:rsidRDefault="001E5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1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6A"/>
    <w:rsid w:val="000E1EDA"/>
    <w:rsid w:val="001E530E"/>
    <w:rsid w:val="00444DA6"/>
    <w:rsid w:val="004C161E"/>
    <w:rsid w:val="00562ECF"/>
    <w:rsid w:val="00757C3B"/>
    <w:rsid w:val="00847110"/>
    <w:rsid w:val="00893E6A"/>
    <w:rsid w:val="0097623A"/>
    <w:rsid w:val="00A315B9"/>
    <w:rsid w:val="00B704A9"/>
    <w:rsid w:val="00B76296"/>
    <w:rsid w:val="00BE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AC718D"/>
  <w15:chartTrackingRefBased/>
  <w15:docId w15:val="{54EE3FE7-EC34-4462-A5E7-D8E47012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5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30E"/>
  </w:style>
  <w:style w:type="paragraph" w:styleId="Footer">
    <w:name w:val="footer"/>
    <w:basedOn w:val="Normal"/>
    <w:link w:val="FooterChar"/>
    <w:uiPriority w:val="99"/>
    <w:unhideWhenUsed/>
    <w:rsid w:val="001E53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30E"/>
  </w:style>
  <w:style w:type="paragraph" w:styleId="ListParagraph">
    <w:name w:val="List Paragraph"/>
    <w:basedOn w:val="Normal"/>
    <w:uiPriority w:val="99"/>
    <w:qFormat/>
    <w:rsid w:val="001E530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534E39015E645883EDF42B8825755" ma:contentTypeVersion="16" ma:contentTypeDescription="Create a new document." ma:contentTypeScope="" ma:versionID="0a473da4734062fd4ab13949e85e44f8">
  <xsd:schema xmlns:xsd="http://www.w3.org/2001/XMLSchema" xmlns:xs="http://www.w3.org/2001/XMLSchema" xmlns:p="http://schemas.microsoft.com/office/2006/metadata/properties" xmlns:ns3="de566011-5f0a-46f8-84e2-e253e5ca1b0c" xmlns:ns4="b4f58585-b4cf-484d-bef3-1d1d1d6f9b0e" targetNamespace="http://schemas.microsoft.com/office/2006/metadata/properties" ma:root="true" ma:fieldsID="8bbca24f3265600c7f622321e695d285" ns3:_="" ns4:_="">
    <xsd:import namespace="de566011-5f0a-46f8-84e2-e253e5ca1b0c"/>
    <xsd:import namespace="b4f58585-b4cf-484d-bef3-1d1d1d6f9b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66011-5f0a-46f8-84e2-e253e5ca1b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58585-b4cf-484d-bef3-1d1d1d6f9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566011-5f0a-46f8-84e2-e253e5ca1b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E69055-049B-4E3A-B620-130C33589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566011-5f0a-46f8-84e2-e253e5ca1b0c"/>
    <ds:schemaRef ds:uri="b4f58585-b4cf-484d-bef3-1d1d1d6f9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44E3A5-4496-4018-B7F4-5E611E986A20}">
  <ds:schemaRefs>
    <ds:schemaRef ds:uri="http://purl.org/dc/elements/1.1/"/>
    <ds:schemaRef ds:uri="http://schemas.microsoft.com/office/2006/metadata/properties"/>
    <ds:schemaRef ds:uri="de566011-5f0a-46f8-84e2-e253e5ca1b0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b4f58585-b4cf-484d-bef3-1d1d1d6f9b0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60961-A885-484E-9CBC-14CB08994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Higgitt, David</dc:creator>
  <cp:keywords/>
  <dc:description/>
  <cp:lastModifiedBy>Griffith, Robin (griffi55)</cp:lastModifiedBy>
  <cp:revision>3</cp:revision>
  <dcterms:created xsi:type="dcterms:W3CDTF">2023-09-13T08:39:00Z</dcterms:created>
  <dcterms:modified xsi:type="dcterms:W3CDTF">2023-09-13T15:19:00Z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0x010100FD6534E39015E645883EDF42B8825755</vt:lpwstr>
  </property>
</Properties>
</file>