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4EE" w14:textId="77777777" w:rsidR="00E5273F" w:rsidRDefault="002A481E" w:rsidP="00E5273F">
      <w:pPr>
        <w:spacing w:after="0" w:line="240" w:lineRule="auto"/>
        <w:jc w:val="right"/>
        <w:rPr>
          <w:b/>
        </w:rPr>
      </w:pPr>
      <w:r>
        <w:rPr>
          <w:noProof/>
        </w:rPr>
        <w:drawing>
          <wp:inline distT="0" distB="0" distL="0" distR="0" wp14:anchorId="06C4DFE7" wp14:editId="35638586">
            <wp:extent cx="1996317" cy="654858"/>
            <wp:effectExtent l="0" t="0" r="4445" b="0"/>
            <wp:docPr id="1" name="Picture 1" descr="cid:image001.jpg@01CFE398.56E47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17" cy="6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498E" w14:textId="4E13904C" w:rsidR="002F017F" w:rsidRDefault="004D28C4" w:rsidP="35638586">
      <w:pPr>
        <w:spacing w:after="0" w:line="240" w:lineRule="auto"/>
        <w:jc w:val="center"/>
        <w:rPr>
          <w:b/>
          <w:bCs/>
        </w:rPr>
      </w:pPr>
      <w:r w:rsidRPr="35638586">
        <w:rPr>
          <w:b/>
          <w:bCs/>
        </w:rPr>
        <w:t>PERSON SPECIFICATION</w:t>
      </w:r>
      <w:r>
        <w:br/>
      </w:r>
      <w:r w:rsidR="42D77477" w:rsidRPr="35638586">
        <w:rPr>
          <w:b/>
          <w:bCs/>
        </w:rPr>
        <w:t>Digital Learning Facilitator</w:t>
      </w:r>
      <w:r w:rsidR="00941EA0" w:rsidRPr="35638586">
        <w:rPr>
          <w:b/>
          <w:bCs/>
        </w:rPr>
        <w:t xml:space="preserve"> </w:t>
      </w:r>
    </w:p>
    <w:p w14:paraId="7FC08A52" w14:textId="3FCFA413" w:rsidR="007C63EE" w:rsidRDefault="002F017F" w:rsidP="00FD38AE">
      <w:pPr>
        <w:spacing w:after="0" w:line="240" w:lineRule="auto"/>
        <w:jc w:val="center"/>
        <w:rPr>
          <w:b/>
        </w:rPr>
      </w:pPr>
      <w:r>
        <w:rPr>
          <w:b/>
        </w:rPr>
        <w:t xml:space="preserve">Vacancy Ref: </w:t>
      </w:r>
      <w:r w:rsidR="00086853">
        <w:rPr>
          <w:b/>
        </w:rPr>
        <w:t>0252-24</w:t>
      </w:r>
      <w:r w:rsidR="00FD38AE">
        <w:rPr>
          <w:b/>
        </w:rPr>
        <w:br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362"/>
        <w:gridCol w:w="1124"/>
        <w:gridCol w:w="3438"/>
      </w:tblGrid>
      <w:tr w:rsidR="00E5273F" w:rsidRPr="00CD3C4B" w14:paraId="421CFAA4" w14:textId="77777777" w:rsidTr="35638586">
        <w:tc>
          <w:tcPr>
            <w:tcW w:w="5362" w:type="dxa"/>
            <w:shd w:val="clear" w:color="auto" w:fill="D9D9D9" w:themeFill="background1" w:themeFillShade="D9"/>
          </w:tcPr>
          <w:p w14:paraId="188778F5" w14:textId="64C94911" w:rsidR="00E5273F" w:rsidRPr="00CD3C4B" w:rsidRDefault="00E5273F" w:rsidP="00CD3C4B">
            <w:pPr>
              <w:spacing w:before="20" w:after="20"/>
              <w:rPr>
                <w:rFonts w:cstheme="minorHAnsi"/>
                <w:b/>
              </w:rPr>
            </w:pPr>
            <w:r w:rsidRPr="00CD3C4B">
              <w:rPr>
                <w:rFonts w:cstheme="minorHAnsi"/>
                <w:b/>
              </w:rPr>
              <w:t>Criteria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0380A93" w14:textId="77777777" w:rsidR="00E5273F" w:rsidRPr="00CD3C4B" w:rsidRDefault="00E5273F" w:rsidP="00CD3C4B">
            <w:pPr>
              <w:spacing w:before="20" w:after="20"/>
              <w:rPr>
                <w:rFonts w:cstheme="minorHAnsi"/>
                <w:b/>
              </w:rPr>
            </w:pPr>
            <w:r w:rsidRPr="00CD3C4B">
              <w:rPr>
                <w:rFonts w:cstheme="minorHAnsi"/>
                <w:b/>
              </w:rPr>
              <w:t>Essential/ Desirable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20FA6C64" w14:textId="23E6BFD0" w:rsidR="00E5273F" w:rsidRPr="00CD3C4B" w:rsidRDefault="00E5273F" w:rsidP="000835CF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it will be assessed</w:t>
            </w:r>
          </w:p>
        </w:tc>
      </w:tr>
      <w:tr w:rsidR="00E5273F" w:rsidRPr="00AB1E1A" w14:paraId="0727F16F" w14:textId="77777777" w:rsidTr="35638586">
        <w:tc>
          <w:tcPr>
            <w:tcW w:w="9924" w:type="dxa"/>
            <w:gridSpan w:val="3"/>
            <w:shd w:val="clear" w:color="auto" w:fill="D9D9D9" w:themeFill="background1" w:themeFillShade="D9"/>
          </w:tcPr>
          <w:p w14:paraId="55F084EA" w14:textId="6FDAC60A" w:rsidR="00E5273F" w:rsidRPr="000C5D3C" w:rsidRDefault="00E5273F" w:rsidP="35638586">
            <w:pPr>
              <w:spacing w:before="60" w:after="60"/>
              <w:rPr>
                <w:b/>
                <w:bCs/>
              </w:rPr>
            </w:pPr>
            <w:r w:rsidRPr="35638586">
              <w:rPr>
                <w:b/>
                <w:bCs/>
              </w:rPr>
              <w:t>Qualifications</w:t>
            </w:r>
          </w:p>
        </w:tc>
      </w:tr>
      <w:tr w:rsidR="00E5273F" w:rsidRPr="00AB1E1A" w14:paraId="0DFA26D0" w14:textId="77777777" w:rsidTr="35638586">
        <w:tc>
          <w:tcPr>
            <w:tcW w:w="5362" w:type="dxa"/>
          </w:tcPr>
          <w:p w14:paraId="6CC835E6" w14:textId="3A436E09" w:rsidR="00E5273F" w:rsidRPr="00AB1E1A" w:rsidRDefault="00B43492" w:rsidP="35638586">
            <w:pPr>
              <w:spacing w:before="60" w:after="60"/>
            </w:pPr>
            <w:r>
              <w:t xml:space="preserve">Educated to degree level or equivalent qualification or work experience in a relevant area </w:t>
            </w:r>
            <w:r w:rsidR="00517BF4" w:rsidRPr="35638586">
              <w:rPr>
                <w:b/>
                <w:bCs/>
              </w:rPr>
              <w:t>(</w:t>
            </w:r>
            <w:r w:rsidR="53D43D1E" w:rsidRPr="35638586">
              <w:rPr>
                <w:b/>
                <w:bCs/>
              </w:rPr>
              <w:t>e.g.,</w:t>
            </w:r>
            <w:r w:rsidR="00517BF4" w:rsidRPr="35638586">
              <w:rPr>
                <w:b/>
                <w:bCs/>
              </w:rPr>
              <w:t xml:space="preserve"> PG Cert in Learning Technologies)</w:t>
            </w:r>
          </w:p>
        </w:tc>
        <w:tc>
          <w:tcPr>
            <w:tcW w:w="1124" w:type="dxa"/>
          </w:tcPr>
          <w:p w14:paraId="57C8ADF7" w14:textId="1DA49278" w:rsidR="00E5273F" w:rsidRPr="00AB1E1A" w:rsidRDefault="00780A0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48C6CED9" w14:textId="6309DF77" w:rsidR="00E5273F" w:rsidRPr="00AB1E1A" w:rsidRDefault="00E5273F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</w:t>
            </w:r>
            <w:r w:rsidR="00736BD6">
              <w:rPr>
                <w:rFonts w:cstheme="minorHAnsi"/>
              </w:rPr>
              <w:t>f</w:t>
            </w:r>
            <w:r>
              <w:rPr>
                <w:rFonts w:cstheme="minorHAnsi"/>
              </w:rPr>
              <w:t>orm</w:t>
            </w:r>
          </w:p>
        </w:tc>
      </w:tr>
      <w:tr w:rsidR="00E5273F" w:rsidRPr="00AB1E1A" w14:paraId="061C4C06" w14:textId="77777777" w:rsidTr="35638586">
        <w:tc>
          <w:tcPr>
            <w:tcW w:w="9924" w:type="dxa"/>
            <w:gridSpan w:val="3"/>
            <w:shd w:val="clear" w:color="auto" w:fill="CCCCCC"/>
          </w:tcPr>
          <w:p w14:paraId="40AE9F26" w14:textId="0BA3A401" w:rsidR="00E5273F" w:rsidRPr="00F2006D" w:rsidRDefault="00B91AAB" w:rsidP="00EB726C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e</w:t>
            </w:r>
            <w:r w:rsidR="00EB726C">
              <w:rPr>
                <w:rFonts w:cstheme="minorHAnsi"/>
                <w:b/>
              </w:rPr>
              <w:t>xperience</w:t>
            </w:r>
          </w:p>
        </w:tc>
      </w:tr>
      <w:tr w:rsidR="00E5273F" w:rsidRPr="00AB1E1A" w14:paraId="485F80F4" w14:textId="77777777" w:rsidTr="35638586">
        <w:tc>
          <w:tcPr>
            <w:tcW w:w="5362" w:type="dxa"/>
          </w:tcPr>
          <w:p w14:paraId="5A98A340" w14:textId="59D2B8BB" w:rsidR="00E5273F" w:rsidRPr="0037114A" w:rsidRDefault="00B43492" w:rsidP="35638586">
            <w:pPr>
              <w:spacing w:before="60" w:after="60"/>
            </w:pPr>
            <w:r w:rsidRPr="35638586">
              <w:t xml:space="preserve">Experience of </w:t>
            </w:r>
            <w:r w:rsidR="00A50858" w:rsidRPr="35638586">
              <w:t xml:space="preserve">providing excellent customer service whilst working in a technical service environment </w:t>
            </w:r>
          </w:p>
        </w:tc>
        <w:tc>
          <w:tcPr>
            <w:tcW w:w="1124" w:type="dxa"/>
          </w:tcPr>
          <w:p w14:paraId="2CBBB5BA" w14:textId="35EE222B" w:rsidR="00E5273F" w:rsidRPr="00AB1E1A" w:rsidRDefault="008A7D7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3438" w:type="dxa"/>
          </w:tcPr>
          <w:p w14:paraId="427CCA09" w14:textId="6EF3F2B3" w:rsidR="00E5273F" w:rsidRPr="00AB1E1A" w:rsidRDefault="008A7D7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</w:t>
            </w:r>
          </w:p>
        </w:tc>
      </w:tr>
      <w:tr w:rsidR="002B75C7" w:rsidRPr="00AB1E1A" w14:paraId="438BA33E" w14:textId="77777777" w:rsidTr="35638586">
        <w:tc>
          <w:tcPr>
            <w:tcW w:w="5362" w:type="dxa"/>
          </w:tcPr>
          <w:p w14:paraId="0DC56B5A" w14:textId="2DE4D830" w:rsidR="002B75C7" w:rsidRPr="00AC5AB4" w:rsidRDefault="00A50858" w:rsidP="008872CE">
            <w:pPr>
              <w:spacing w:before="60" w:after="6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Experience of producing documentation for services which may include minute takin</w:t>
            </w:r>
            <w:r w:rsidR="007735A9">
              <w:rPr>
                <w:rFonts w:cstheme="minorHAnsi"/>
              </w:rPr>
              <w:t>g</w:t>
            </w:r>
          </w:p>
        </w:tc>
        <w:tc>
          <w:tcPr>
            <w:tcW w:w="1124" w:type="dxa"/>
          </w:tcPr>
          <w:p w14:paraId="69B41F0E" w14:textId="5018279D" w:rsidR="002B75C7" w:rsidRDefault="0071119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3438" w:type="dxa"/>
          </w:tcPr>
          <w:p w14:paraId="3E18413D" w14:textId="3CEB097B" w:rsidR="002B75C7" w:rsidRDefault="00711196" w:rsidP="002B75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</w:t>
            </w:r>
          </w:p>
        </w:tc>
      </w:tr>
      <w:tr w:rsidR="00EA7D22" w:rsidRPr="00AB1E1A" w14:paraId="348950FB" w14:textId="77777777" w:rsidTr="35638586">
        <w:tc>
          <w:tcPr>
            <w:tcW w:w="5362" w:type="dxa"/>
          </w:tcPr>
          <w:p w14:paraId="6C631ABF" w14:textId="552F8054" w:rsidR="00EA7D22" w:rsidRDefault="00EA7D22" w:rsidP="008872C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Experience of developing and delivering training resources in an educational context</w:t>
            </w:r>
          </w:p>
        </w:tc>
        <w:tc>
          <w:tcPr>
            <w:tcW w:w="1124" w:type="dxa"/>
          </w:tcPr>
          <w:p w14:paraId="3105FA83" w14:textId="0529A52C" w:rsidR="00EA7D22" w:rsidRDefault="00EA7D22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Desirable </w:t>
            </w:r>
          </w:p>
        </w:tc>
        <w:tc>
          <w:tcPr>
            <w:tcW w:w="3438" w:type="dxa"/>
          </w:tcPr>
          <w:p w14:paraId="4D68476F" w14:textId="4EAC9BA7" w:rsidR="00EA7D22" w:rsidRDefault="00EA7D22" w:rsidP="002B75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</w:t>
            </w:r>
          </w:p>
        </w:tc>
      </w:tr>
      <w:tr w:rsidR="007A3496" w:rsidRPr="00AB1E1A" w14:paraId="06699C58" w14:textId="77777777" w:rsidTr="35638586">
        <w:tc>
          <w:tcPr>
            <w:tcW w:w="9924" w:type="dxa"/>
            <w:gridSpan w:val="3"/>
            <w:shd w:val="clear" w:color="auto" w:fill="BFBFBF" w:themeFill="background1" w:themeFillShade="BF"/>
          </w:tcPr>
          <w:p w14:paraId="72ECEDBF" w14:textId="6295C90E" w:rsidR="007A3496" w:rsidRDefault="007A349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Skills and Abilities</w:t>
            </w:r>
          </w:p>
        </w:tc>
      </w:tr>
      <w:tr w:rsidR="004D5675" w:rsidRPr="00AB1E1A" w14:paraId="7BD5BD9E" w14:textId="77777777" w:rsidTr="35638586">
        <w:tc>
          <w:tcPr>
            <w:tcW w:w="5362" w:type="dxa"/>
          </w:tcPr>
          <w:p w14:paraId="18D0E93C" w14:textId="43E56105" w:rsidR="004D5675" w:rsidRPr="00CE244F" w:rsidRDefault="00CE244F" w:rsidP="00CE244F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Able to solve routine problems and escalate problems beyond their scope </w:t>
            </w:r>
          </w:p>
        </w:tc>
        <w:tc>
          <w:tcPr>
            <w:tcW w:w="1124" w:type="dxa"/>
          </w:tcPr>
          <w:p w14:paraId="21906004" w14:textId="25BF509E" w:rsidR="004D5675" w:rsidRPr="008A1219" w:rsidRDefault="002C6C2B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3AC03C4A" w14:textId="210664D0" w:rsidR="004D5675" w:rsidRDefault="00CE244F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CE244F" w:rsidRPr="00AB1E1A" w14:paraId="62F7AD01" w14:textId="77777777" w:rsidTr="35638586">
        <w:tc>
          <w:tcPr>
            <w:tcW w:w="5362" w:type="dxa"/>
          </w:tcPr>
          <w:p w14:paraId="00FADFB6" w14:textId="7C74675E" w:rsidR="00CE244F" w:rsidRPr="00C31B5A" w:rsidRDefault="00AF2910" w:rsidP="00CE244F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Works efficiently and diligently to do an excellent job </w:t>
            </w:r>
          </w:p>
        </w:tc>
        <w:tc>
          <w:tcPr>
            <w:tcW w:w="1124" w:type="dxa"/>
          </w:tcPr>
          <w:p w14:paraId="336503F0" w14:textId="1DD7B8CA" w:rsidR="00CE244F" w:rsidRDefault="00CE244F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4554D838" w14:textId="41305E66" w:rsidR="00CE244F" w:rsidRDefault="00AF2910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/ </w:t>
            </w:r>
            <w:r w:rsidR="00CE244F">
              <w:rPr>
                <w:rFonts w:cstheme="minorHAnsi"/>
              </w:rPr>
              <w:t>Interview</w:t>
            </w:r>
          </w:p>
        </w:tc>
      </w:tr>
      <w:tr w:rsidR="00CE244F" w:rsidRPr="00AB1E1A" w14:paraId="3162D2DF" w14:textId="77777777" w:rsidTr="35638586">
        <w:tc>
          <w:tcPr>
            <w:tcW w:w="5362" w:type="dxa"/>
          </w:tcPr>
          <w:p w14:paraId="5E00A808" w14:textId="50A26B63" w:rsidR="00CE244F" w:rsidRPr="00CE244F" w:rsidRDefault="00CE244F" w:rsidP="00CE244F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Keeps manager informed of progress whilst working independently. Is able to adapt to changing direction and strategy </w:t>
            </w:r>
          </w:p>
        </w:tc>
        <w:tc>
          <w:tcPr>
            <w:tcW w:w="1124" w:type="dxa"/>
          </w:tcPr>
          <w:p w14:paraId="5A3B114C" w14:textId="388AE17D" w:rsidR="00CE244F" w:rsidRPr="008A1219" w:rsidRDefault="00CE244F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Essential </w:t>
            </w:r>
          </w:p>
        </w:tc>
        <w:tc>
          <w:tcPr>
            <w:tcW w:w="3438" w:type="dxa"/>
          </w:tcPr>
          <w:p w14:paraId="27137B02" w14:textId="03128683" w:rsidR="00CE244F" w:rsidRDefault="00CE244F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CE244F" w:rsidRPr="00AB1E1A" w14:paraId="1C28E8B1" w14:textId="77777777" w:rsidTr="35638586">
        <w:tc>
          <w:tcPr>
            <w:tcW w:w="5362" w:type="dxa"/>
          </w:tcPr>
          <w:p w14:paraId="11EE65A9" w14:textId="78EA53EC" w:rsidR="00CE244F" w:rsidRDefault="00AF2910" w:rsidP="008872C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Provides high quality thinking to idea development and challenge standard approaches </w:t>
            </w:r>
          </w:p>
        </w:tc>
        <w:tc>
          <w:tcPr>
            <w:tcW w:w="1124" w:type="dxa"/>
          </w:tcPr>
          <w:p w14:paraId="01BEC3B7" w14:textId="56ACF0D3" w:rsidR="00CE244F" w:rsidRPr="008A1219" w:rsidRDefault="00BE15B1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Essential </w:t>
            </w:r>
          </w:p>
        </w:tc>
        <w:tc>
          <w:tcPr>
            <w:tcW w:w="3438" w:type="dxa"/>
          </w:tcPr>
          <w:p w14:paraId="0E66E341" w14:textId="1E8961CC" w:rsidR="00CE244F" w:rsidRDefault="00BE15B1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C31B5A" w:rsidRPr="00AB1E1A" w14:paraId="44B60332" w14:textId="77777777" w:rsidTr="35638586">
        <w:tc>
          <w:tcPr>
            <w:tcW w:w="5362" w:type="dxa"/>
          </w:tcPr>
          <w:p w14:paraId="75B10EDD" w14:textId="01FE891D" w:rsidR="00C31B5A" w:rsidRDefault="00B91AAB" w:rsidP="008872CE">
            <w:pPr>
              <w:spacing w:before="60" w:after="6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Motivates others to find new ways of using technology</w:t>
            </w:r>
            <w:r w:rsidR="00517BF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nurturing good creative ideas in self and others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24" w:type="dxa"/>
          </w:tcPr>
          <w:p w14:paraId="24942A00" w14:textId="55FC2425" w:rsidR="00C31B5A" w:rsidRDefault="00C31B5A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631C0343" w14:textId="03A346D6" w:rsidR="00C31B5A" w:rsidRDefault="00C31B5A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BE15B1" w:rsidRPr="00AB1E1A" w14:paraId="086CBC1E" w14:textId="77777777" w:rsidTr="35638586">
        <w:tc>
          <w:tcPr>
            <w:tcW w:w="5362" w:type="dxa"/>
          </w:tcPr>
          <w:p w14:paraId="549496A7" w14:textId="1CDED057" w:rsidR="00BE15B1" w:rsidRDefault="00CE6814" w:rsidP="008872C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E15B1">
              <w:rPr>
                <w:rFonts w:cstheme="minorHAnsi"/>
              </w:rPr>
              <w:t xml:space="preserve">ble to make a positive contribution to resolving work related conflicts </w:t>
            </w:r>
          </w:p>
        </w:tc>
        <w:tc>
          <w:tcPr>
            <w:tcW w:w="1124" w:type="dxa"/>
          </w:tcPr>
          <w:p w14:paraId="63645C55" w14:textId="78355B67" w:rsidR="00BE15B1" w:rsidRPr="008A1219" w:rsidRDefault="00BE15B1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1C3716A7" w14:textId="7C4A5330" w:rsidR="00BE15B1" w:rsidRDefault="00BE15B1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CE6814" w:rsidRPr="00AB1E1A" w14:paraId="0C53D6DE" w14:textId="77777777" w:rsidTr="35638586">
        <w:tc>
          <w:tcPr>
            <w:tcW w:w="5362" w:type="dxa"/>
          </w:tcPr>
          <w:p w14:paraId="169BDBBF" w14:textId="20D93D38" w:rsidR="00CE6814" w:rsidRDefault="00CE6814" w:rsidP="008872C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Initiates contact and builds good, long-standing working relations</w:t>
            </w:r>
            <w:r w:rsidR="009A0A40">
              <w:rPr>
                <w:rFonts w:cstheme="minorHAnsi"/>
              </w:rPr>
              <w:t xml:space="preserve"> </w:t>
            </w:r>
          </w:p>
        </w:tc>
        <w:tc>
          <w:tcPr>
            <w:tcW w:w="1124" w:type="dxa"/>
          </w:tcPr>
          <w:p w14:paraId="7449E2E9" w14:textId="09632AA4" w:rsidR="00CE6814" w:rsidRDefault="009A0A40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Essential </w:t>
            </w:r>
          </w:p>
        </w:tc>
        <w:tc>
          <w:tcPr>
            <w:tcW w:w="3438" w:type="dxa"/>
          </w:tcPr>
          <w:p w14:paraId="5192EB25" w14:textId="41BB7CF4" w:rsidR="00CE6814" w:rsidRDefault="009A0A40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BE15B1" w:rsidRPr="00AB1E1A" w14:paraId="0E705D41" w14:textId="77777777" w:rsidTr="35638586">
        <w:tc>
          <w:tcPr>
            <w:tcW w:w="5362" w:type="dxa"/>
          </w:tcPr>
          <w:p w14:paraId="30084A01" w14:textId="44FE9142" w:rsidR="00BE15B1" w:rsidRDefault="00BE15B1" w:rsidP="008872C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Enthusiastic about </w:t>
            </w:r>
            <w:r w:rsidR="00736BD6">
              <w:rPr>
                <w:rFonts w:cstheme="minorHAnsi"/>
              </w:rPr>
              <w:t xml:space="preserve">the team and its work, willing to help other team members </w:t>
            </w:r>
          </w:p>
        </w:tc>
        <w:tc>
          <w:tcPr>
            <w:tcW w:w="1124" w:type="dxa"/>
          </w:tcPr>
          <w:p w14:paraId="490BC5BB" w14:textId="7FD1F515" w:rsidR="00BE15B1" w:rsidRPr="008A1219" w:rsidRDefault="00736BD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63AD67B4" w14:textId="6FBF444D" w:rsidR="00BE15B1" w:rsidRDefault="00736BD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  <w:r w:rsidR="00C31B5A">
              <w:rPr>
                <w:rFonts w:cstheme="minorHAnsi"/>
              </w:rPr>
              <w:t xml:space="preserve"> / R</w:t>
            </w:r>
            <w:r>
              <w:rPr>
                <w:rFonts w:cstheme="minorHAnsi"/>
              </w:rPr>
              <w:t>eferences</w:t>
            </w:r>
          </w:p>
        </w:tc>
      </w:tr>
      <w:tr w:rsidR="007A3496" w:rsidRPr="00AB1E1A" w14:paraId="6726C317" w14:textId="77777777" w:rsidTr="35638586">
        <w:tc>
          <w:tcPr>
            <w:tcW w:w="5362" w:type="dxa"/>
          </w:tcPr>
          <w:p w14:paraId="30043945" w14:textId="211E666F" w:rsidR="007A3496" w:rsidRDefault="00736BD6" w:rsidP="008872C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Can accurately differentiate problems from symptoms, able to identify what needs to be done now to accomplish long term goals</w:t>
            </w:r>
            <w:r w:rsidR="00C31B5A">
              <w:rPr>
                <w:rFonts w:cstheme="minorHAnsi"/>
              </w:rPr>
              <w:t xml:space="preserve"> </w:t>
            </w:r>
          </w:p>
        </w:tc>
        <w:tc>
          <w:tcPr>
            <w:tcW w:w="1124" w:type="dxa"/>
          </w:tcPr>
          <w:p w14:paraId="2D15E3CF" w14:textId="519C87C2" w:rsidR="007A3496" w:rsidRDefault="007A3496" w:rsidP="00CD3C4B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3BD14A93" w14:textId="0DBF5629" w:rsidR="007A3496" w:rsidRDefault="00736BD6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BE15B1" w:rsidRPr="00AB1E1A" w14:paraId="434EDB8E" w14:textId="77777777" w:rsidTr="35638586">
        <w:tc>
          <w:tcPr>
            <w:tcW w:w="5362" w:type="dxa"/>
          </w:tcPr>
          <w:p w14:paraId="1CFABB0A" w14:textId="2ABDC426" w:rsidR="00BE15B1" w:rsidRDefault="0069415B" w:rsidP="008872C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Explains information in a way that is easy to understand and appropriate for the audience</w:t>
            </w:r>
            <w:r w:rsidR="00C31B5A">
              <w:rPr>
                <w:rFonts w:cstheme="minorHAnsi"/>
              </w:rPr>
              <w:t xml:space="preserve"> </w:t>
            </w:r>
          </w:p>
        </w:tc>
        <w:tc>
          <w:tcPr>
            <w:tcW w:w="1124" w:type="dxa"/>
          </w:tcPr>
          <w:p w14:paraId="59E63630" w14:textId="6FDF35B2" w:rsidR="00BE15B1" w:rsidRPr="008A1219" w:rsidRDefault="00C31B5A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Essential </w:t>
            </w:r>
          </w:p>
        </w:tc>
        <w:tc>
          <w:tcPr>
            <w:tcW w:w="3438" w:type="dxa"/>
          </w:tcPr>
          <w:p w14:paraId="6FB9BB2F" w14:textId="36B37B23" w:rsidR="00BE15B1" w:rsidRDefault="00C31B5A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Interview</w:t>
            </w:r>
          </w:p>
        </w:tc>
      </w:tr>
    </w:tbl>
    <w:p w14:paraId="044BA4B9" w14:textId="4E23AC32" w:rsidR="004D28C4" w:rsidRDefault="004D28C4" w:rsidP="404BDDD8">
      <w:pPr>
        <w:pStyle w:val="ListParagraph"/>
        <w:spacing w:after="0" w:line="240" w:lineRule="auto"/>
      </w:pPr>
    </w:p>
    <w:p w14:paraId="1D75095A" w14:textId="77777777" w:rsidR="00937492" w:rsidRDefault="00937492" w:rsidP="00937492">
      <w:pPr>
        <w:pStyle w:val="ListParagraph"/>
        <w:spacing w:after="0" w:line="240" w:lineRule="auto"/>
      </w:pPr>
      <w:r>
        <w:t>•</w:t>
      </w:r>
      <w:r>
        <w:tab/>
        <w:t xml:space="preserve">Application Form – Normally used to evaluate factual evidence </w:t>
      </w:r>
      <w:proofErr w:type="spellStart"/>
      <w:r>
        <w:t>eg</w:t>
      </w:r>
      <w:proofErr w:type="spellEnd"/>
      <w:r>
        <w:t xml:space="preserve"> award of a PhD. Will </w:t>
      </w:r>
      <w:proofErr w:type="gramStart"/>
      <w:r>
        <w:t>be</w:t>
      </w:r>
      <w:proofErr w:type="gramEnd"/>
      <w:r>
        <w:t xml:space="preserve"> “scored” as part of the shortlisting process.  </w:t>
      </w:r>
    </w:p>
    <w:p w14:paraId="2DF47FD0" w14:textId="77777777" w:rsidR="00937492" w:rsidRDefault="00937492" w:rsidP="00937492">
      <w:pPr>
        <w:pStyle w:val="ListParagraph"/>
        <w:spacing w:after="0" w:line="240" w:lineRule="auto"/>
      </w:pPr>
      <w:r>
        <w:lastRenderedPageBreak/>
        <w:t>•</w:t>
      </w:r>
      <w: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33C02C03" w14:textId="17D8184B" w:rsidR="00937492" w:rsidRDefault="00937492" w:rsidP="00937492">
      <w:pPr>
        <w:pStyle w:val="ListParagraph"/>
        <w:spacing w:after="0" w:line="240" w:lineRule="auto"/>
      </w:pPr>
      <w:r>
        <w:t>•</w:t>
      </w:r>
      <w:r>
        <w:tab/>
        <w:t xml:space="preserve">Interview – assessed during the interview process by either </w:t>
      </w:r>
      <w:proofErr w:type="gramStart"/>
      <w:r>
        <w:t>competency based</w:t>
      </w:r>
      <w:proofErr w:type="gramEnd"/>
      <w:r>
        <w:t xml:space="preserve"> interview questions, tests, presentation etc.</w:t>
      </w:r>
    </w:p>
    <w:sectPr w:rsidR="00937492" w:rsidSect="002F017F">
      <w:footerReference w:type="default" r:id="rId12"/>
      <w:pgSz w:w="11906" w:h="16838"/>
      <w:pgMar w:top="96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1557" w14:textId="77777777" w:rsidR="00AD166E" w:rsidRDefault="00AD166E" w:rsidP="00657FA4">
      <w:pPr>
        <w:spacing w:after="0" w:line="240" w:lineRule="auto"/>
      </w:pPr>
      <w:r>
        <w:separator/>
      </w:r>
    </w:p>
  </w:endnote>
  <w:endnote w:type="continuationSeparator" w:id="0">
    <w:p w14:paraId="7B1D0BC4" w14:textId="77777777" w:rsidR="00AD166E" w:rsidRDefault="00AD166E" w:rsidP="0065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719E" w14:textId="02E06D7A" w:rsidR="00657FA4" w:rsidRDefault="00657FA4">
    <w:pPr>
      <w:pStyle w:val="Footer"/>
    </w:pPr>
  </w:p>
  <w:p w14:paraId="3AB48FF3" w14:textId="77777777" w:rsidR="00657FA4" w:rsidRDefault="0065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4645" w14:textId="77777777" w:rsidR="00AD166E" w:rsidRDefault="00AD166E" w:rsidP="00657FA4">
      <w:pPr>
        <w:spacing w:after="0" w:line="240" w:lineRule="auto"/>
      </w:pPr>
      <w:r>
        <w:separator/>
      </w:r>
    </w:p>
  </w:footnote>
  <w:footnote w:type="continuationSeparator" w:id="0">
    <w:p w14:paraId="1AAA9242" w14:textId="77777777" w:rsidR="00AD166E" w:rsidRDefault="00AD166E" w:rsidP="0065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2CB"/>
    <w:multiLevelType w:val="hybridMultilevel"/>
    <w:tmpl w:val="CAFA87F8"/>
    <w:lvl w:ilvl="0" w:tplc="BE3A64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D3D80"/>
    <w:multiLevelType w:val="multilevel"/>
    <w:tmpl w:val="3E1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5255125">
    <w:abstractNumId w:val="0"/>
  </w:num>
  <w:num w:numId="2" w16cid:durableId="260261807">
    <w:abstractNumId w:val="1"/>
  </w:num>
  <w:num w:numId="3" w16cid:durableId="104683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AE"/>
    <w:rsid w:val="00021ADC"/>
    <w:rsid w:val="00030670"/>
    <w:rsid w:val="0005688C"/>
    <w:rsid w:val="00072170"/>
    <w:rsid w:val="00082420"/>
    <w:rsid w:val="000835CF"/>
    <w:rsid w:val="00086853"/>
    <w:rsid w:val="000C7298"/>
    <w:rsid w:val="000C7377"/>
    <w:rsid w:val="001333EB"/>
    <w:rsid w:val="001904DF"/>
    <w:rsid w:val="001A5592"/>
    <w:rsid w:val="00227CD9"/>
    <w:rsid w:val="00244C35"/>
    <w:rsid w:val="00266EB7"/>
    <w:rsid w:val="002A481E"/>
    <w:rsid w:val="002B75C7"/>
    <w:rsid w:val="002C6C2B"/>
    <w:rsid w:val="002D443D"/>
    <w:rsid w:val="002F017F"/>
    <w:rsid w:val="0037114A"/>
    <w:rsid w:val="00395B80"/>
    <w:rsid w:val="003C66BA"/>
    <w:rsid w:val="003F38AE"/>
    <w:rsid w:val="00410C84"/>
    <w:rsid w:val="0041487D"/>
    <w:rsid w:val="00493D40"/>
    <w:rsid w:val="004D28C4"/>
    <w:rsid w:val="004D5675"/>
    <w:rsid w:val="004D6DF1"/>
    <w:rsid w:val="004E1460"/>
    <w:rsid w:val="0050014E"/>
    <w:rsid w:val="0051260F"/>
    <w:rsid w:val="00517BF4"/>
    <w:rsid w:val="005466F7"/>
    <w:rsid w:val="00584AD3"/>
    <w:rsid w:val="00657FA4"/>
    <w:rsid w:val="006824B5"/>
    <w:rsid w:val="00692427"/>
    <w:rsid w:val="0069415B"/>
    <w:rsid w:val="006C3E55"/>
    <w:rsid w:val="006C5751"/>
    <w:rsid w:val="006E23F7"/>
    <w:rsid w:val="006E3362"/>
    <w:rsid w:val="00711196"/>
    <w:rsid w:val="00725795"/>
    <w:rsid w:val="00736BD6"/>
    <w:rsid w:val="007735A9"/>
    <w:rsid w:val="00774FF8"/>
    <w:rsid w:val="00780A06"/>
    <w:rsid w:val="00795644"/>
    <w:rsid w:val="007A3496"/>
    <w:rsid w:val="007A431D"/>
    <w:rsid w:val="007C023D"/>
    <w:rsid w:val="007C63EE"/>
    <w:rsid w:val="008622D5"/>
    <w:rsid w:val="008872CE"/>
    <w:rsid w:val="008A7D76"/>
    <w:rsid w:val="0091145E"/>
    <w:rsid w:val="00920992"/>
    <w:rsid w:val="00937492"/>
    <w:rsid w:val="00941E20"/>
    <w:rsid w:val="00941EA0"/>
    <w:rsid w:val="009A0A40"/>
    <w:rsid w:val="009A5039"/>
    <w:rsid w:val="00A46E31"/>
    <w:rsid w:val="00A50858"/>
    <w:rsid w:val="00A54C25"/>
    <w:rsid w:val="00A73B8C"/>
    <w:rsid w:val="00A7424D"/>
    <w:rsid w:val="00A91DFD"/>
    <w:rsid w:val="00AC5AB4"/>
    <w:rsid w:val="00AD0AB6"/>
    <w:rsid w:val="00AD166E"/>
    <w:rsid w:val="00AD18DA"/>
    <w:rsid w:val="00AE00D4"/>
    <w:rsid w:val="00AF2910"/>
    <w:rsid w:val="00B05F8A"/>
    <w:rsid w:val="00B43492"/>
    <w:rsid w:val="00B47DDC"/>
    <w:rsid w:val="00B5086E"/>
    <w:rsid w:val="00B63601"/>
    <w:rsid w:val="00B913DB"/>
    <w:rsid w:val="00B91AAB"/>
    <w:rsid w:val="00BC63DE"/>
    <w:rsid w:val="00BE15B1"/>
    <w:rsid w:val="00C31B5A"/>
    <w:rsid w:val="00C810CA"/>
    <w:rsid w:val="00CD3C4B"/>
    <w:rsid w:val="00CE244F"/>
    <w:rsid w:val="00CE4E58"/>
    <w:rsid w:val="00CE6814"/>
    <w:rsid w:val="00D014D3"/>
    <w:rsid w:val="00D8594B"/>
    <w:rsid w:val="00D96040"/>
    <w:rsid w:val="00E5273F"/>
    <w:rsid w:val="00E5674F"/>
    <w:rsid w:val="00EA7D22"/>
    <w:rsid w:val="00EB726C"/>
    <w:rsid w:val="00F1148E"/>
    <w:rsid w:val="00F2006D"/>
    <w:rsid w:val="00F64E0B"/>
    <w:rsid w:val="00FA6BC7"/>
    <w:rsid w:val="00FD38AE"/>
    <w:rsid w:val="00FE2CDA"/>
    <w:rsid w:val="334D09E0"/>
    <w:rsid w:val="35638586"/>
    <w:rsid w:val="37000E22"/>
    <w:rsid w:val="404BDDD8"/>
    <w:rsid w:val="41185288"/>
    <w:rsid w:val="42D77477"/>
    <w:rsid w:val="49FF4C1A"/>
    <w:rsid w:val="53D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CCD7"/>
  <w15:docId w15:val="{CA14DCA8-8431-4DC5-8DEB-5A785B4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E"/>
    <w:pPr>
      <w:ind w:left="720"/>
      <w:contextualSpacing/>
    </w:pPr>
  </w:style>
  <w:style w:type="table" w:styleId="TableGrid">
    <w:name w:val="Table Grid"/>
    <w:basedOn w:val="TableNormal"/>
    <w:uiPriority w:val="59"/>
    <w:rsid w:val="00FD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D38A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8A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A4"/>
  </w:style>
  <w:style w:type="paragraph" w:styleId="Footer">
    <w:name w:val="footer"/>
    <w:basedOn w:val="Normal"/>
    <w:link w:val="FooterChar"/>
    <w:uiPriority w:val="99"/>
    <w:unhideWhenUsed/>
    <w:rsid w:val="0065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A4"/>
  </w:style>
  <w:style w:type="character" w:styleId="CommentReference">
    <w:name w:val="annotation reference"/>
    <w:basedOn w:val="DefaultParagraphFont"/>
    <w:uiPriority w:val="99"/>
    <w:semiHidden/>
    <w:unhideWhenUsed/>
    <w:rsid w:val="0024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3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E244F"/>
  </w:style>
  <w:style w:type="character" w:customStyle="1" w:styleId="eop">
    <w:name w:val="eop"/>
    <w:basedOn w:val="DefaultParagraphFont"/>
    <w:rsid w:val="00CE244F"/>
  </w:style>
  <w:style w:type="paragraph" w:customStyle="1" w:styleId="paragraph">
    <w:name w:val="paragraph"/>
    <w:basedOn w:val="Normal"/>
    <w:rsid w:val="00CE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F92BE06E054B8AE1E86E0AB8EC45" ma:contentTypeVersion="13" ma:contentTypeDescription="Create a new document." ma:contentTypeScope="" ma:versionID="3c6288e2319852ad1babca29afac0d68">
  <xsd:schema xmlns:xsd="http://www.w3.org/2001/XMLSchema" xmlns:xs="http://www.w3.org/2001/XMLSchema" xmlns:p="http://schemas.microsoft.com/office/2006/metadata/properties" xmlns:ns3="74a65169-79a4-4983-962f-5bbadd471f72" xmlns:ns4="0b4c813a-585c-466b-a10a-5a493bbd5da6" targetNamespace="http://schemas.microsoft.com/office/2006/metadata/properties" ma:root="true" ma:fieldsID="dbd568aefd4b7d3d10ec507379256543" ns3:_="" ns4:_="">
    <xsd:import namespace="74a65169-79a4-4983-962f-5bbadd471f72"/>
    <xsd:import namespace="0b4c813a-585c-466b-a10a-5a493bbd5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65169-79a4-4983-962f-5bbadd47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c813a-585c-466b-a10a-5a493bbd5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9C819-0BBF-4757-8F57-19BC17BDF276}">
  <ds:schemaRefs>
    <ds:schemaRef ds:uri="http://schemas.microsoft.com/office/2006/metadata/properties"/>
    <ds:schemaRef ds:uri="74a65169-79a4-4983-962f-5bbadd471f72"/>
    <ds:schemaRef ds:uri="http://schemas.microsoft.com/office/2006/documentManagement/types"/>
    <ds:schemaRef ds:uri="http://purl.org/dc/terms/"/>
    <ds:schemaRef ds:uri="0b4c813a-585c-466b-a10a-5a493bbd5da6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3A2040-A1A1-4797-9858-6553180C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65169-79a4-4983-962f-5bbadd471f72"/>
    <ds:schemaRef ds:uri="0b4c813a-585c-466b-a10a-5a493bbd5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4DD47-A834-4AEE-B0C1-89E3B9184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9F05D-4139-448C-BA7E-D5810926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jennerk</dc:creator>
  <cp:lastModifiedBy>Griffith, Robin (griffi55)</cp:lastModifiedBy>
  <cp:revision>5</cp:revision>
  <cp:lastPrinted>2015-06-09T15:29:00Z</cp:lastPrinted>
  <dcterms:created xsi:type="dcterms:W3CDTF">2021-10-25T10:33:00Z</dcterms:created>
  <dcterms:modified xsi:type="dcterms:W3CDTF">2024-02-16T16:29:00Z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0x01010086D8F92BE06E054B8AE1E86E0AB8EC45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