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412BD8" wp14:editId="6CFB101B">
            <wp:extent cx="1867693" cy="644837"/>
            <wp:effectExtent l="0" t="0" r="0" b="317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01" cy="64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3A5775AA" w14:textId="28EEE721" w:rsidR="00392627" w:rsidRDefault="008862AA" w:rsidP="00296946">
      <w:pPr>
        <w:jc w:val="center"/>
        <w:rPr>
          <w:rFonts w:ascii="Calibri" w:hAnsi="Calibri"/>
          <w:b/>
          <w:bCs/>
          <w:sz w:val="20"/>
          <w:szCs w:val="20"/>
        </w:rPr>
      </w:pPr>
      <w:sdt>
        <w:sdtPr>
          <w:rPr>
            <w:rFonts w:ascii="Calibri" w:hAnsi="Calibri"/>
            <w:b/>
            <w:bCs/>
            <w:sz w:val="20"/>
            <w:szCs w:val="20"/>
            <w:lang w:val="en-US"/>
          </w:rPr>
          <w:alias w:val="Job Title"/>
          <w:tag w:val="Job Title"/>
          <w:id w:val="465706624"/>
          <w:placeholder>
            <w:docPart w:val="26A008FE2ED85247BACAEE1C2D93465C"/>
          </w:placeholder>
        </w:sdtPr>
        <w:sdtEndPr/>
        <w:sdtContent>
          <w:r w:rsidR="006579FB" w:rsidRPr="006579FB">
            <w:rPr>
              <w:rFonts w:ascii="Calibri" w:hAnsi="Calibri"/>
              <w:b/>
              <w:bCs/>
              <w:sz w:val="20"/>
              <w:szCs w:val="20"/>
              <w:lang w:val="en-US"/>
            </w:rPr>
            <w:t>Senior Research Associate</w:t>
          </w:r>
          <w:r w:rsidR="000A48DA" w:rsidRPr="000A48DA">
            <w:rPr>
              <w:rFonts w:asciiTheme="minorHAnsi" w:hAnsiTheme="minorHAnsi"/>
              <w:b/>
              <w:bCs/>
              <w:sz w:val="22"/>
              <w:szCs w:val="22"/>
              <w:lang w:val="en-US" w:eastAsia="en-GB"/>
            </w:rPr>
            <w:t xml:space="preserve"> </w:t>
          </w:r>
          <w:r w:rsidR="000A48DA" w:rsidRPr="000A48DA">
            <w:rPr>
              <w:rFonts w:ascii="Calibri" w:hAnsi="Calibri"/>
              <w:b/>
              <w:bCs/>
              <w:sz w:val="20"/>
              <w:szCs w:val="20"/>
              <w:lang w:val="en-US"/>
            </w:rPr>
            <w:t>in Ionospheric Physics</w:t>
          </w:r>
        </w:sdtContent>
      </w:sdt>
      <w:r w:rsidR="00392627">
        <w:rPr>
          <w:rFonts w:ascii="Calibri" w:hAnsi="Calibri"/>
          <w:b/>
          <w:bCs/>
          <w:sz w:val="20"/>
          <w:szCs w:val="20"/>
        </w:rPr>
        <w:t>, Physics Departmen</w:t>
      </w:r>
      <w:r>
        <w:rPr>
          <w:rFonts w:ascii="Calibri" w:hAnsi="Calibri"/>
          <w:b/>
          <w:bCs/>
          <w:sz w:val="20"/>
          <w:szCs w:val="20"/>
        </w:rPr>
        <w:t>t</w:t>
      </w:r>
    </w:p>
    <w:p w14:paraId="6DBC2489" w14:textId="52178FF8" w:rsidR="008862AA" w:rsidRPr="00392627" w:rsidRDefault="008862AA" w:rsidP="00296946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Vacancy reference: 0148-24</w:t>
      </w:r>
    </w:p>
    <w:p w14:paraId="5DAB6C7B" w14:textId="44722CB2" w:rsidR="00825A68" w:rsidRPr="004117D8" w:rsidRDefault="00825A68" w:rsidP="0F1AEB9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4117D8" w14:paraId="44E6476B" w14:textId="77777777" w:rsidTr="2E7010E2">
        <w:tc>
          <w:tcPr>
            <w:tcW w:w="4537" w:type="dxa"/>
            <w:shd w:val="clear" w:color="auto" w:fill="D9D9D9" w:themeFill="background1" w:themeFillShade="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02EB378F" w14:textId="77777777" w:rsidTr="2E7010E2">
        <w:trPr>
          <w:trHeight w:val="626"/>
        </w:trPr>
        <w:tc>
          <w:tcPr>
            <w:tcW w:w="4537" w:type="dxa"/>
            <w:hideMark/>
          </w:tcPr>
          <w:p w14:paraId="6A05A809" w14:textId="7DDF5A46" w:rsidR="00A17527" w:rsidRPr="00022A79" w:rsidRDefault="0058638E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PhD in space physics, planetary atmospheres, </w:t>
            </w:r>
            <w:r w:rsidR="00B674C7">
              <w:rPr>
                <w:rFonts w:asciiTheme="minorHAnsi" w:hAnsiTheme="minorHAnsi"/>
              </w:rPr>
              <w:t xml:space="preserve">physics </w:t>
            </w:r>
            <w:r>
              <w:rPr>
                <w:rFonts w:asciiTheme="minorHAnsi" w:hAnsiTheme="minorHAnsi"/>
              </w:rPr>
              <w:t>or related field</w:t>
            </w:r>
          </w:p>
        </w:tc>
        <w:tc>
          <w:tcPr>
            <w:tcW w:w="2268" w:type="dxa"/>
            <w:hideMark/>
          </w:tcPr>
          <w:p w14:paraId="5A39BBE3" w14:textId="2A40E356" w:rsidR="00A17527" w:rsidRPr="004117D8" w:rsidRDefault="0058638E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41C8F396" w14:textId="07A3B87D" w:rsidR="00A17527" w:rsidRDefault="0058638E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A17527" w:rsidRPr="004117D8" w14:paraId="72A3D3EC" w14:textId="77777777" w:rsidTr="2E7010E2">
        <w:trPr>
          <w:trHeight w:val="566"/>
        </w:trPr>
        <w:tc>
          <w:tcPr>
            <w:tcW w:w="4537" w:type="dxa"/>
            <w:hideMark/>
          </w:tcPr>
          <w:p w14:paraId="0D0B940D" w14:textId="5CF70738" w:rsidR="00A17527" w:rsidRPr="00022A79" w:rsidRDefault="0058638E" w:rsidP="2E701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Demonstrable experience </w:t>
            </w:r>
            <w:r w:rsidR="006579FB">
              <w:rPr>
                <w:rFonts w:asciiTheme="minorHAnsi" w:hAnsiTheme="minorHAnsi"/>
              </w:rPr>
              <w:t>in the analysis and interpretation of space physics datasets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0E27B00A" w14:textId="2172C2F5" w:rsidR="00A17527" w:rsidRPr="004117D8" w:rsidRDefault="0058638E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0061E4C" w14:textId="5EEA4658" w:rsidR="00A17527" w:rsidRDefault="0058638E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Supporting statements</w:t>
            </w:r>
          </w:p>
        </w:tc>
      </w:tr>
      <w:tr w:rsidR="00A17527" w:rsidRPr="004117D8" w14:paraId="44EAFD9C" w14:textId="77777777" w:rsidTr="2E7010E2">
        <w:trPr>
          <w:trHeight w:val="566"/>
        </w:trPr>
        <w:tc>
          <w:tcPr>
            <w:tcW w:w="4537" w:type="dxa"/>
            <w:hideMark/>
          </w:tcPr>
          <w:p w14:paraId="4B94D5A5" w14:textId="5ABEACED" w:rsidR="00A17527" w:rsidRPr="00022A79" w:rsidRDefault="0058638E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Computational and analytical skills, including experience with Python, Fortran, </w:t>
            </w:r>
            <w:r w:rsidR="006579FB">
              <w:rPr>
                <w:rFonts w:asciiTheme="minorHAnsi" w:hAnsiTheme="minorHAnsi"/>
              </w:rPr>
              <w:t>IDL</w:t>
            </w:r>
            <w:r>
              <w:rPr>
                <w:rFonts w:asciiTheme="minorHAnsi" w:hAnsiTheme="minorHAnsi"/>
              </w:rPr>
              <w:t xml:space="preserve"> or </w:t>
            </w:r>
            <w:r w:rsidR="00DA5E74">
              <w:rPr>
                <w:rFonts w:asciiTheme="minorHAnsi" w:hAnsiTheme="minorHAnsi"/>
              </w:rPr>
              <w:t>similar</w:t>
            </w:r>
            <w:r>
              <w:rPr>
                <w:rFonts w:asciiTheme="minorHAnsi" w:hAnsiTheme="minorHAnsi"/>
              </w:rPr>
              <w:t xml:space="preserve"> scientific programming</w:t>
            </w:r>
            <w:r w:rsidR="00DA5E74">
              <w:rPr>
                <w:rFonts w:asciiTheme="minorHAnsi" w:hAnsiTheme="minorHAnsi"/>
              </w:rPr>
              <w:t xml:space="preserve"> languages</w:t>
            </w:r>
          </w:p>
        </w:tc>
        <w:tc>
          <w:tcPr>
            <w:tcW w:w="2268" w:type="dxa"/>
            <w:hideMark/>
          </w:tcPr>
          <w:p w14:paraId="3DEEC669" w14:textId="1BB87AE5" w:rsidR="00A17527" w:rsidRPr="004117D8" w:rsidRDefault="0058638E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3656B9AB" w14:textId="3030E5BD" w:rsidR="00A17527" w:rsidRDefault="0058638E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A17527" w:rsidRPr="004117D8" w14:paraId="45FB0818" w14:textId="77777777" w:rsidTr="2E7010E2">
        <w:trPr>
          <w:trHeight w:val="566"/>
        </w:trPr>
        <w:tc>
          <w:tcPr>
            <w:tcW w:w="4537" w:type="dxa"/>
            <w:hideMark/>
          </w:tcPr>
          <w:p w14:paraId="049F31CB" w14:textId="40D3E928" w:rsidR="00A17527" w:rsidRPr="00022A79" w:rsidRDefault="0058638E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contribute to and lead on publications in high</w:t>
            </w:r>
            <w:r w:rsidR="00DA5E74">
              <w:rPr>
                <w:rFonts w:asciiTheme="minorHAnsi" w:hAnsiTheme="minorHAnsi"/>
              </w:rPr>
              <w:t>-impact</w:t>
            </w:r>
            <w:r>
              <w:rPr>
                <w:rFonts w:asciiTheme="minorHAnsi" w:hAnsiTheme="minorHAnsi"/>
              </w:rPr>
              <w:t xml:space="preserve"> journals and to present work at international conferences </w:t>
            </w:r>
          </w:p>
        </w:tc>
        <w:tc>
          <w:tcPr>
            <w:tcW w:w="2268" w:type="dxa"/>
            <w:hideMark/>
          </w:tcPr>
          <w:p w14:paraId="53128261" w14:textId="54E58000" w:rsidR="00A17527" w:rsidRPr="004117D8" w:rsidRDefault="0058638E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Essential </w:t>
            </w:r>
          </w:p>
        </w:tc>
        <w:tc>
          <w:tcPr>
            <w:tcW w:w="2835" w:type="dxa"/>
            <w:hideMark/>
          </w:tcPr>
          <w:p w14:paraId="62486C05" w14:textId="523F209D" w:rsidR="00A17527" w:rsidRDefault="0058638E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CV</w:t>
            </w:r>
          </w:p>
        </w:tc>
      </w:tr>
      <w:tr w:rsidR="00A17527" w:rsidRPr="004117D8" w14:paraId="4101652C" w14:textId="77777777" w:rsidTr="0058638E">
        <w:trPr>
          <w:trHeight w:val="566"/>
        </w:trPr>
        <w:tc>
          <w:tcPr>
            <w:tcW w:w="4537" w:type="dxa"/>
          </w:tcPr>
          <w:p w14:paraId="4B99056E" w14:textId="7013FACF" w:rsidR="00A17527" w:rsidRPr="00022A79" w:rsidRDefault="00DA5E74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co-operate with others, sharing tasks, being flexible in approach</w:t>
            </w:r>
          </w:p>
        </w:tc>
        <w:tc>
          <w:tcPr>
            <w:tcW w:w="2268" w:type="dxa"/>
            <w:hideMark/>
          </w:tcPr>
          <w:p w14:paraId="1299C43A" w14:textId="49C542D8" w:rsidR="00A17527" w:rsidRPr="004117D8" w:rsidRDefault="00C157DC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4DDBEF00" w14:textId="0ED237AC" w:rsidR="00A17527" w:rsidRDefault="00DA5E74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 / Interview</w:t>
            </w:r>
          </w:p>
        </w:tc>
      </w:tr>
      <w:tr w:rsidR="00022A79" w:rsidRPr="004117D8" w14:paraId="3461D779" w14:textId="77777777" w:rsidTr="0058638E">
        <w:trPr>
          <w:trHeight w:val="566"/>
        </w:trPr>
        <w:tc>
          <w:tcPr>
            <w:tcW w:w="4537" w:type="dxa"/>
          </w:tcPr>
          <w:p w14:paraId="3CF2D8B6" w14:textId="48361ADF" w:rsidR="00022A79" w:rsidRPr="00022A79" w:rsidRDefault="00DA5E74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enthusiastic, well-organised and capable of working independently in the multidisciplinary environment, defining research objectives, prioritising and planning research to drive project progress</w:t>
            </w:r>
          </w:p>
        </w:tc>
        <w:tc>
          <w:tcPr>
            <w:tcW w:w="2268" w:type="dxa"/>
            <w:hideMark/>
          </w:tcPr>
          <w:p w14:paraId="0FB78278" w14:textId="362BC01A" w:rsidR="00022A79" w:rsidRPr="004117D8" w:rsidRDefault="00C157DC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1FC39945" w14:textId="0D825435" w:rsidR="00022A79" w:rsidRDefault="00DA5E74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 w:rsidR="00022A79" w:rsidRPr="004117D8" w14:paraId="0562CB0E" w14:textId="77777777" w:rsidTr="0058638E">
        <w:trPr>
          <w:trHeight w:val="566"/>
        </w:trPr>
        <w:tc>
          <w:tcPr>
            <w:tcW w:w="4537" w:type="dxa"/>
          </w:tcPr>
          <w:p w14:paraId="34CE0A41" w14:textId="29BCCD94" w:rsidR="00022A79" w:rsidRPr="00022A79" w:rsidRDefault="00DA5E74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interpersonal and communication skills and a strong command of English</w:t>
            </w:r>
          </w:p>
        </w:tc>
        <w:tc>
          <w:tcPr>
            <w:tcW w:w="2268" w:type="dxa"/>
            <w:hideMark/>
          </w:tcPr>
          <w:p w14:paraId="62EBF3C5" w14:textId="0FF99623" w:rsidR="00022A79" w:rsidRPr="004117D8" w:rsidRDefault="00C157DC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D98A12B" w14:textId="4A9648C9" w:rsidR="00022A79" w:rsidRDefault="00DA5E74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58638E" w:rsidRPr="004117D8" w14:paraId="6BB9E253" w14:textId="77777777" w:rsidTr="2E7010E2">
        <w:trPr>
          <w:trHeight w:val="566"/>
        </w:trPr>
        <w:tc>
          <w:tcPr>
            <w:tcW w:w="4537" w:type="dxa"/>
            <w:hideMark/>
          </w:tcPr>
          <w:p w14:paraId="23DE523C" w14:textId="41FB8E67" w:rsidR="0058638E" w:rsidRPr="00022A79" w:rsidRDefault="0058638E" w:rsidP="0058638E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Previous research in</w:t>
            </w:r>
            <w:r w:rsidR="007438B7">
              <w:rPr>
                <w:rFonts w:asciiTheme="minorHAnsi" w:hAnsiTheme="minorHAnsi"/>
              </w:rPr>
              <w:t xml:space="preserve"> </w:t>
            </w:r>
            <w:r w:rsidR="000238BE">
              <w:rPr>
                <w:rFonts w:asciiTheme="minorHAnsi" w:hAnsiTheme="minorHAnsi"/>
              </w:rPr>
              <w:t xml:space="preserve">atmospheric, </w:t>
            </w:r>
            <w:r w:rsidR="00A25012">
              <w:rPr>
                <w:rFonts w:asciiTheme="minorHAnsi" w:hAnsiTheme="minorHAnsi"/>
              </w:rPr>
              <w:t>ionospheric</w:t>
            </w:r>
            <w:r w:rsidR="000238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C157DC">
              <w:rPr>
                <w:rFonts w:asciiTheme="minorHAnsi" w:hAnsiTheme="minorHAnsi"/>
              </w:rPr>
              <w:t>magnetospheric</w:t>
            </w:r>
            <w:r w:rsidR="000238BE">
              <w:rPr>
                <w:rFonts w:asciiTheme="minorHAnsi" w:hAnsiTheme="minorHAnsi"/>
              </w:rPr>
              <w:t xml:space="preserve"> </w:t>
            </w:r>
            <w:r w:rsidR="001E2025">
              <w:rPr>
                <w:rFonts w:asciiTheme="minorHAnsi" w:hAnsiTheme="minorHAnsi"/>
              </w:rPr>
              <w:t>or</w:t>
            </w:r>
            <w:r w:rsidR="00C157D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auroral physics, or magnetosphere-ionosphere-thermosphere couplin</w:t>
            </w:r>
            <w:r w:rsidR="007438B7">
              <w:rPr>
                <w:rFonts w:asciiTheme="minorHAnsi" w:hAnsiTheme="minorHAnsi"/>
              </w:rPr>
              <w:t>g</w:t>
            </w:r>
          </w:p>
        </w:tc>
        <w:tc>
          <w:tcPr>
            <w:tcW w:w="2268" w:type="dxa"/>
            <w:hideMark/>
          </w:tcPr>
          <w:p w14:paraId="52E56223" w14:textId="09374D96" w:rsidR="0058638E" w:rsidRPr="004117D8" w:rsidRDefault="00DA5E74" w:rsidP="005863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07547A01" w14:textId="05C2258E" w:rsidR="0058638E" w:rsidRDefault="00DA5E74" w:rsidP="005863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/ Supporting Statement </w:t>
            </w:r>
          </w:p>
        </w:tc>
      </w:tr>
      <w:tr w:rsidR="0058638E" w:rsidRPr="004117D8" w14:paraId="70DF9E56" w14:textId="77777777" w:rsidTr="2E7010E2">
        <w:trPr>
          <w:trHeight w:val="566"/>
        </w:trPr>
        <w:tc>
          <w:tcPr>
            <w:tcW w:w="4537" w:type="dxa"/>
            <w:hideMark/>
          </w:tcPr>
          <w:p w14:paraId="44E871BC" w14:textId="326AD80D" w:rsidR="0058638E" w:rsidRPr="00022A79" w:rsidRDefault="0058638E" w:rsidP="005863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interest in engaging with students and non-specialist audiences (e.g. </w:t>
            </w:r>
            <w:r w:rsidR="00B310E1">
              <w:rPr>
                <w:rFonts w:asciiTheme="minorHAnsi" w:hAnsiTheme="minorHAnsi"/>
              </w:rPr>
              <w:t xml:space="preserve">undergraduate project students, </w:t>
            </w:r>
            <w:r>
              <w:rPr>
                <w:rFonts w:asciiTheme="minorHAnsi" w:hAnsiTheme="minorHAnsi"/>
              </w:rPr>
              <w:t>schools, general public)</w:t>
            </w:r>
          </w:p>
        </w:tc>
        <w:tc>
          <w:tcPr>
            <w:tcW w:w="2268" w:type="dxa"/>
            <w:hideMark/>
          </w:tcPr>
          <w:p w14:paraId="144A5D23" w14:textId="67D8F4A8" w:rsidR="0058638E" w:rsidRDefault="00DA5E74" w:rsidP="005863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738610EB" w14:textId="6E14CF96" w:rsidR="0058638E" w:rsidRDefault="00DA5E74" w:rsidP="005863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 / Interview</w:t>
            </w:r>
          </w:p>
        </w:tc>
      </w:tr>
    </w:tbl>
    <w:p w14:paraId="77347F75" w14:textId="405A9044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p w14:paraId="33E56AB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33CA32A2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050C3A8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66204FF1" w14:textId="77777777" w:rsidR="006370DD" w:rsidRDefault="006370DD"/>
    <w:sectPr w:rsidR="006370DD" w:rsidSect="001C370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5535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238BE"/>
    <w:rsid w:val="000303C0"/>
    <w:rsid w:val="00052789"/>
    <w:rsid w:val="000A48DA"/>
    <w:rsid w:val="001C370A"/>
    <w:rsid w:val="001E2025"/>
    <w:rsid w:val="00212A6F"/>
    <w:rsid w:val="0025733F"/>
    <w:rsid w:val="00296946"/>
    <w:rsid w:val="00392627"/>
    <w:rsid w:val="003A2E5E"/>
    <w:rsid w:val="003E7748"/>
    <w:rsid w:val="003F1924"/>
    <w:rsid w:val="00495794"/>
    <w:rsid w:val="00496915"/>
    <w:rsid w:val="00531A96"/>
    <w:rsid w:val="0058638E"/>
    <w:rsid w:val="005A059B"/>
    <w:rsid w:val="00632937"/>
    <w:rsid w:val="006364EB"/>
    <w:rsid w:val="006370DD"/>
    <w:rsid w:val="006579FB"/>
    <w:rsid w:val="006C2ABE"/>
    <w:rsid w:val="00703903"/>
    <w:rsid w:val="007218E4"/>
    <w:rsid w:val="007438B7"/>
    <w:rsid w:val="007F38B1"/>
    <w:rsid w:val="0080405A"/>
    <w:rsid w:val="008176CE"/>
    <w:rsid w:val="00825A68"/>
    <w:rsid w:val="00885AEF"/>
    <w:rsid w:val="008862AA"/>
    <w:rsid w:val="00897F83"/>
    <w:rsid w:val="008D0D1E"/>
    <w:rsid w:val="009B7C4F"/>
    <w:rsid w:val="00A010A7"/>
    <w:rsid w:val="00A17527"/>
    <w:rsid w:val="00A25012"/>
    <w:rsid w:val="00A459A0"/>
    <w:rsid w:val="00A6197A"/>
    <w:rsid w:val="00A93FCA"/>
    <w:rsid w:val="00B310E1"/>
    <w:rsid w:val="00B674C7"/>
    <w:rsid w:val="00C157DC"/>
    <w:rsid w:val="00CD687E"/>
    <w:rsid w:val="00D5747D"/>
    <w:rsid w:val="00D76097"/>
    <w:rsid w:val="00DA5E74"/>
    <w:rsid w:val="00DD0B7F"/>
    <w:rsid w:val="00E17E1C"/>
    <w:rsid w:val="00E44053"/>
    <w:rsid w:val="00F151E6"/>
    <w:rsid w:val="0F1AEB96"/>
    <w:rsid w:val="118C3EE1"/>
    <w:rsid w:val="1D5FD131"/>
    <w:rsid w:val="2E7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008FE2ED85247BACAEE1C2D93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870E-D0DA-ED44-AB9C-A3C03B4B9F1D}"/>
      </w:docPartPr>
      <w:docPartBody>
        <w:p w:rsidR="005842A6" w:rsidRDefault="00A044B0" w:rsidP="00A044B0">
          <w:pPr>
            <w:pStyle w:val="26A008FE2ED85247BACAEE1C2D93465C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B0"/>
    <w:rsid w:val="000B792F"/>
    <w:rsid w:val="00517013"/>
    <w:rsid w:val="005842A6"/>
    <w:rsid w:val="00A044B0"/>
    <w:rsid w:val="00A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4B0"/>
    <w:rPr>
      <w:color w:val="808080"/>
    </w:rPr>
  </w:style>
  <w:style w:type="paragraph" w:customStyle="1" w:styleId="26A008FE2ED85247BACAEE1C2D93465C">
    <w:name w:val="26A008FE2ED85247BACAEE1C2D93465C"/>
    <w:rsid w:val="00A0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5" ma:contentTypeDescription="Create a new document." ma:contentTypeScope="" ma:versionID="97b11fb3461e6bf8153ac266d1d982b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68bb4b569d86acc858a1bdeacfb68e64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7cdbf-414a-4b19-853a-18b7314004f8}" ma:internalName="TaxCatchAll" ma:showField="CatchAllData" ma:web="476ae510-c4e3-41ed-8f6f-9e7d4062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ae510-c4e3-41ed-8f6f-9e7d4062bc81" xsi:nil="true"/>
    <lcf76f155ced4ddcb4097134ff3c332f xmlns="42c47e08-a85d-4da5-b80b-183db2af30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9F018-828B-4743-AF4D-5ABB720B0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  <ds:schemaRef ds:uri="476ae510-c4e3-41ed-8f6f-9e7d4062bc81"/>
    <ds:schemaRef ds:uri="42c47e08-a85d-4da5-b80b-183db2af3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Midda, Naomi</cp:lastModifiedBy>
  <cp:revision>18</cp:revision>
  <cp:lastPrinted>2011-10-05T10:22:00Z</cp:lastPrinted>
  <dcterms:created xsi:type="dcterms:W3CDTF">2018-11-23T11:48:00Z</dcterms:created>
  <dcterms:modified xsi:type="dcterms:W3CDTF">2024-03-06T11:19:00Z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