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Pr="00A6492E" w:rsidR="00AF6D4E" w:rsidRDefault="000773CC" w14:paraId="644120B6" w14:textId="77777777">
      <w:pPr>
        <w:pStyle w:val="BodyText"/>
        <w:ind w:left="5646"/>
        <w:rPr>
          <w:rFonts w:ascii="Times New Roman"/>
          <w:sz w:val="20"/>
          <w:lang w:val="en-GB"/>
        </w:rPr>
      </w:pPr>
      <w:r w:rsidRPr="00A6492E"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69B7E7D1" wp14:editId="4F453AE1">
            <wp:extent cx="2276474" cy="7143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6492E" w:rsidR="00AF6D4E" w:rsidP="00F61BF7" w:rsidRDefault="000773CC" w14:paraId="3190E293" w14:textId="77777777">
      <w:pPr>
        <w:pStyle w:val="Heading1"/>
        <w:tabs>
          <w:tab w:val="left" w:pos="142"/>
        </w:tabs>
        <w:ind w:left="0" w:right="-28"/>
        <w:rPr>
          <w:lang w:val="en-GB"/>
        </w:rPr>
      </w:pPr>
      <w:r w:rsidRPr="00A6492E">
        <w:rPr>
          <w:lang w:val="en-GB"/>
        </w:rPr>
        <w:t>PERSON SPECIFICATION</w:t>
      </w:r>
    </w:p>
    <w:p w:rsidRPr="005B24B4" w:rsidR="00AF6D4E" w:rsidP="00F61BF7" w:rsidRDefault="009E3936" w14:paraId="1E50EFEE" w14:textId="08B55C6F">
      <w:pPr>
        <w:tabs>
          <w:tab w:val="left" w:pos="142"/>
        </w:tabs>
        <w:spacing w:before="41" w:line="273" w:lineRule="auto"/>
        <w:ind w:right="-28"/>
        <w:jc w:val="center"/>
        <w:rPr>
          <w:b/>
          <w:lang w:val="en-GB"/>
        </w:rPr>
      </w:pPr>
      <w:r w:rsidRPr="29D08C94" w:rsidR="009E3936">
        <w:rPr>
          <w:b w:val="1"/>
          <w:bCs w:val="1"/>
          <w:lang w:val="en-GB"/>
        </w:rPr>
        <w:t xml:space="preserve">Senior </w:t>
      </w:r>
      <w:r w:rsidRPr="29D08C94" w:rsidR="000773CC">
        <w:rPr>
          <w:b w:val="1"/>
          <w:bCs w:val="1"/>
          <w:lang w:val="en-GB"/>
        </w:rPr>
        <w:t>Lecturer in Anatomy</w:t>
      </w:r>
      <w:r w:rsidRPr="29D08C94" w:rsidR="00F61BF7">
        <w:rPr>
          <w:b w:val="1"/>
          <w:bCs w:val="1"/>
          <w:lang w:val="en-GB"/>
        </w:rPr>
        <w:t xml:space="preserve"> (Teaching and Scholarship)</w:t>
      </w:r>
    </w:p>
    <w:p w:rsidR="14342A51" w:rsidP="29D08C94" w:rsidRDefault="14342A51" w14:paraId="47EE9AF2" w14:textId="12455372">
      <w:pPr>
        <w:pStyle w:val="Normal"/>
        <w:tabs>
          <w:tab w:val="left" w:leader="none" w:pos="142"/>
        </w:tabs>
        <w:spacing w:before="41" w:line="273" w:lineRule="auto"/>
        <w:ind w:right="-28"/>
        <w:jc w:val="center"/>
        <w:rPr>
          <w:b w:val="1"/>
          <w:bCs w:val="1"/>
          <w:lang w:val="en-GB"/>
        </w:rPr>
      </w:pPr>
      <w:r w:rsidRPr="29D08C94" w:rsidR="14342A51">
        <w:rPr>
          <w:b w:val="1"/>
          <w:bCs w:val="1"/>
          <w:lang w:val="en-GB"/>
        </w:rPr>
        <w:t>Vacancy Ref: 1593-23</w:t>
      </w:r>
    </w:p>
    <w:tbl>
      <w:tblPr>
        <w:tblW w:w="9354" w:type="dxa"/>
        <w:tblInd w:w="10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2"/>
        <w:gridCol w:w="1134"/>
        <w:gridCol w:w="2378"/>
      </w:tblGrid>
      <w:tr w:rsidRPr="00A6492E" w:rsidR="008F3AA2" w:rsidTr="5D6130C0" w14:paraId="34A89E88" w14:textId="77777777">
        <w:trPr>
          <w:trHeight w:val="547" w:hRule="exact"/>
        </w:trPr>
        <w:tc>
          <w:tcPr>
            <w:tcW w:w="5842" w:type="dxa"/>
            <w:tcBorders>
              <w:lef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6492E" w:rsidR="00AF6D4E" w:rsidRDefault="000773CC" w14:paraId="22113EBA" w14:textId="77777777">
            <w:pPr>
              <w:pStyle w:val="TableParagraph"/>
              <w:rPr>
                <w:lang w:val="en-GB"/>
              </w:rPr>
            </w:pPr>
            <w:r w:rsidRPr="00A6492E">
              <w:rPr>
                <w:lang w:val="en-GB"/>
              </w:rPr>
              <w:t>Criteria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Pr="00A6492E" w:rsidR="00AF6D4E" w:rsidRDefault="000773CC" w14:paraId="0AA02111" w14:textId="77777777">
            <w:pPr>
              <w:pStyle w:val="TableParagraph"/>
              <w:spacing w:line="240" w:lineRule="auto"/>
              <w:ind w:right="118"/>
              <w:rPr>
                <w:lang w:val="en-GB"/>
              </w:rPr>
            </w:pPr>
            <w:r w:rsidRPr="00A6492E">
              <w:rPr>
                <w:lang w:val="en-GB"/>
              </w:rPr>
              <w:t>Essential/ Desirable</w:t>
            </w:r>
          </w:p>
        </w:tc>
        <w:tc>
          <w:tcPr>
            <w:tcW w:w="2378" w:type="dxa"/>
            <w:shd w:val="clear" w:color="auto" w:fill="D9D9D9" w:themeFill="background1" w:themeFillShade="D9"/>
            <w:tcMar/>
          </w:tcPr>
          <w:p w:rsidRPr="00A6492E" w:rsidR="00AF6D4E" w:rsidRDefault="000773CC" w14:paraId="3C214532" w14:textId="77777777">
            <w:pPr>
              <w:pStyle w:val="TableParagraph"/>
              <w:ind w:left="100"/>
              <w:rPr>
                <w:lang w:val="en-GB"/>
              </w:rPr>
            </w:pPr>
            <w:r w:rsidRPr="00A6492E">
              <w:rPr>
                <w:lang w:val="en-GB"/>
              </w:rPr>
              <w:t>Application Form</w:t>
            </w:r>
          </w:p>
          <w:p w:rsidRPr="00A6492E" w:rsidR="00AF6D4E" w:rsidRDefault="000773CC" w14:paraId="63685598" w14:textId="77777777">
            <w:pPr>
              <w:pStyle w:val="TableParagraph"/>
              <w:spacing w:line="240" w:lineRule="auto"/>
              <w:ind w:left="100"/>
              <w:rPr>
                <w:lang w:val="en-GB"/>
              </w:rPr>
            </w:pPr>
            <w:r w:rsidRPr="00A6492E">
              <w:rPr>
                <w:lang w:val="en-GB"/>
              </w:rPr>
              <w:t>/ Interview *</w:t>
            </w:r>
          </w:p>
        </w:tc>
      </w:tr>
      <w:tr w:rsidRPr="00A6492E" w:rsidR="00824314" w:rsidTr="5D6130C0" w14:paraId="725A3629" w14:textId="77777777">
        <w:trPr>
          <w:trHeight w:val="827" w:hRule="exact"/>
        </w:trPr>
        <w:tc>
          <w:tcPr>
            <w:tcW w:w="5842" w:type="dxa"/>
            <w:tcBorders>
              <w:left w:val="single" w:color="000000" w:themeColor="text1" w:sz="4" w:space="0"/>
            </w:tcBorders>
            <w:tcMar/>
          </w:tcPr>
          <w:p w:rsidR="000E459B" w:rsidP="00FF5905" w:rsidRDefault="000773CC" w14:paraId="318E6158" w14:textId="77777777">
            <w:pPr>
              <w:pStyle w:val="TableParagraph"/>
              <w:rPr>
                <w:lang w:val="en-GB"/>
              </w:rPr>
            </w:pPr>
            <w:r w:rsidRPr="77DFD339">
              <w:rPr>
                <w:lang w:val="en-GB"/>
              </w:rPr>
              <w:t xml:space="preserve">A PhD </w:t>
            </w:r>
            <w:r w:rsidRPr="77DFD339" w:rsidR="00FF5905">
              <w:rPr>
                <w:lang w:val="en-GB"/>
              </w:rPr>
              <w:t xml:space="preserve">in Anatomy </w:t>
            </w:r>
            <w:r w:rsidRPr="77DFD339">
              <w:rPr>
                <w:lang w:val="en-GB"/>
              </w:rPr>
              <w:t xml:space="preserve">or </w:t>
            </w:r>
            <w:r w:rsidRPr="77DFD339" w:rsidR="00FF5905">
              <w:rPr>
                <w:lang w:val="en-GB"/>
              </w:rPr>
              <w:t>suitable equivalent</w:t>
            </w:r>
            <w:r w:rsidRPr="77DFD339" w:rsidR="00065D12">
              <w:rPr>
                <w:lang w:val="en-GB"/>
              </w:rPr>
              <w:t xml:space="preserve">. </w:t>
            </w:r>
          </w:p>
          <w:p w:rsidRPr="00A6492E" w:rsidR="00AF6D4E" w:rsidP="00FF5905" w:rsidRDefault="00065D12" w14:paraId="43D699FA" w14:textId="1751A0B1">
            <w:pPr>
              <w:pStyle w:val="TableParagraph"/>
              <w:rPr>
                <w:lang w:val="en-GB"/>
              </w:rPr>
            </w:pPr>
            <w:r w:rsidRPr="77DFD339">
              <w:rPr>
                <w:lang w:val="en-GB"/>
              </w:rPr>
              <w:t xml:space="preserve">Applicants presenting medical qualifications must be </w:t>
            </w:r>
            <w:r w:rsidRPr="77DFD339" w:rsidR="005E47D3">
              <w:rPr>
                <w:lang w:val="en-GB"/>
              </w:rPr>
              <w:t xml:space="preserve">fully </w:t>
            </w:r>
            <w:r w:rsidRPr="77DFD339">
              <w:rPr>
                <w:lang w:val="en-GB"/>
              </w:rPr>
              <w:t>registered with the GMC to practise Medicine in the UK.</w:t>
            </w:r>
          </w:p>
        </w:tc>
        <w:tc>
          <w:tcPr>
            <w:tcW w:w="1134" w:type="dxa"/>
            <w:tcMar/>
          </w:tcPr>
          <w:p w:rsidRPr="00A6492E" w:rsidR="00AF6D4E" w:rsidRDefault="000773CC" w14:paraId="1ADDEC1B" w14:textId="77777777">
            <w:pPr>
              <w:pStyle w:val="TableParagraph"/>
              <w:rPr>
                <w:lang w:val="en-GB"/>
              </w:rPr>
            </w:pPr>
            <w:r w:rsidRPr="00A6492E">
              <w:rPr>
                <w:lang w:val="en-GB"/>
              </w:rPr>
              <w:t>Essential</w:t>
            </w:r>
          </w:p>
        </w:tc>
        <w:tc>
          <w:tcPr>
            <w:tcW w:w="2378" w:type="dxa"/>
            <w:tcMar/>
          </w:tcPr>
          <w:p w:rsidRPr="00A6492E" w:rsidR="00AF6D4E" w:rsidP="00D01A98" w:rsidRDefault="000773CC" w14:paraId="4EB78AF2" w14:textId="77777777">
            <w:pPr>
              <w:pStyle w:val="TableParagraph"/>
              <w:ind w:left="100"/>
              <w:rPr>
                <w:lang w:val="en-GB"/>
              </w:rPr>
            </w:pPr>
            <w:r w:rsidRPr="00A6492E">
              <w:rPr>
                <w:lang w:val="en-GB"/>
              </w:rPr>
              <w:t>Application Form</w:t>
            </w:r>
          </w:p>
        </w:tc>
      </w:tr>
      <w:tr w:rsidRPr="00BA7BAE" w:rsidR="00494524" w:rsidTr="5D6130C0" w14:paraId="7A838AA2" w14:textId="77777777">
        <w:trPr>
          <w:trHeight w:val="550"/>
        </w:trPr>
        <w:tc>
          <w:tcPr>
            <w:tcW w:w="5842" w:type="dxa"/>
            <w:tcBorders>
              <w:left w:val="single" w:color="000000" w:themeColor="text1" w:sz="4" w:space="0"/>
            </w:tcBorders>
            <w:tcMar/>
          </w:tcPr>
          <w:p w:rsidRPr="00BA7BAE" w:rsidR="00494524" w:rsidP="00494524" w:rsidRDefault="00494524" w14:paraId="6D2DCED6" w14:textId="643EBF32">
            <w:pPr>
              <w:pStyle w:val="TableParagraph"/>
              <w:spacing w:line="240" w:lineRule="auto"/>
              <w:ind w:right="558"/>
              <w:rPr>
                <w:strike/>
                <w:lang w:val="en-GB"/>
              </w:rPr>
            </w:pPr>
            <w:r w:rsidRPr="77DFD339">
              <w:rPr>
                <w:lang w:val="en-GB"/>
              </w:rPr>
              <w:t>To convey an appropriate rationale and interest in applying for this particular post.</w:t>
            </w:r>
          </w:p>
        </w:tc>
        <w:tc>
          <w:tcPr>
            <w:tcW w:w="1134" w:type="dxa"/>
            <w:tcMar/>
          </w:tcPr>
          <w:p w:rsidRPr="00BA7BAE" w:rsidR="00494524" w:rsidP="00494524" w:rsidRDefault="00494524" w14:paraId="1164D43E" w14:textId="5639BB3A">
            <w:pPr>
              <w:pStyle w:val="TableParagraph"/>
              <w:rPr>
                <w:strike/>
                <w:lang w:val="en-GB"/>
              </w:rPr>
            </w:pPr>
            <w:r w:rsidRPr="77DFD339">
              <w:rPr>
                <w:lang w:val="en-GB"/>
              </w:rPr>
              <w:t>Essential</w:t>
            </w:r>
          </w:p>
        </w:tc>
        <w:tc>
          <w:tcPr>
            <w:tcW w:w="2378" w:type="dxa"/>
            <w:tcMar/>
          </w:tcPr>
          <w:p w:rsidRPr="00BA7BAE" w:rsidR="00494524" w:rsidP="00D01A98" w:rsidRDefault="00494524" w14:paraId="642F0299" w14:textId="227E0DCE">
            <w:pPr>
              <w:pStyle w:val="TableParagraph"/>
              <w:spacing w:before="1" w:line="237" w:lineRule="auto"/>
              <w:ind w:left="100"/>
              <w:rPr>
                <w:strike/>
              </w:rPr>
            </w:pPr>
            <w:r>
              <w:t>Supporting</w:t>
            </w:r>
            <w:r w:rsidR="00D01A98">
              <w:t xml:space="preserve"> </w:t>
            </w:r>
            <w:r>
              <w:t>Statement / Interview</w:t>
            </w:r>
          </w:p>
        </w:tc>
      </w:tr>
      <w:tr w:rsidR="00494524" w:rsidTr="5D6130C0" w14:paraId="658D0827" w14:textId="77777777">
        <w:trPr>
          <w:trHeight w:val="604"/>
        </w:trPr>
        <w:tc>
          <w:tcPr>
            <w:tcW w:w="5842" w:type="dxa"/>
            <w:tcBorders>
              <w:left w:val="single" w:color="000000" w:themeColor="text1" w:sz="4" w:space="0"/>
            </w:tcBorders>
            <w:tcMar/>
          </w:tcPr>
          <w:p w:rsidR="00494524" w:rsidP="00494524" w:rsidRDefault="00494524" w14:paraId="5B60CD41" w14:textId="384DE00E">
            <w:pPr>
              <w:pStyle w:val="TableParagraph"/>
              <w:spacing w:line="240" w:lineRule="auto"/>
              <w:rPr>
                <w:lang w:val="en-GB"/>
              </w:rPr>
            </w:pPr>
            <w:r w:rsidRPr="5165AD58">
              <w:rPr>
                <w:lang w:val="en-GB"/>
              </w:rPr>
              <w:t xml:space="preserve">Significant </w:t>
            </w:r>
            <w:r>
              <w:rPr>
                <w:lang w:val="en-GB"/>
              </w:rPr>
              <w:t xml:space="preserve">successful </w:t>
            </w:r>
            <w:r w:rsidRPr="5165AD58">
              <w:rPr>
                <w:lang w:val="en-GB"/>
              </w:rPr>
              <w:t>experience of anatomy teaching in Higher Education</w:t>
            </w:r>
            <w:r>
              <w:rPr>
                <w:lang w:val="en-GB"/>
              </w:rPr>
              <w:t>.</w:t>
            </w:r>
          </w:p>
        </w:tc>
        <w:tc>
          <w:tcPr>
            <w:tcW w:w="1134" w:type="dxa"/>
            <w:tcMar/>
          </w:tcPr>
          <w:p w:rsidR="00494524" w:rsidP="00494524" w:rsidRDefault="00494524" w14:paraId="7922820C" w14:textId="04A7B57E">
            <w:pPr>
              <w:pStyle w:val="TableParagraph"/>
              <w:rPr>
                <w:lang w:val="en-GB"/>
              </w:rPr>
            </w:pPr>
            <w:r w:rsidRPr="5165AD58">
              <w:rPr>
                <w:lang w:val="en-GB"/>
              </w:rPr>
              <w:t>Essential</w:t>
            </w:r>
          </w:p>
        </w:tc>
        <w:tc>
          <w:tcPr>
            <w:tcW w:w="2378" w:type="dxa"/>
            <w:tcMar/>
          </w:tcPr>
          <w:p w:rsidR="00494524" w:rsidP="00D01A98" w:rsidRDefault="00494524" w14:paraId="2533FD77" w14:textId="1708DC42">
            <w:pPr>
              <w:pStyle w:val="TableParagraph"/>
              <w:spacing w:before="1" w:line="237" w:lineRule="auto"/>
              <w:ind w:left="100"/>
              <w:rPr>
                <w:lang w:val="en-GB"/>
              </w:rPr>
            </w:pPr>
            <w:r>
              <w:t>Supporting Statement / Interview</w:t>
            </w:r>
          </w:p>
        </w:tc>
      </w:tr>
      <w:tr w:rsidR="5D6130C0" w:rsidTr="5D6130C0" w14:paraId="652E7E65">
        <w:trPr>
          <w:trHeight w:val="706"/>
        </w:trPr>
        <w:tc>
          <w:tcPr>
            <w:tcW w:w="5842" w:type="dxa"/>
            <w:tcBorders>
              <w:left w:val="single" w:color="000000" w:themeColor="text1" w:sz="4" w:space="0"/>
            </w:tcBorders>
            <w:tcMar/>
          </w:tcPr>
          <w:p w:rsidR="6F43834E" w:rsidP="5D6130C0" w:rsidRDefault="6F43834E" w14:paraId="7F7ABDF5" w14:textId="0B45DC00">
            <w:pPr>
              <w:pStyle w:val="TableParagraph"/>
              <w:spacing w:line="240" w:lineRule="auto"/>
            </w:pPr>
            <w:r w:rsidRPr="5D6130C0" w:rsidR="6F43834E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Demonstration of, or clear plans to develop, scholarly activities in pedagogy.  </w:t>
            </w:r>
          </w:p>
        </w:tc>
        <w:tc>
          <w:tcPr>
            <w:tcW w:w="1134" w:type="dxa"/>
            <w:tcMar/>
          </w:tcPr>
          <w:p w:rsidR="5D6130C0" w:rsidP="5D6130C0" w:rsidRDefault="5D6130C0" w14:paraId="73B0EB11">
            <w:pPr>
              <w:pStyle w:val="TableParagraph"/>
              <w:rPr>
                <w:lang w:val="en-GB"/>
              </w:rPr>
            </w:pPr>
            <w:r w:rsidRPr="5D6130C0" w:rsidR="5D6130C0">
              <w:rPr>
                <w:lang w:val="en-GB"/>
              </w:rPr>
              <w:t>Essential</w:t>
            </w:r>
          </w:p>
        </w:tc>
        <w:tc>
          <w:tcPr>
            <w:tcW w:w="2378" w:type="dxa"/>
            <w:tcMar/>
          </w:tcPr>
          <w:p w:rsidR="5D6130C0" w:rsidP="5D6130C0" w:rsidRDefault="5D6130C0" w14:paraId="4161834A">
            <w:pPr>
              <w:pStyle w:val="TableParagraph"/>
              <w:spacing w:before="1" w:line="237" w:lineRule="auto"/>
              <w:ind w:left="100"/>
              <w:rPr>
                <w:lang w:val="en-GB"/>
              </w:rPr>
            </w:pPr>
            <w:r w:rsidR="5D6130C0">
              <w:rPr/>
              <w:t>Supporting Statement / Interview</w:t>
            </w:r>
          </w:p>
        </w:tc>
      </w:tr>
      <w:tr w:rsidRPr="00A6492E" w:rsidR="00494524" w:rsidTr="5D6130C0" w14:paraId="295B9695" w14:textId="77777777">
        <w:trPr>
          <w:trHeight w:val="706" w:hRule="exact"/>
        </w:trPr>
        <w:tc>
          <w:tcPr>
            <w:tcW w:w="5842" w:type="dxa"/>
            <w:tcBorders>
              <w:left w:val="single" w:color="000000" w:themeColor="text1" w:sz="4" w:space="0"/>
            </w:tcBorders>
            <w:tcMar/>
          </w:tcPr>
          <w:p w:rsidRPr="00A6492E" w:rsidR="00494524" w:rsidP="00494524" w:rsidRDefault="00494524" w14:paraId="5A1AB0CB" w14:textId="16BA0C0A">
            <w:pPr>
              <w:pStyle w:val="TableParagraph"/>
              <w:spacing w:line="240" w:lineRule="auto"/>
              <w:ind w:right="388"/>
              <w:rPr>
                <w:lang w:val="en-GB"/>
              </w:rPr>
            </w:pPr>
            <w:r w:rsidRPr="77DFD339">
              <w:rPr>
                <w:lang w:val="en-GB"/>
              </w:rPr>
              <w:t>The ability to relate to, motivate and teach students and to successfully perform pastoral functions.</w:t>
            </w:r>
          </w:p>
        </w:tc>
        <w:tc>
          <w:tcPr>
            <w:tcW w:w="1134" w:type="dxa"/>
            <w:tcMar/>
          </w:tcPr>
          <w:p w:rsidRPr="00A6492E" w:rsidR="00494524" w:rsidP="00494524" w:rsidRDefault="00494524" w14:paraId="4CFD4EFC" w14:textId="5F2CFAE1">
            <w:pPr>
              <w:pStyle w:val="TableParagraph"/>
              <w:spacing w:line="268" w:lineRule="exact"/>
              <w:rPr>
                <w:lang w:val="en-GB"/>
              </w:rPr>
            </w:pPr>
            <w:r w:rsidRPr="77DFD339">
              <w:rPr>
                <w:lang w:val="en-GB"/>
              </w:rPr>
              <w:t>Essential</w:t>
            </w:r>
          </w:p>
        </w:tc>
        <w:tc>
          <w:tcPr>
            <w:tcW w:w="2378" w:type="dxa"/>
            <w:tcMar/>
          </w:tcPr>
          <w:p w:rsidRPr="00A6492E" w:rsidR="00494524" w:rsidP="00D01A98" w:rsidRDefault="00494524" w14:paraId="2CCC0153" w14:textId="16ECF8D8">
            <w:pPr>
              <w:pStyle w:val="TableParagraph"/>
              <w:spacing w:line="240" w:lineRule="auto"/>
              <w:rPr>
                <w:lang w:val="en-GB"/>
              </w:rPr>
            </w:pPr>
            <w:r w:rsidRPr="77DFD339">
              <w:rPr>
                <w:lang w:val="en-GB"/>
              </w:rPr>
              <w:t>Interview</w:t>
            </w:r>
          </w:p>
        </w:tc>
      </w:tr>
      <w:tr w:rsidRPr="00A6492E" w:rsidR="003770E5" w:rsidTr="5D6130C0" w14:paraId="764D69D1" w14:textId="77777777">
        <w:trPr>
          <w:trHeight w:val="615"/>
        </w:trPr>
        <w:tc>
          <w:tcPr>
            <w:tcW w:w="5842" w:type="dxa"/>
            <w:tcBorders>
              <w:left w:val="single" w:color="000000" w:themeColor="text1" w:sz="4" w:space="0"/>
            </w:tcBorders>
            <w:tcMar/>
          </w:tcPr>
          <w:p w:rsidRPr="00A6492E" w:rsidR="003770E5" w:rsidP="00EF47E4" w:rsidRDefault="003770E5" w14:paraId="230E3480" w14:textId="40782C70">
            <w:pPr>
              <w:pStyle w:val="TableParagraph"/>
              <w:spacing w:line="240" w:lineRule="auto"/>
              <w:ind w:right="552"/>
              <w:rPr>
                <w:lang w:val="en-GB"/>
              </w:rPr>
            </w:pPr>
            <w:r w:rsidRPr="26217429">
              <w:rPr>
                <w:lang w:val="en-GB"/>
              </w:rPr>
              <w:t xml:space="preserve">Evidence of </w:t>
            </w:r>
            <w:r w:rsidR="00025B4D">
              <w:rPr>
                <w:lang w:val="en-GB"/>
              </w:rPr>
              <w:t xml:space="preserve">successful </w:t>
            </w:r>
            <w:r w:rsidR="00025B4D">
              <w:rPr>
                <w:lang w:val="en-GB"/>
              </w:rPr>
              <w:t xml:space="preserve">performance </w:t>
            </w:r>
            <w:r w:rsidRPr="26217429">
              <w:rPr>
                <w:lang w:val="en-GB"/>
              </w:rPr>
              <w:t>leadership in a role relevant to this post.</w:t>
            </w:r>
          </w:p>
        </w:tc>
        <w:tc>
          <w:tcPr>
            <w:tcW w:w="1134" w:type="dxa"/>
            <w:tcMar/>
          </w:tcPr>
          <w:p w:rsidRPr="00A6492E" w:rsidR="003770E5" w:rsidP="00EF47E4" w:rsidRDefault="003770E5" w14:paraId="7300CBBE" w14:textId="77777777">
            <w:pPr>
              <w:pStyle w:val="TableParagraph"/>
              <w:rPr>
                <w:lang w:val="en-GB"/>
              </w:rPr>
            </w:pPr>
            <w:r>
              <w:rPr>
                <w:lang w:val="en-GB"/>
              </w:rPr>
              <w:t>Essential</w:t>
            </w:r>
          </w:p>
        </w:tc>
        <w:tc>
          <w:tcPr>
            <w:tcW w:w="2378" w:type="dxa"/>
            <w:tcMar/>
          </w:tcPr>
          <w:p w:rsidRPr="00A6492E" w:rsidR="003770E5" w:rsidP="00D01A98" w:rsidRDefault="003770E5" w14:paraId="00952F8A" w14:textId="77777777">
            <w:pPr>
              <w:pStyle w:val="TableParagraph"/>
              <w:spacing w:before="1" w:line="237" w:lineRule="auto"/>
              <w:ind w:left="100"/>
              <w:rPr>
                <w:lang w:val="en-GB"/>
              </w:rPr>
            </w:pPr>
            <w:r>
              <w:t>Supporting Statement / Interview</w:t>
            </w:r>
          </w:p>
        </w:tc>
      </w:tr>
      <w:tr w:rsidRPr="00A6492E" w:rsidR="00436825" w:rsidTr="5D6130C0" w14:paraId="29261650" w14:textId="77777777">
        <w:trPr>
          <w:trHeight w:val="837" w:hRule="exact"/>
        </w:trPr>
        <w:tc>
          <w:tcPr>
            <w:tcW w:w="5842" w:type="dxa"/>
            <w:tcBorders>
              <w:left w:val="single" w:color="000000" w:themeColor="text1" w:sz="4" w:space="0"/>
            </w:tcBorders>
            <w:tcMar/>
          </w:tcPr>
          <w:p w:rsidRPr="00A6492E" w:rsidR="00436825" w:rsidP="0036685E" w:rsidRDefault="00436825" w14:paraId="6AB184E1" w14:textId="77777777">
            <w:pPr>
              <w:pStyle w:val="TableParagraph"/>
              <w:spacing w:before="1" w:line="237" w:lineRule="auto"/>
              <w:rPr>
                <w:lang w:val="en-GB"/>
              </w:rPr>
            </w:pPr>
            <w:r w:rsidRPr="77DFD339">
              <w:rPr>
                <w:lang w:val="en-GB"/>
              </w:rPr>
              <w:t>Evidence of engagement in quality assurance of learning including the use of a scholarly approach to develop the learning experience.</w:t>
            </w:r>
          </w:p>
        </w:tc>
        <w:tc>
          <w:tcPr>
            <w:tcW w:w="1134" w:type="dxa"/>
            <w:tcMar/>
          </w:tcPr>
          <w:p w:rsidRPr="00A6492E" w:rsidR="00436825" w:rsidP="0036685E" w:rsidRDefault="00436825" w14:paraId="374390F8" w14:textId="77777777">
            <w:pPr>
              <w:pStyle w:val="TableParagraph"/>
              <w:spacing w:line="268" w:lineRule="exact"/>
            </w:pPr>
            <w:r w:rsidRPr="26217429">
              <w:rPr>
                <w:lang w:val="en-GB"/>
              </w:rPr>
              <w:t>Essential</w:t>
            </w:r>
          </w:p>
        </w:tc>
        <w:tc>
          <w:tcPr>
            <w:tcW w:w="2378" w:type="dxa"/>
            <w:tcMar/>
          </w:tcPr>
          <w:p w:rsidRPr="00A6492E" w:rsidR="00436825" w:rsidP="0036685E" w:rsidRDefault="00436825" w14:paraId="361D3CC8" w14:textId="77777777">
            <w:pPr>
              <w:pStyle w:val="TableParagraph"/>
              <w:spacing w:before="1" w:line="237" w:lineRule="auto"/>
              <w:ind w:left="100"/>
              <w:rPr>
                <w:lang w:val="en-GB"/>
              </w:rPr>
            </w:pPr>
            <w:r>
              <w:t>Supporting Statement / Interview</w:t>
            </w:r>
          </w:p>
          <w:p w:rsidRPr="00A6492E" w:rsidR="00436825" w:rsidP="0036685E" w:rsidRDefault="00436825" w14:paraId="1AB19176" w14:textId="77777777">
            <w:pPr>
              <w:pStyle w:val="TableParagraph"/>
              <w:spacing w:before="1" w:line="237" w:lineRule="auto"/>
              <w:ind w:left="100"/>
              <w:rPr>
                <w:lang w:val="en-GB"/>
              </w:rPr>
            </w:pPr>
          </w:p>
        </w:tc>
      </w:tr>
      <w:tr w:rsidRPr="00A6492E" w:rsidR="00436825" w:rsidTr="5D6130C0" w14:paraId="02EA6B41" w14:textId="77777777">
        <w:trPr>
          <w:trHeight w:val="600"/>
        </w:trPr>
        <w:tc>
          <w:tcPr>
            <w:tcW w:w="5842" w:type="dxa"/>
            <w:tcBorders>
              <w:left w:val="single" w:color="000000" w:themeColor="text1" w:sz="4" w:space="0"/>
            </w:tcBorders>
            <w:tcMar/>
          </w:tcPr>
          <w:p w:rsidRPr="77DFD339" w:rsidR="00436825" w:rsidP="00F62719" w:rsidRDefault="00436825" w14:paraId="621ED203" w14:textId="6DD0875C">
            <w:pPr>
              <w:pStyle w:val="TableParagraph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77DFD339">
              <w:rPr>
                <w:lang w:val="en-GB"/>
              </w:rPr>
              <w:t>vidence of participation in design and deliver</w:t>
            </w:r>
            <w:r w:rsidR="00AD4D9D">
              <w:rPr>
                <w:lang w:val="en-GB"/>
              </w:rPr>
              <w:t xml:space="preserve">y of </w:t>
            </w:r>
            <w:r w:rsidRPr="77DFD339">
              <w:rPr>
                <w:lang w:val="en-GB"/>
              </w:rPr>
              <w:t>robust and valid undergraduate medical or allied health professional assessments.</w:t>
            </w:r>
          </w:p>
        </w:tc>
        <w:tc>
          <w:tcPr>
            <w:tcW w:w="1134" w:type="dxa"/>
            <w:tcMar/>
          </w:tcPr>
          <w:p w:rsidRPr="77DFD339" w:rsidR="00436825" w:rsidP="00F62719" w:rsidRDefault="00436825" w14:paraId="536BA7B6" w14:textId="77777777">
            <w:pPr>
              <w:pStyle w:val="TableParagraph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Essential</w:t>
            </w:r>
          </w:p>
        </w:tc>
        <w:tc>
          <w:tcPr>
            <w:tcW w:w="2378" w:type="dxa"/>
            <w:tcMar/>
          </w:tcPr>
          <w:p w:rsidRPr="77DFD339" w:rsidR="00436825" w:rsidP="00F62719" w:rsidRDefault="00436825" w14:paraId="640DDD29" w14:textId="77777777">
            <w:pPr>
              <w:pStyle w:val="TableParagraph"/>
              <w:spacing w:line="240" w:lineRule="auto"/>
              <w:ind w:left="100"/>
              <w:rPr>
                <w:lang w:val="en-GB"/>
              </w:rPr>
            </w:pPr>
            <w:r>
              <w:t>Supporting Statement / Interview</w:t>
            </w:r>
          </w:p>
        </w:tc>
      </w:tr>
      <w:tr w:rsidRPr="00A6492E" w:rsidR="00436825" w:rsidTr="5D6130C0" w14:paraId="419638EF" w14:textId="77777777">
        <w:trPr>
          <w:trHeight w:val="600"/>
        </w:trPr>
        <w:tc>
          <w:tcPr>
            <w:tcW w:w="5842" w:type="dxa"/>
            <w:tcBorders>
              <w:left w:val="single" w:color="000000" w:themeColor="text1" w:sz="4" w:space="0"/>
            </w:tcBorders>
            <w:tcMar/>
          </w:tcPr>
          <w:p w:rsidRPr="77DFD339" w:rsidR="00436825" w:rsidP="00C9108B" w:rsidRDefault="00436825" w14:paraId="5ACF389C" w14:textId="77777777">
            <w:pPr>
              <w:pStyle w:val="TableParagraph"/>
              <w:spacing w:line="240" w:lineRule="auto"/>
              <w:rPr>
                <w:lang w:val="en-GB"/>
              </w:rPr>
            </w:pPr>
            <w:r w:rsidRPr="5165AD58">
              <w:rPr>
                <w:lang w:val="en-GB"/>
              </w:rPr>
              <w:t>Experience of module design and curriculum development.</w:t>
            </w:r>
          </w:p>
        </w:tc>
        <w:tc>
          <w:tcPr>
            <w:tcW w:w="1134" w:type="dxa"/>
            <w:tcMar/>
          </w:tcPr>
          <w:p w:rsidRPr="77DFD339" w:rsidR="00436825" w:rsidP="00C9108B" w:rsidRDefault="00436825" w14:paraId="5ABB967B" w14:textId="77777777">
            <w:pPr>
              <w:pStyle w:val="TableParagraph"/>
              <w:spacing w:line="240" w:lineRule="auto"/>
              <w:rPr>
                <w:lang w:val="en-GB"/>
              </w:rPr>
            </w:pPr>
            <w:r w:rsidRPr="26217429">
              <w:rPr>
                <w:lang w:val="en-GB"/>
              </w:rPr>
              <w:t>Essential</w:t>
            </w:r>
          </w:p>
        </w:tc>
        <w:tc>
          <w:tcPr>
            <w:tcW w:w="2378" w:type="dxa"/>
            <w:tcMar/>
          </w:tcPr>
          <w:p w:rsidRPr="77DFD339" w:rsidR="00436825" w:rsidP="00C9108B" w:rsidRDefault="00436825" w14:paraId="6988D668" w14:textId="77777777">
            <w:pPr>
              <w:pStyle w:val="TableParagraph"/>
              <w:spacing w:line="240" w:lineRule="auto"/>
              <w:ind w:left="100"/>
              <w:rPr>
                <w:lang w:val="en-GB"/>
              </w:rPr>
            </w:pPr>
            <w:r>
              <w:t>Supporting Statement / Interview</w:t>
            </w:r>
          </w:p>
        </w:tc>
      </w:tr>
      <w:tr w:rsidRPr="00A6492E" w:rsidR="00436825" w:rsidTr="5D6130C0" w14:paraId="5D726F2F" w14:textId="77777777">
        <w:trPr>
          <w:trHeight w:val="837" w:hRule="exact"/>
        </w:trPr>
        <w:tc>
          <w:tcPr>
            <w:tcW w:w="5842" w:type="dxa"/>
            <w:tcBorders>
              <w:left w:val="single" w:color="000000" w:themeColor="text1" w:sz="4" w:space="0"/>
            </w:tcBorders>
            <w:tcMar/>
          </w:tcPr>
          <w:p w:rsidRPr="00A6492E" w:rsidR="00436825" w:rsidP="00A13E46" w:rsidRDefault="00436825" w14:paraId="353D86C4" w14:textId="77777777">
            <w:pPr>
              <w:pStyle w:val="TableParagraph"/>
              <w:spacing w:before="1" w:line="237" w:lineRule="auto"/>
              <w:rPr>
                <w:lang w:val="en-GB"/>
              </w:rPr>
            </w:pPr>
            <w:r w:rsidRPr="77DFD339">
              <w:rPr>
                <w:lang w:val="en-GB"/>
              </w:rPr>
              <w:t>A flexible approach to teaching and teaching related administration, and a willingness to undertake a wide variety of activities.</w:t>
            </w:r>
          </w:p>
        </w:tc>
        <w:tc>
          <w:tcPr>
            <w:tcW w:w="1134" w:type="dxa"/>
            <w:tcMar/>
          </w:tcPr>
          <w:p w:rsidRPr="00A6492E" w:rsidR="00436825" w:rsidP="00A13E46" w:rsidRDefault="00436825" w14:paraId="1467E433" w14:textId="77777777">
            <w:pPr>
              <w:pStyle w:val="TableParagraph"/>
              <w:spacing w:line="268" w:lineRule="exact"/>
              <w:rPr>
                <w:lang w:val="en-GB"/>
              </w:rPr>
            </w:pPr>
            <w:r w:rsidRPr="77DFD339">
              <w:rPr>
                <w:lang w:val="en-GB"/>
              </w:rPr>
              <w:t>Essential</w:t>
            </w:r>
          </w:p>
        </w:tc>
        <w:tc>
          <w:tcPr>
            <w:tcW w:w="2378" w:type="dxa"/>
            <w:tcMar/>
          </w:tcPr>
          <w:p w:rsidRPr="00A6492E" w:rsidR="00436825" w:rsidP="00A13E46" w:rsidRDefault="00436825" w14:paraId="70AA2794" w14:textId="77777777">
            <w:pPr>
              <w:pStyle w:val="TableParagraph"/>
              <w:spacing w:before="1" w:line="237" w:lineRule="auto"/>
              <w:ind w:left="100"/>
              <w:rPr>
                <w:lang w:val="en-GB"/>
              </w:rPr>
            </w:pPr>
            <w:r>
              <w:t>Supporting Statement / Interview</w:t>
            </w:r>
          </w:p>
          <w:p w:rsidRPr="00A6492E" w:rsidR="00436825" w:rsidP="00A13E46" w:rsidRDefault="00436825" w14:paraId="4ABD5BAA" w14:textId="77777777">
            <w:pPr>
              <w:pStyle w:val="TableParagraph"/>
              <w:spacing w:before="1" w:line="237" w:lineRule="auto"/>
              <w:ind w:left="100"/>
              <w:rPr>
                <w:lang w:val="en-GB"/>
              </w:rPr>
            </w:pPr>
          </w:p>
        </w:tc>
      </w:tr>
      <w:tr w:rsidRPr="00A6492E" w:rsidR="00356088" w:rsidTr="5D6130C0" w14:paraId="3DC075A9" w14:textId="77777777">
        <w:trPr>
          <w:trHeight w:val="921"/>
        </w:trPr>
        <w:tc>
          <w:tcPr>
            <w:tcW w:w="5842" w:type="dxa"/>
            <w:tcBorders>
              <w:left w:val="single" w:color="000000" w:themeColor="text1" w:sz="4" w:space="0"/>
            </w:tcBorders>
            <w:tcMar/>
          </w:tcPr>
          <w:p w:rsidRPr="00A6492E" w:rsidR="00356088" w:rsidP="00D1351D" w:rsidRDefault="00356088" w14:paraId="350B7614" w14:textId="77777777">
            <w:pPr>
              <w:pStyle w:val="TableParagraph"/>
              <w:spacing w:line="240" w:lineRule="auto"/>
              <w:ind w:right="388"/>
              <w:rPr>
                <w:lang w:val="en-GB"/>
              </w:rPr>
            </w:pPr>
            <w:r w:rsidRPr="77DFD339">
              <w:rPr>
                <w:lang w:val="en-GB"/>
              </w:rPr>
              <w:t>Experience of collaborating successfully and initiating effective relationships with external groups, particularly NHS colleagues.</w:t>
            </w:r>
          </w:p>
        </w:tc>
        <w:tc>
          <w:tcPr>
            <w:tcW w:w="1134" w:type="dxa"/>
            <w:tcMar/>
          </w:tcPr>
          <w:p w:rsidRPr="00A6492E" w:rsidR="00356088" w:rsidP="00D1351D" w:rsidRDefault="00F35568" w14:paraId="13BDA593" w14:textId="6E2D27E1">
            <w:pPr>
              <w:pStyle w:val="TableParagraph"/>
              <w:rPr>
                <w:lang w:val="en-GB"/>
              </w:rPr>
            </w:pPr>
            <w:r>
              <w:rPr>
                <w:lang w:val="en-GB"/>
              </w:rPr>
              <w:t>Essential</w:t>
            </w:r>
          </w:p>
        </w:tc>
        <w:tc>
          <w:tcPr>
            <w:tcW w:w="2378" w:type="dxa"/>
            <w:tcMar/>
          </w:tcPr>
          <w:p w:rsidRPr="00A6492E" w:rsidR="00356088" w:rsidP="00D1351D" w:rsidRDefault="00356088" w14:paraId="6D85B6BD" w14:textId="77777777">
            <w:pPr>
              <w:pStyle w:val="TableParagraph"/>
              <w:spacing w:before="1" w:line="237" w:lineRule="auto"/>
              <w:ind w:left="100"/>
              <w:rPr>
                <w:lang w:val="en-GB"/>
              </w:rPr>
            </w:pPr>
            <w:r>
              <w:t>Supporting Statement / Interview</w:t>
            </w:r>
          </w:p>
        </w:tc>
      </w:tr>
      <w:tr w:rsidRPr="00A6492E" w:rsidR="00494524" w:rsidTr="5D6130C0" w14:paraId="3159DB78" w14:textId="77777777">
        <w:trPr>
          <w:trHeight w:val="600"/>
        </w:trPr>
        <w:tc>
          <w:tcPr>
            <w:tcW w:w="5842" w:type="dxa"/>
            <w:tcBorders>
              <w:left w:val="single" w:color="000000" w:themeColor="text1" w:sz="4" w:space="0"/>
            </w:tcBorders>
            <w:tcMar/>
          </w:tcPr>
          <w:p w:rsidRPr="00A6492E" w:rsidR="00494524" w:rsidP="00494524" w:rsidRDefault="00494524" w14:paraId="1767C296" w14:textId="72CFC137">
            <w:pPr>
              <w:pStyle w:val="TableParagraph"/>
              <w:spacing w:line="240" w:lineRule="auto"/>
              <w:rPr>
                <w:lang w:val="en-GB"/>
              </w:rPr>
            </w:pPr>
            <w:r w:rsidRPr="77DFD339">
              <w:rPr>
                <w:lang w:val="en-GB"/>
              </w:rPr>
              <w:t>Educational qualification or recognised accreditation</w:t>
            </w:r>
            <w:r w:rsidR="002670A0">
              <w:rPr>
                <w:lang w:val="en-GB"/>
              </w:rPr>
              <w:t>, for example,</w:t>
            </w:r>
            <w:r w:rsidRPr="77DFD339">
              <w:rPr>
                <w:lang w:val="en-GB"/>
              </w:rPr>
              <w:t xml:space="preserve"> PGCert / FHEA or equivalent.</w:t>
            </w:r>
          </w:p>
        </w:tc>
        <w:tc>
          <w:tcPr>
            <w:tcW w:w="1134" w:type="dxa"/>
            <w:tcMar/>
          </w:tcPr>
          <w:p w:rsidRPr="00A6492E" w:rsidR="00494524" w:rsidP="00494524" w:rsidRDefault="00494524" w14:paraId="02A0BEAD" w14:textId="3A426FCF">
            <w:pPr>
              <w:pStyle w:val="TableParagraph"/>
              <w:spacing w:line="240" w:lineRule="auto"/>
              <w:rPr>
                <w:lang w:val="en-GB"/>
              </w:rPr>
            </w:pPr>
            <w:r w:rsidRPr="77DFD339">
              <w:rPr>
                <w:lang w:val="en-GB"/>
              </w:rPr>
              <w:t>Desirable</w:t>
            </w:r>
          </w:p>
        </w:tc>
        <w:tc>
          <w:tcPr>
            <w:tcW w:w="2378" w:type="dxa"/>
            <w:tcMar/>
          </w:tcPr>
          <w:p w:rsidRPr="00A6492E" w:rsidR="00494524" w:rsidP="00D01A98" w:rsidRDefault="00494524" w14:paraId="6BBF9F94" w14:textId="6C42C1B6">
            <w:pPr>
              <w:pStyle w:val="TableParagraph"/>
              <w:spacing w:line="240" w:lineRule="auto"/>
              <w:ind w:left="100"/>
              <w:rPr>
                <w:lang w:val="en-GB"/>
              </w:rPr>
            </w:pPr>
            <w:r w:rsidRPr="77DFD339">
              <w:rPr>
                <w:lang w:val="en-GB"/>
              </w:rPr>
              <w:t>Application Form</w:t>
            </w:r>
          </w:p>
        </w:tc>
      </w:tr>
    </w:tbl>
    <w:p w:rsidRPr="00A6492E" w:rsidR="00AF6D4E" w:rsidP="005D0B38" w:rsidRDefault="00AF6D4E" w14:paraId="25A6B930" w14:textId="027FE176">
      <w:pPr>
        <w:pStyle w:val="BodyText"/>
        <w:spacing w:before="9"/>
      </w:pPr>
    </w:p>
    <w:p w:rsidRPr="005B24B4" w:rsidR="00AF6D4E" w:rsidRDefault="000773CC" w14:paraId="081B3856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rPr>
          <w:sz w:val="20"/>
          <w:szCs w:val="20"/>
          <w:lang w:val="en-GB"/>
        </w:rPr>
      </w:pPr>
      <w:r w:rsidRPr="005B24B4">
        <w:rPr>
          <w:b/>
          <w:sz w:val="20"/>
          <w:szCs w:val="20"/>
          <w:lang w:val="en-GB"/>
        </w:rPr>
        <w:t xml:space="preserve">Application Form </w:t>
      </w:r>
      <w:r w:rsidRPr="005B24B4">
        <w:rPr>
          <w:sz w:val="20"/>
          <w:szCs w:val="20"/>
          <w:lang w:val="en-GB"/>
        </w:rPr>
        <w:t>– assessed against the application form and curriculum vitae. Evidence will be “scored” as part of the shortlisting</w:t>
      </w:r>
      <w:r w:rsidRPr="005B24B4">
        <w:rPr>
          <w:spacing w:val="-5"/>
          <w:sz w:val="20"/>
          <w:szCs w:val="20"/>
          <w:lang w:val="en-GB"/>
        </w:rPr>
        <w:t xml:space="preserve"> </w:t>
      </w:r>
      <w:r w:rsidRPr="005B24B4">
        <w:rPr>
          <w:sz w:val="20"/>
          <w:szCs w:val="20"/>
          <w:lang w:val="en-GB"/>
        </w:rPr>
        <w:t>process.</w:t>
      </w:r>
    </w:p>
    <w:p w:rsidRPr="005B24B4" w:rsidR="00AF6D4E" w:rsidRDefault="000773CC" w14:paraId="174D032D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309"/>
        <w:rPr>
          <w:sz w:val="20"/>
          <w:szCs w:val="20"/>
          <w:lang w:val="en-GB"/>
        </w:rPr>
      </w:pPr>
      <w:r w:rsidRPr="005B24B4">
        <w:rPr>
          <w:b/>
          <w:sz w:val="20"/>
          <w:szCs w:val="20"/>
          <w:lang w:val="en-GB"/>
        </w:rPr>
        <w:t xml:space="preserve">Supporting Statement </w:t>
      </w:r>
      <w:r w:rsidRPr="005B24B4">
        <w:rPr>
          <w:sz w:val="20"/>
          <w:szCs w:val="20"/>
          <w:lang w:val="en-GB"/>
        </w:rPr>
        <w:t>– assessed against additional information provided by the candidate. Evidence will be “scored” as part of the shortlisting</w:t>
      </w:r>
      <w:r w:rsidRPr="005B24B4">
        <w:rPr>
          <w:spacing w:val="-13"/>
          <w:sz w:val="20"/>
          <w:szCs w:val="20"/>
          <w:lang w:val="en-GB"/>
        </w:rPr>
        <w:t xml:space="preserve"> </w:t>
      </w:r>
      <w:r w:rsidRPr="005B24B4">
        <w:rPr>
          <w:sz w:val="20"/>
          <w:szCs w:val="20"/>
          <w:lang w:val="en-GB"/>
        </w:rPr>
        <w:t>process.</w:t>
      </w:r>
    </w:p>
    <w:p w:rsidRPr="005B24B4" w:rsidR="00AF6D4E" w:rsidRDefault="000773CC" w14:paraId="007F9737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575"/>
        <w:rPr>
          <w:sz w:val="20"/>
          <w:szCs w:val="20"/>
          <w:lang w:val="en-GB"/>
        </w:rPr>
      </w:pPr>
      <w:r w:rsidRPr="005B24B4">
        <w:rPr>
          <w:b/>
          <w:sz w:val="20"/>
          <w:szCs w:val="20"/>
          <w:lang w:val="en-GB"/>
        </w:rPr>
        <w:t xml:space="preserve">Interview </w:t>
      </w:r>
      <w:r w:rsidRPr="005B24B4">
        <w:rPr>
          <w:sz w:val="20"/>
          <w:szCs w:val="20"/>
          <w:lang w:val="en-GB"/>
        </w:rPr>
        <w:t>– assessed during the interview process by either competency based interview questions, tests, presentation</w:t>
      </w:r>
      <w:r w:rsidRPr="005B24B4">
        <w:rPr>
          <w:spacing w:val="-11"/>
          <w:sz w:val="20"/>
          <w:szCs w:val="20"/>
          <w:lang w:val="en-GB"/>
        </w:rPr>
        <w:t xml:space="preserve"> </w:t>
      </w:r>
      <w:r w:rsidRPr="005B24B4">
        <w:rPr>
          <w:sz w:val="20"/>
          <w:szCs w:val="20"/>
          <w:lang w:val="en-GB"/>
        </w:rPr>
        <w:t>etc.</w:t>
      </w:r>
    </w:p>
    <w:sectPr w:rsidRPr="005B24B4" w:rsidR="00AF6D4E">
      <w:type w:val="continuous"/>
      <w:pgSz w:w="11910" w:h="16840" w:orient="portrait"/>
      <w:pgMar w:top="6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5932CF"/>
    <w:multiLevelType w:val="hybridMultilevel"/>
    <w:tmpl w:val="C6EE1EFC"/>
    <w:lvl w:ilvl="0" w:tplc="197C1CD4"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 w:tplc="5D285AF6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FF2B024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097C341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E3C0FF70"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04E05FC6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8B3CEEAA"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B504D5D8"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62364CB4">
      <w:numFmt w:val="bullet"/>
      <w:lvlText w:val="•"/>
      <w:lvlJc w:val="left"/>
      <w:pPr>
        <w:ind w:left="7761" w:hanging="360"/>
      </w:pPr>
      <w:rPr>
        <w:rFonts w:hint="default"/>
      </w:rPr>
    </w:lvl>
  </w:abstractNum>
  <w:num w:numId="1" w16cid:durableId="170813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4E"/>
    <w:rsid w:val="00025B4D"/>
    <w:rsid w:val="00065D12"/>
    <w:rsid w:val="000773CC"/>
    <w:rsid w:val="0008236C"/>
    <w:rsid w:val="000930C2"/>
    <w:rsid w:val="000A276F"/>
    <w:rsid w:val="000D7A66"/>
    <w:rsid w:val="000E459B"/>
    <w:rsid w:val="00133855"/>
    <w:rsid w:val="00140D35"/>
    <w:rsid w:val="002131C6"/>
    <w:rsid w:val="002670A0"/>
    <w:rsid w:val="002E5905"/>
    <w:rsid w:val="00352571"/>
    <w:rsid w:val="00356088"/>
    <w:rsid w:val="003770E5"/>
    <w:rsid w:val="00412EAD"/>
    <w:rsid w:val="00436825"/>
    <w:rsid w:val="00494524"/>
    <w:rsid w:val="004B3D1E"/>
    <w:rsid w:val="00502BDE"/>
    <w:rsid w:val="005039B0"/>
    <w:rsid w:val="005B24B4"/>
    <w:rsid w:val="005D0B38"/>
    <w:rsid w:val="005E47D3"/>
    <w:rsid w:val="006058C4"/>
    <w:rsid w:val="006647D8"/>
    <w:rsid w:val="006B3BB5"/>
    <w:rsid w:val="006C579A"/>
    <w:rsid w:val="00752621"/>
    <w:rsid w:val="007548A7"/>
    <w:rsid w:val="007A6346"/>
    <w:rsid w:val="00824314"/>
    <w:rsid w:val="00860CD0"/>
    <w:rsid w:val="008A3939"/>
    <w:rsid w:val="008F3AA2"/>
    <w:rsid w:val="009B3F64"/>
    <w:rsid w:val="009E3936"/>
    <w:rsid w:val="00A6492E"/>
    <w:rsid w:val="00AC7D08"/>
    <w:rsid w:val="00AD4D9D"/>
    <w:rsid w:val="00AF6D4E"/>
    <w:rsid w:val="00B06CEC"/>
    <w:rsid w:val="00B91996"/>
    <w:rsid w:val="00BA7BAE"/>
    <w:rsid w:val="00CC612C"/>
    <w:rsid w:val="00D00D31"/>
    <w:rsid w:val="00D01A98"/>
    <w:rsid w:val="00D40C81"/>
    <w:rsid w:val="00D516F7"/>
    <w:rsid w:val="00D517B9"/>
    <w:rsid w:val="00D608EA"/>
    <w:rsid w:val="00D72383"/>
    <w:rsid w:val="00D84B36"/>
    <w:rsid w:val="00DE5017"/>
    <w:rsid w:val="00E12C63"/>
    <w:rsid w:val="00E17133"/>
    <w:rsid w:val="00ED7BC2"/>
    <w:rsid w:val="00EDA182"/>
    <w:rsid w:val="00F35568"/>
    <w:rsid w:val="00F52CE3"/>
    <w:rsid w:val="00F61BF7"/>
    <w:rsid w:val="00FF5905"/>
    <w:rsid w:val="024DFFF6"/>
    <w:rsid w:val="0E53FDB1"/>
    <w:rsid w:val="10B9A157"/>
    <w:rsid w:val="14342A51"/>
    <w:rsid w:val="189DE9A3"/>
    <w:rsid w:val="1C2CCA72"/>
    <w:rsid w:val="1CC5177D"/>
    <w:rsid w:val="1D871EAF"/>
    <w:rsid w:val="1DDD3E45"/>
    <w:rsid w:val="1E60E7DE"/>
    <w:rsid w:val="1F31A59A"/>
    <w:rsid w:val="23348BD2"/>
    <w:rsid w:val="26217429"/>
    <w:rsid w:val="29079EF8"/>
    <w:rsid w:val="29D08C94"/>
    <w:rsid w:val="2CC245BB"/>
    <w:rsid w:val="337B4E6E"/>
    <w:rsid w:val="3A02FC46"/>
    <w:rsid w:val="3AEBFECE"/>
    <w:rsid w:val="3B535C11"/>
    <w:rsid w:val="3CF54172"/>
    <w:rsid w:val="413FCE30"/>
    <w:rsid w:val="451F0F5E"/>
    <w:rsid w:val="46BADFBF"/>
    <w:rsid w:val="46D7DA2F"/>
    <w:rsid w:val="46E8A904"/>
    <w:rsid w:val="49DE90AF"/>
    <w:rsid w:val="4FC8AE07"/>
    <w:rsid w:val="5036E5AF"/>
    <w:rsid w:val="5110785B"/>
    <w:rsid w:val="5165AD58"/>
    <w:rsid w:val="533C824E"/>
    <w:rsid w:val="5874C170"/>
    <w:rsid w:val="5CAEC4A2"/>
    <w:rsid w:val="5D6130C0"/>
    <w:rsid w:val="5DA96538"/>
    <w:rsid w:val="5F0F8151"/>
    <w:rsid w:val="61ED5B97"/>
    <w:rsid w:val="62126A19"/>
    <w:rsid w:val="638C526F"/>
    <w:rsid w:val="67682192"/>
    <w:rsid w:val="67CFBFD9"/>
    <w:rsid w:val="6F3006AE"/>
    <w:rsid w:val="6F43834E"/>
    <w:rsid w:val="6FD4C154"/>
    <w:rsid w:val="7233EF2D"/>
    <w:rsid w:val="764402D8"/>
    <w:rsid w:val="77DFD339"/>
    <w:rsid w:val="7E1EFA7D"/>
    <w:rsid w:val="7E56F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7BF1"/>
  <w15:docId w15:val="{D66EDDC6-7F93-41C0-B5FE-D2AE80AA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1"/>
    <w:qFormat/>
    <w:pPr>
      <w:spacing w:before="22"/>
      <w:ind w:left="2497" w:right="2497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right="237" w:hanging="360"/>
    </w:pPr>
  </w:style>
  <w:style w:type="paragraph" w:styleId="TableParagraph" w:customStyle="1">
    <w:name w:val="Table Paragraph"/>
    <w:basedOn w:val="Normal"/>
    <w:uiPriority w:val="1"/>
    <w:qFormat/>
    <w:pPr>
      <w:spacing w:line="265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3C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73CC"/>
    <w:rPr>
      <w:rFonts w:ascii="Tahoma" w:hAnsi="Tahoma" w:eastAsia="Calibri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7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D0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C7D08"/>
    <w:rPr>
      <w:rFonts w:ascii="Calibri" w:hAnsi="Calibri" w:eastAsia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D0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C7D08"/>
    <w:rPr>
      <w:rFonts w:ascii="Calibri" w:hAnsi="Calibri" w:eastAsia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4B36"/>
    <w:pPr>
      <w:widowControl/>
      <w:autoSpaceDE/>
      <w:autoSpaceDN/>
    </w:pPr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Lancaster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AT</dc:creator>
  <lastModifiedBy>Griffith, Robin (griffi55)</lastModifiedBy>
  <revision>42</revision>
  <dcterms:created xsi:type="dcterms:W3CDTF">2023-08-10T09:50:00.0000000Z</dcterms:created>
  <dcterms:modified xsi:type="dcterms:W3CDTF">2024-06-11T09:55:54.8258606Z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2016-11-03T00:00:00Z</vt:filetime>
  </property>
</Properties>
</file>