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A68B1" w14:textId="717F4DD4" w:rsidR="00326D9A" w:rsidRDefault="00326D9A" w:rsidP="004F5E55">
      <w:pPr>
        <w:jc w:val="center"/>
        <w:rPr>
          <w:rFonts w:cs="Calibri"/>
          <w:b/>
          <w:bCs/>
          <w:szCs w:val="24"/>
        </w:rPr>
      </w:pPr>
      <w:r w:rsidRPr="004F5E55">
        <w:rPr>
          <w:rFonts w:cs="Calibri"/>
          <w:b/>
          <w:bCs/>
          <w:szCs w:val="24"/>
        </w:rPr>
        <w:t>Jo</w:t>
      </w:r>
      <w:r w:rsidR="004F5E55">
        <w:rPr>
          <w:rFonts w:cs="Calibri"/>
          <w:b/>
          <w:bCs/>
          <w:szCs w:val="24"/>
        </w:rPr>
        <w:t>b</w:t>
      </w:r>
      <w:r w:rsidRPr="004F5E55">
        <w:rPr>
          <w:rFonts w:cs="Calibri"/>
          <w:b/>
          <w:bCs/>
          <w:szCs w:val="24"/>
        </w:rPr>
        <w:t xml:space="preserve"> Description</w:t>
      </w:r>
    </w:p>
    <w:p w14:paraId="293E34B8" w14:textId="0626505B" w:rsidR="004F5E55" w:rsidRDefault="004F5E55" w:rsidP="004F5E55">
      <w:pPr>
        <w:jc w:val="center"/>
        <w:rPr>
          <w:rFonts w:cs="Calibri"/>
          <w:b/>
          <w:bCs/>
          <w:szCs w:val="24"/>
        </w:rPr>
      </w:pPr>
      <w:r>
        <w:rPr>
          <w:rFonts w:cs="Calibri"/>
          <w:b/>
          <w:bCs/>
          <w:szCs w:val="24"/>
        </w:rPr>
        <w:t>Vac Ref</w:t>
      </w:r>
      <w:r w:rsidR="00281347">
        <w:rPr>
          <w:rFonts w:cs="Calibri"/>
          <w:b/>
          <w:bCs/>
          <w:szCs w:val="24"/>
        </w:rPr>
        <w:t>: 0515-24</w:t>
      </w:r>
    </w:p>
    <w:p w14:paraId="150AFEAF" w14:textId="77777777" w:rsidR="008F31F2" w:rsidRPr="004F5E55" w:rsidRDefault="008F31F2" w:rsidP="004F5E55">
      <w:pPr>
        <w:jc w:val="center"/>
        <w:rPr>
          <w:rFonts w:cs="Calibri"/>
          <w:b/>
          <w:bCs/>
          <w:szCs w:val="24"/>
        </w:rPr>
      </w:pPr>
    </w:p>
    <w:p w14:paraId="3FDF0765" w14:textId="563FDD40" w:rsidR="00326D9A" w:rsidRPr="004F5E55" w:rsidRDefault="00326D9A" w:rsidP="005A30AB">
      <w:pPr>
        <w:tabs>
          <w:tab w:val="left" w:pos="3119"/>
        </w:tabs>
        <w:rPr>
          <w:rFonts w:cs="Calibri"/>
          <w:b/>
          <w:bCs/>
        </w:rPr>
      </w:pPr>
      <w:r w:rsidRPr="751848A6">
        <w:rPr>
          <w:rFonts w:cs="Calibri"/>
          <w:b/>
          <w:bCs/>
        </w:rPr>
        <w:t xml:space="preserve">Job Title: </w:t>
      </w:r>
      <w:r>
        <w:tab/>
      </w:r>
      <w:r w:rsidR="003703AD">
        <w:rPr>
          <w:rFonts w:cs="Calibri"/>
          <w:b/>
          <w:bCs/>
        </w:rPr>
        <w:t xml:space="preserve">Maintenance </w:t>
      </w:r>
      <w:r w:rsidR="00A37662">
        <w:rPr>
          <w:rFonts w:cs="Calibri"/>
          <w:b/>
          <w:bCs/>
        </w:rPr>
        <w:t>Fitter</w:t>
      </w:r>
    </w:p>
    <w:p w14:paraId="19090434" w14:textId="5F67944E" w:rsidR="00B53E20" w:rsidRDefault="007C43BE" w:rsidP="005A30AB">
      <w:pPr>
        <w:tabs>
          <w:tab w:val="left" w:pos="3119"/>
        </w:tabs>
        <w:rPr>
          <w:rFonts w:cs="Calibri"/>
          <w:b/>
          <w:bCs/>
        </w:rPr>
      </w:pPr>
      <w:r w:rsidRPr="003703AD">
        <w:rPr>
          <w:rFonts w:cs="Calibri"/>
          <w:b/>
          <w:bCs/>
        </w:rPr>
        <w:t xml:space="preserve">Salary </w:t>
      </w:r>
      <w:r w:rsidR="004D0C08">
        <w:rPr>
          <w:rFonts w:cs="Calibri"/>
          <w:b/>
          <w:bCs/>
        </w:rPr>
        <w:t>r</w:t>
      </w:r>
      <w:r w:rsidRPr="003703AD">
        <w:rPr>
          <w:rFonts w:cs="Calibri"/>
          <w:b/>
          <w:bCs/>
        </w:rPr>
        <w:t xml:space="preserve">ange and </w:t>
      </w:r>
      <w:r w:rsidR="004D0C08">
        <w:rPr>
          <w:rFonts w:cs="Calibri"/>
          <w:b/>
          <w:bCs/>
        </w:rPr>
        <w:t>c</w:t>
      </w:r>
      <w:r w:rsidRPr="003703AD">
        <w:rPr>
          <w:rFonts w:cs="Calibri"/>
          <w:b/>
          <w:bCs/>
        </w:rPr>
        <w:t>onditions</w:t>
      </w:r>
      <w:r w:rsidR="005A30AB">
        <w:rPr>
          <w:rFonts w:cs="Calibri"/>
          <w:b/>
          <w:bCs/>
        </w:rPr>
        <w:t>:</w:t>
      </w:r>
      <w:r w:rsidR="008F2DB3" w:rsidRPr="003703AD">
        <w:rPr>
          <w:rFonts w:cs="Calibri"/>
          <w:b/>
          <w:bCs/>
        </w:rPr>
        <w:t xml:space="preserve"> </w:t>
      </w:r>
      <w:r w:rsidR="005A30AB">
        <w:rPr>
          <w:rFonts w:cs="Calibri"/>
          <w:b/>
          <w:bCs/>
        </w:rPr>
        <w:tab/>
      </w:r>
      <w:r w:rsidR="00B53E20">
        <w:rPr>
          <w:rFonts w:cs="Calibri"/>
          <w:b/>
          <w:bCs/>
        </w:rPr>
        <w:t xml:space="preserve">£25,138 to 28,759 </w:t>
      </w:r>
    </w:p>
    <w:p w14:paraId="0A9C3C4F" w14:textId="04C9B8CD" w:rsidR="003703AD" w:rsidRPr="00B53E20" w:rsidRDefault="00B53E20" w:rsidP="005A30AB">
      <w:pPr>
        <w:tabs>
          <w:tab w:val="left" w:pos="3119"/>
        </w:tabs>
        <w:rPr>
          <w:rFonts w:cs="Calibri"/>
          <w:i/>
          <w:iCs/>
        </w:rPr>
      </w:pPr>
      <w:r w:rsidRPr="00B53E20">
        <w:rPr>
          <w:rFonts w:cs="Calibri"/>
          <w:i/>
          <w:iCs/>
        </w:rPr>
        <w:tab/>
        <w:t>(plus a market supplement to maximum £33,487)</w:t>
      </w:r>
    </w:p>
    <w:p w14:paraId="349AEBD7" w14:textId="13F4047B" w:rsidR="00326D9A" w:rsidRPr="00101CBC" w:rsidRDefault="00326D9A" w:rsidP="005A30AB">
      <w:pPr>
        <w:tabs>
          <w:tab w:val="left" w:pos="3119"/>
        </w:tabs>
        <w:rPr>
          <w:rFonts w:cs="Calibri"/>
          <w:b/>
          <w:bCs/>
          <w:szCs w:val="24"/>
        </w:rPr>
      </w:pPr>
      <w:r w:rsidRPr="004F5E55">
        <w:rPr>
          <w:rFonts w:cs="Calibri"/>
          <w:b/>
          <w:bCs/>
          <w:szCs w:val="24"/>
        </w:rPr>
        <w:t>Department/Division</w:t>
      </w:r>
      <w:r w:rsidR="005A30AB">
        <w:rPr>
          <w:rFonts w:cs="Calibri"/>
          <w:b/>
          <w:bCs/>
          <w:szCs w:val="24"/>
        </w:rPr>
        <w:t>:</w:t>
      </w:r>
      <w:r w:rsidR="00101CBC">
        <w:rPr>
          <w:rFonts w:cs="Calibri"/>
          <w:b/>
          <w:bCs/>
          <w:szCs w:val="24"/>
        </w:rPr>
        <w:tab/>
      </w:r>
      <w:r w:rsidR="002C78E4">
        <w:rPr>
          <w:rStyle w:val="normaltextrun"/>
          <w:rFonts w:cs="Calibri"/>
          <w:b/>
          <w:bCs/>
          <w:lang w:val="en-US"/>
        </w:rPr>
        <w:t>Facilities, Estates Operations, Maintenance team </w:t>
      </w:r>
      <w:r w:rsidR="002C78E4">
        <w:rPr>
          <w:rStyle w:val="eop"/>
          <w:rFonts w:cs="Calibri"/>
        </w:rPr>
        <w:t> </w:t>
      </w:r>
    </w:p>
    <w:p w14:paraId="1D311D6B" w14:textId="7E07F588" w:rsidR="00326D9A" w:rsidRPr="00101CBC" w:rsidRDefault="00326D9A" w:rsidP="005A30AB">
      <w:pPr>
        <w:tabs>
          <w:tab w:val="left" w:pos="3119"/>
        </w:tabs>
        <w:rPr>
          <w:rFonts w:cs="Calibri"/>
          <w:b/>
          <w:bCs/>
        </w:rPr>
      </w:pPr>
      <w:r w:rsidRPr="6B473353">
        <w:rPr>
          <w:rFonts w:cs="Calibri"/>
          <w:b/>
          <w:bCs/>
        </w:rPr>
        <w:t>Reports To</w:t>
      </w:r>
      <w:r w:rsidR="005A30AB">
        <w:rPr>
          <w:rFonts w:cs="Calibri"/>
          <w:b/>
          <w:bCs/>
        </w:rPr>
        <w:t>:</w:t>
      </w:r>
      <w:r>
        <w:tab/>
      </w:r>
      <w:r w:rsidR="000E6071">
        <w:rPr>
          <w:rStyle w:val="normaltextrun"/>
          <w:rFonts w:cs="Calibri"/>
          <w:b/>
          <w:bCs/>
          <w:lang w:val="en-US"/>
        </w:rPr>
        <w:t>Maintenance Manager</w:t>
      </w:r>
      <w:r w:rsidR="002C78E4">
        <w:rPr>
          <w:rStyle w:val="eop"/>
          <w:rFonts w:cs="Calibri"/>
        </w:rPr>
        <w:t> </w:t>
      </w:r>
    </w:p>
    <w:p w14:paraId="17916AAD" w14:textId="479B438A" w:rsidR="64066BBF" w:rsidRPr="005A30AB" w:rsidRDefault="64066BBF" w:rsidP="005A30AB">
      <w:pPr>
        <w:tabs>
          <w:tab w:val="left" w:pos="3119"/>
        </w:tabs>
        <w:rPr>
          <w:rFonts w:cs="Calibri"/>
          <w:b/>
          <w:bCs/>
        </w:rPr>
      </w:pPr>
      <w:r w:rsidRPr="002C78E4">
        <w:rPr>
          <w:rFonts w:cs="Calibri"/>
          <w:b/>
          <w:bCs/>
        </w:rPr>
        <w:t>Manages/supervises</w:t>
      </w:r>
      <w:r w:rsidR="005A30AB">
        <w:rPr>
          <w:rFonts w:cs="Calibri"/>
          <w:b/>
          <w:bCs/>
        </w:rPr>
        <w:t>:</w:t>
      </w:r>
      <w:r w:rsidRPr="002C78E4">
        <w:rPr>
          <w:rFonts w:cs="Calibri"/>
          <w:b/>
          <w:bCs/>
        </w:rPr>
        <w:tab/>
      </w:r>
      <w:r w:rsidR="002C78E4" w:rsidRPr="005A30AB">
        <w:rPr>
          <w:b/>
          <w:bCs/>
        </w:rPr>
        <w:t>Apprentice</w:t>
      </w:r>
      <w:r w:rsidR="005A30AB">
        <w:rPr>
          <w:b/>
          <w:bCs/>
        </w:rPr>
        <w:t>/s</w:t>
      </w:r>
    </w:p>
    <w:p w14:paraId="3664B8C4" w14:textId="77777777" w:rsidR="002C78E4" w:rsidRPr="005A30AB" w:rsidRDefault="002C78E4" w:rsidP="00326D9A">
      <w:pPr>
        <w:rPr>
          <w:rFonts w:cs="Calibri"/>
          <w:b/>
          <w:bCs/>
          <w:szCs w:val="24"/>
        </w:rPr>
      </w:pPr>
    </w:p>
    <w:p w14:paraId="4FF91CD8" w14:textId="6EF43E21" w:rsidR="003B52C3" w:rsidRPr="004F5E55" w:rsidRDefault="003703AD" w:rsidP="751848A6">
      <w:pPr>
        <w:rPr>
          <w:rFonts w:cs="Calibri"/>
        </w:rPr>
      </w:pPr>
      <w:r>
        <w:rPr>
          <w:rFonts w:cs="Calibri"/>
          <w:b/>
          <w:bCs/>
        </w:rPr>
        <w:t xml:space="preserve">About us: </w:t>
      </w:r>
      <w:r w:rsidR="003B52C3" w:rsidRPr="6B473353">
        <w:rPr>
          <w:rFonts w:cs="Calibri"/>
        </w:rPr>
        <w:t xml:space="preserve"> </w:t>
      </w:r>
    </w:p>
    <w:p w14:paraId="4C4957A4" w14:textId="6683F336" w:rsidR="003B52C3" w:rsidRDefault="002C78E4" w:rsidP="00326D9A">
      <w:r>
        <w:t>The maintenance team at Lancaster University play a crucial role in ensuring the smooth operation and upkeep of the campus's infrastructure. Comprising skilled professionals, the team is dedicated to maintaining the highest standards of safety, functionality, and aesthetics across the university's buildings and facilities. We handle a wide range of tasks, from routine maintenance and repairs to more complex projects involving electrical, plumbing, and structural work. Our commitment to excellence ensures a safe and welcoming environment for students, staff, and visitors.</w:t>
      </w:r>
    </w:p>
    <w:p w14:paraId="0F132520" w14:textId="77777777" w:rsidR="002C78E4" w:rsidRPr="004F5E55" w:rsidRDefault="002C78E4" w:rsidP="00326D9A">
      <w:pPr>
        <w:rPr>
          <w:rFonts w:cs="Calibri"/>
          <w:szCs w:val="24"/>
        </w:rPr>
      </w:pPr>
    </w:p>
    <w:p w14:paraId="74AD4502" w14:textId="32529C61" w:rsidR="00326D9A" w:rsidRPr="004F5E55" w:rsidRDefault="00326D9A" w:rsidP="00326D9A">
      <w:pPr>
        <w:rPr>
          <w:rFonts w:cs="Calibri"/>
          <w:b/>
          <w:bCs/>
          <w:szCs w:val="24"/>
        </w:rPr>
      </w:pPr>
      <w:r w:rsidRPr="004F5E55">
        <w:rPr>
          <w:rFonts w:cs="Calibri"/>
          <w:b/>
          <w:bCs/>
          <w:szCs w:val="24"/>
        </w:rPr>
        <w:t>Job Purpose</w:t>
      </w:r>
    </w:p>
    <w:p w14:paraId="03B39A29" w14:textId="6E7D0E63" w:rsidR="003703AD" w:rsidRDefault="003703AD" w:rsidP="003703AD">
      <w:pPr>
        <w:pStyle w:val="paragraph"/>
        <w:spacing w:before="0" w:after="0" w:afterAutospacing="0"/>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As a Maintenance</w:t>
      </w:r>
      <w:r w:rsidR="00614866">
        <w:rPr>
          <w:rStyle w:val="normaltextrun"/>
          <w:rFonts w:ascii="Calibri" w:eastAsiaTheme="majorEastAsia" w:hAnsi="Calibri" w:cs="Calibri"/>
          <w:lang w:val="en-US"/>
        </w:rPr>
        <w:t xml:space="preserve"> Fitter</w:t>
      </w:r>
      <w:r>
        <w:rPr>
          <w:rStyle w:val="normaltextrun"/>
          <w:rFonts w:ascii="Calibri" w:eastAsiaTheme="majorEastAsia" w:hAnsi="Calibri" w:cs="Calibri"/>
          <w:lang w:val="en-US"/>
        </w:rPr>
        <w:t xml:space="preserve">, you will work in a team responsible for maintenance and repairs on all </w:t>
      </w:r>
      <w:r w:rsidR="00980B76">
        <w:rPr>
          <w:rStyle w:val="normaltextrun"/>
          <w:rFonts w:ascii="Calibri" w:eastAsiaTheme="majorEastAsia" w:hAnsi="Calibri" w:cs="Calibri"/>
          <w:lang w:val="en-US"/>
        </w:rPr>
        <w:t xml:space="preserve">plumbing and gas fabric </w:t>
      </w:r>
      <w:r>
        <w:rPr>
          <w:rStyle w:val="normaltextrun"/>
          <w:rFonts w:ascii="Calibri" w:eastAsiaTheme="majorEastAsia" w:hAnsi="Calibri" w:cs="Calibri"/>
          <w:lang w:val="en-US"/>
        </w:rPr>
        <w:t xml:space="preserve">at the University </w:t>
      </w:r>
      <w:r w:rsidR="00980B76">
        <w:rPr>
          <w:rStyle w:val="normaltextrun"/>
          <w:rFonts w:ascii="Calibri" w:eastAsiaTheme="majorEastAsia" w:hAnsi="Calibri" w:cs="Calibri"/>
          <w:lang w:val="en-US"/>
        </w:rPr>
        <w:t>within</w:t>
      </w:r>
      <w:r>
        <w:rPr>
          <w:rStyle w:val="normaltextrun"/>
          <w:rFonts w:ascii="Calibri" w:eastAsiaTheme="majorEastAsia" w:hAnsi="Calibri" w:cs="Calibri"/>
          <w:lang w:val="en-US"/>
        </w:rPr>
        <w:t xml:space="preserve"> residential, administration, communal, and specialist buildings. You will be involved in reactive and proactive repairs, machining, manufacturing, fitting, and </w:t>
      </w:r>
      <w:r w:rsidR="00B176B9">
        <w:rPr>
          <w:rStyle w:val="normaltextrun"/>
          <w:rFonts w:ascii="Calibri" w:eastAsiaTheme="majorEastAsia" w:hAnsi="Calibri" w:cs="Calibri"/>
          <w:lang w:val="en-US"/>
        </w:rPr>
        <w:t>testing</w:t>
      </w:r>
      <w:r>
        <w:rPr>
          <w:rStyle w:val="normaltextrun"/>
          <w:rFonts w:ascii="Calibri" w:eastAsiaTheme="majorEastAsia" w:hAnsi="Calibri" w:cs="Calibri"/>
          <w:lang w:val="en-US"/>
        </w:rPr>
        <w:t xml:space="preserve">, as well as installing and repairing various </w:t>
      </w:r>
      <w:r w:rsidR="004A05B1">
        <w:rPr>
          <w:rStyle w:val="normaltextrun"/>
          <w:rFonts w:ascii="Calibri" w:eastAsiaTheme="majorEastAsia" w:hAnsi="Calibri" w:cs="Calibri"/>
          <w:lang w:val="en-US"/>
        </w:rPr>
        <w:t xml:space="preserve">plumbing and gas </w:t>
      </w:r>
      <w:r>
        <w:rPr>
          <w:rStyle w:val="normaltextrun"/>
          <w:rFonts w:ascii="Calibri" w:eastAsiaTheme="majorEastAsia" w:hAnsi="Calibri" w:cs="Calibri"/>
          <w:lang w:val="en-US"/>
        </w:rPr>
        <w:t>components and fixtures.</w:t>
      </w:r>
    </w:p>
    <w:p w14:paraId="169AEEAB" w14:textId="1C2DBEE9" w:rsidR="003703AD" w:rsidRDefault="003703AD" w:rsidP="003703AD">
      <w:pPr>
        <w:pStyle w:val="paragraph"/>
        <w:spacing w:before="0" w:after="0" w:afterAutospacing="0"/>
        <w:textAlignment w:val="baseline"/>
        <w:rPr>
          <w:rStyle w:val="eop"/>
          <w:rFonts w:ascii="Calibri" w:eastAsiaTheme="majorEastAsia" w:hAnsi="Calibri" w:cs="Calibri"/>
        </w:rPr>
      </w:pPr>
      <w:r>
        <w:rPr>
          <w:rStyle w:val="normaltextrun"/>
          <w:rFonts w:ascii="Calibri" w:eastAsiaTheme="majorEastAsia" w:hAnsi="Calibri" w:cs="Calibri"/>
          <w:lang w:val="en-US"/>
        </w:rPr>
        <w:t>Working in a dynamic environment like Lancaster University means no two days are the same. You will need to be versatile, flexible, and have excellent customer service skills, working independently while also being part of a great team.</w:t>
      </w:r>
      <w:r>
        <w:rPr>
          <w:rStyle w:val="eop"/>
          <w:rFonts w:ascii="Calibri" w:eastAsiaTheme="majorEastAsia" w:hAnsi="Calibri" w:cs="Calibri"/>
        </w:rPr>
        <w:t> </w:t>
      </w:r>
    </w:p>
    <w:p w14:paraId="1885D9A3" w14:textId="77777777" w:rsidR="003703AD" w:rsidRDefault="003703AD" w:rsidP="003703AD">
      <w:pPr>
        <w:pStyle w:val="paragraph"/>
        <w:spacing w:before="0" w:beforeAutospacing="0" w:after="0" w:afterAutospacing="0"/>
        <w:textAlignment w:val="baseline"/>
        <w:rPr>
          <w:rFonts w:ascii="Segoe UI" w:hAnsi="Segoe UI" w:cs="Segoe UI"/>
          <w:sz w:val="18"/>
          <w:szCs w:val="18"/>
        </w:rPr>
      </w:pPr>
    </w:p>
    <w:p w14:paraId="1650AFBB" w14:textId="77777777" w:rsidR="003703AD" w:rsidRPr="004F5E55" w:rsidRDefault="003703AD" w:rsidP="003703AD">
      <w:pPr>
        <w:rPr>
          <w:rFonts w:cs="Calibri"/>
          <w:b/>
          <w:bCs/>
          <w:szCs w:val="24"/>
        </w:rPr>
      </w:pPr>
      <w:r w:rsidRPr="004F5E55">
        <w:rPr>
          <w:rFonts w:cs="Calibri"/>
          <w:b/>
          <w:bCs/>
          <w:szCs w:val="24"/>
        </w:rPr>
        <w:t>Main Responsibilities</w:t>
      </w:r>
    </w:p>
    <w:p w14:paraId="72C54E10" w14:textId="77777777" w:rsidR="003703AD" w:rsidRDefault="003703AD" w:rsidP="003703AD">
      <w:pPr>
        <w:pStyle w:val="paragraph"/>
        <w:spacing w:before="0" w:beforeAutospacing="0" w:after="0" w:afterAutospacing="0"/>
        <w:textAlignment w:val="baseline"/>
        <w:rPr>
          <w:rFonts w:ascii="Segoe UI" w:hAnsi="Segoe UI" w:cs="Segoe UI"/>
          <w:sz w:val="18"/>
          <w:szCs w:val="18"/>
        </w:rPr>
      </w:pPr>
    </w:p>
    <w:p w14:paraId="02C7919F" w14:textId="1CFFEDF4" w:rsidR="003703AD" w:rsidRDefault="003703AD" w:rsidP="003703AD">
      <w:pPr>
        <w:pStyle w:val="paragraph"/>
        <w:spacing w:before="0" w:beforeAutospacing="0" w:after="0"/>
        <w:textAlignment w:val="baseline"/>
        <w:rPr>
          <w:rFonts w:ascii="Segoe UI" w:hAnsi="Segoe UI" w:cs="Segoe UI"/>
          <w:sz w:val="18"/>
          <w:szCs w:val="18"/>
        </w:rPr>
      </w:pPr>
      <w:r>
        <w:rPr>
          <w:rStyle w:val="normaltextrun"/>
          <w:rFonts w:ascii="Calibri" w:eastAsiaTheme="majorEastAsia" w:hAnsi="Calibri" w:cs="Calibri"/>
          <w:lang w:val="en-US"/>
        </w:rPr>
        <w:t xml:space="preserve">The Maintenance </w:t>
      </w:r>
      <w:r w:rsidR="003556B3">
        <w:rPr>
          <w:rStyle w:val="normaltextrun"/>
          <w:rFonts w:ascii="Calibri" w:eastAsiaTheme="majorEastAsia" w:hAnsi="Calibri" w:cs="Calibri"/>
          <w:lang w:val="en-US"/>
        </w:rPr>
        <w:t xml:space="preserve">Fitter </w:t>
      </w:r>
      <w:r>
        <w:rPr>
          <w:rStyle w:val="normaltextrun"/>
          <w:rFonts w:ascii="Calibri" w:eastAsiaTheme="majorEastAsia" w:hAnsi="Calibri" w:cs="Calibri"/>
          <w:lang w:val="en-US"/>
        </w:rPr>
        <w:t xml:space="preserve">will be responsible for maintenance and repairs as issued by the </w:t>
      </w:r>
      <w:r w:rsidR="003556B3">
        <w:rPr>
          <w:rStyle w:val="normaltextrun"/>
          <w:rFonts w:ascii="Calibri" w:eastAsiaTheme="majorEastAsia" w:hAnsi="Calibri" w:cs="Calibri"/>
          <w:lang w:val="en-US"/>
        </w:rPr>
        <w:t>team and supervisors</w:t>
      </w:r>
      <w:r>
        <w:rPr>
          <w:rStyle w:val="normaltextrun"/>
          <w:rFonts w:ascii="Calibri" w:eastAsiaTheme="majorEastAsia" w:hAnsi="Calibri" w:cs="Calibri"/>
          <w:lang w:val="en-US"/>
        </w:rPr>
        <w:t>, which will include:</w:t>
      </w:r>
      <w:r>
        <w:rPr>
          <w:rStyle w:val="eop"/>
          <w:rFonts w:ascii="Calibri" w:eastAsiaTheme="majorEastAsia" w:hAnsi="Calibri" w:cs="Calibri"/>
        </w:rPr>
        <w:t> </w:t>
      </w:r>
    </w:p>
    <w:p w14:paraId="071276C5" w14:textId="77777777" w:rsidR="003556B3" w:rsidRDefault="003556B3" w:rsidP="003556B3">
      <w:pPr>
        <w:pStyle w:val="Body"/>
        <w:jc w:val="left"/>
        <w:rPr>
          <w:rFonts w:ascii="Calibri" w:eastAsia="Calibri" w:hAnsi="Calibri" w:cs="Calibri"/>
          <w:b/>
          <w:bCs/>
          <w:lang w:val="en-US"/>
        </w:rPr>
      </w:pPr>
      <w:r>
        <w:rPr>
          <w:rFonts w:ascii="Calibri" w:eastAsia="Calibri" w:hAnsi="Calibri" w:cs="Calibri"/>
          <w:b/>
          <w:bCs/>
          <w:lang w:val="en-US"/>
        </w:rPr>
        <w:t>Major Duties:</w:t>
      </w:r>
    </w:p>
    <w:p w14:paraId="6A631128" w14:textId="77777777" w:rsidR="003556B3" w:rsidRDefault="003556B3" w:rsidP="003556B3">
      <w:pPr>
        <w:pStyle w:val="Heading"/>
        <w:spacing w:before="0" w:after="0"/>
        <w:rPr>
          <w:rFonts w:ascii="Verdana"/>
          <w:b w:val="0"/>
          <w:bCs w:val="0"/>
          <w:sz w:val="20"/>
          <w:szCs w:val="20"/>
        </w:rPr>
      </w:pPr>
      <w:r>
        <w:rPr>
          <w:rFonts w:ascii="Verdana"/>
          <w:b w:val="0"/>
          <w:bCs w:val="0"/>
          <w:sz w:val="20"/>
          <w:szCs w:val="20"/>
        </w:rPr>
        <w:t>The Maintenance Fitter will be responsible for maintenance and repairs as issued by the Mechanical Supervisor, which will include:</w:t>
      </w:r>
    </w:p>
    <w:p w14:paraId="75962CD1" w14:textId="77777777" w:rsidR="003556B3" w:rsidRPr="00C2047E" w:rsidRDefault="003556B3" w:rsidP="003556B3">
      <w:pPr>
        <w:pStyle w:val="Body"/>
        <w:jc w:val="left"/>
        <w:rPr>
          <w:lang w:val="en-US"/>
        </w:rPr>
      </w:pPr>
    </w:p>
    <w:p w14:paraId="1D424B0F"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Fabrication &amp; welding, lathe &amp; milling work</w:t>
      </w:r>
    </w:p>
    <w:p w14:paraId="08F00C03"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Valve and pump maintenance and repair</w:t>
      </w:r>
    </w:p>
    <w:p w14:paraId="145B80EB"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Compressed air systems maintenance and repair</w:t>
      </w:r>
    </w:p>
    <w:p w14:paraId="246638F3"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Air handling units maintenance</w:t>
      </w:r>
    </w:p>
    <w:p w14:paraId="1E614B51"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Pressurized water system plant maintenance and repair</w:t>
      </w:r>
    </w:p>
    <w:p w14:paraId="48150C92"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Hot and cold water services maintenance/repair and legionella monitoring</w:t>
      </w:r>
    </w:p>
    <w:p w14:paraId="378C37B3"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Heating systems and controls repair and maintenance</w:t>
      </w:r>
    </w:p>
    <w:p w14:paraId="052294B9"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Fume cupboard service, maintenance and repair</w:t>
      </w:r>
    </w:p>
    <w:p w14:paraId="74DDF485"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lastRenderedPageBreak/>
        <w:t>Preparing Plant for insurance purposes</w:t>
      </w:r>
    </w:p>
    <w:p w14:paraId="016431A4"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sidRPr="00972745">
        <w:rPr>
          <w:rFonts w:ascii="Verdana" w:eastAsia="Verdana" w:hAnsi="Verdana" w:cs="Verdana"/>
          <w:sz w:val="20"/>
          <w:szCs w:val="20"/>
        </w:rPr>
        <w:t xml:space="preserve">Preparing hot water calorifiers for cleaning, </w:t>
      </w:r>
      <w:r>
        <w:rPr>
          <w:rFonts w:ascii="Verdana" w:eastAsia="Verdana" w:hAnsi="Verdana" w:cs="Verdana"/>
          <w:sz w:val="20"/>
          <w:szCs w:val="20"/>
        </w:rPr>
        <w:t>Legionella inspection</w:t>
      </w:r>
    </w:p>
    <w:p w14:paraId="1F37A30B"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sidRPr="007054BC">
        <w:rPr>
          <w:rFonts w:ascii="Verdana" w:eastAsia="Verdana" w:hAnsi="Verdana" w:cs="Verdana"/>
          <w:sz w:val="20"/>
          <w:szCs w:val="20"/>
        </w:rPr>
        <w:t>Maintenance</w:t>
      </w:r>
      <w:r>
        <w:rPr>
          <w:rFonts w:ascii="Verdana" w:eastAsia="Verdana" w:hAnsi="Verdana" w:cs="Verdana"/>
          <w:sz w:val="20"/>
          <w:szCs w:val="20"/>
        </w:rPr>
        <w:t xml:space="preserve"> and repair of sanitary ware</w:t>
      </w:r>
    </w:p>
    <w:p w14:paraId="439143A1" w14:textId="77777777" w:rsidR="003556B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Pr>
          <w:rFonts w:ascii="Verdana" w:eastAsia="Verdana" w:hAnsi="Verdana" w:cs="Verdana"/>
          <w:sz w:val="20"/>
          <w:szCs w:val="20"/>
        </w:rPr>
        <w:t>Drain maintenance and repair, operating drain jetter</w:t>
      </w:r>
    </w:p>
    <w:p w14:paraId="3D1795F7" w14:textId="77777777" w:rsidR="003556B3" w:rsidRPr="00030FA3" w:rsidRDefault="003556B3" w:rsidP="003556B3">
      <w:pPr>
        <w:pStyle w:val="ListParagraph"/>
        <w:numPr>
          <w:ilvl w:val="0"/>
          <w:numId w:val="16"/>
        </w:numPr>
        <w:pBdr>
          <w:top w:val="nil"/>
          <w:left w:val="nil"/>
          <w:bottom w:val="nil"/>
          <w:right w:val="nil"/>
          <w:between w:val="nil"/>
          <w:bar w:val="nil"/>
        </w:pBdr>
        <w:tabs>
          <w:tab w:val="num" w:pos="852"/>
        </w:tabs>
        <w:suppressAutoHyphens/>
        <w:ind w:left="852" w:hanging="432"/>
        <w:contextualSpacing w:val="0"/>
        <w:rPr>
          <w:rFonts w:ascii="Verdana" w:eastAsia="Verdana" w:hAnsi="Verdana" w:cs="Verdana"/>
          <w:sz w:val="20"/>
          <w:szCs w:val="20"/>
        </w:rPr>
      </w:pPr>
      <w:r w:rsidRPr="00030FA3">
        <w:rPr>
          <w:rFonts w:ascii="Verdana"/>
          <w:sz w:val="20"/>
          <w:szCs w:val="20"/>
        </w:rPr>
        <w:t>Carry out emergency repairs during out of normal working hours</w:t>
      </w:r>
      <w:r>
        <w:rPr>
          <w:rFonts w:ascii="Verdana"/>
          <w:sz w:val="20"/>
          <w:szCs w:val="20"/>
        </w:rPr>
        <w:t>.</w:t>
      </w:r>
    </w:p>
    <w:p w14:paraId="4CE0F07C" w14:textId="77777777" w:rsidR="003556B3" w:rsidRPr="00030FA3" w:rsidRDefault="003556B3" w:rsidP="003556B3">
      <w:pPr>
        <w:pStyle w:val="ListParagraph"/>
        <w:rPr>
          <w:rFonts w:ascii="Verdana" w:eastAsia="Verdana" w:hAnsi="Verdana" w:cs="Verdana"/>
          <w:sz w:val="20"/>
          <w:szCs w:val="20"/>
        </w:rPr>
      </w:pPr>
    </w:p>
    <w:p w14:paraId="02C7AB88" w14:textId="0FFAE1CD" w:rsidR="003703AD" w:rsidRDefault="003556B3" w:rsidP="003556B3">
      <w:pPr>
        <w:pStyle w:val="paragraph"/>
        <w:spacing w:before="0" w:after="0" w:afterAutospacing="0"/>
        <w:textAlignment w:val="baseline"/>
        <w:rPr>
          <w:rFonts w:ascii="Segoe UI" w:hAnsi="Segoe UI" w:cs="Segoe UI"/>
          <w:sz w:val="18"/>
          <w:szCs w:val="18"/>
        </w:rPr>
      </w:pPr>
      <w:r>
        <w:rPr>
          <w:rFonts w:ascii="Verdana"/>
          <w:sz w:val="20"/>
          <w:szCs w:val="20"/>
        </w:rPr>
        <w:t>The post requires the ability to fulfil with versatility, flexibility and excellent customer service skills, as detailed and any other duties deemed appropriate to the post by the Senior Maintenance Supervisor.</w:t>
      </w:r>
      <w:r w:rsidR="003703AD">
        <w:rPr>
          <w:rStyle w:val="normaltextrun"/>
          <w:rFonts w:ascii="Calibri" w:eastAsiaTheme="majorEastAsia" w:hAnsi="Calibri" w:cs="Calibri"/>
          <w:lang w:val="en-US"/>
        </w:rPr>
        <w:t xml:space="preserve">The Maintenance </w:t>
      </w:r>
      <w:r>
        <w:rPr>
          <w:rStyle w:val="normaltextrun"/>
          <w:rFonts w:ascii="Calibri" w:eastAsiaTheme="majorEastAsia" w:hAnsi="Calibri" w:cs="Calibri"/>
          <w:lang w:val="en-US"/>
        </w:rPr>
        <w:t xml:space="preserve">Fitter </w:t>
      </w:r>
      <w:r w:rsidR="003703AD">
        <w:rPr>
          <w:rStyle w:val="normaltextrun"/>
          <w:rFonts w:ascii="Calibri" w:eastAsiaTheme="majorEastAsia" w:hAnsi="Calibri" w:cs="Calibri"/>
          <w:lang w:val="en-US"/>
        </w:rPr>
        <w:t xml:space="preserve"> must work a weekend rota and be available to undertake call-out duties. (Note: this essential role responsibility attracts additional payments). </w:t>
      </w:r>
      <w:r w:rsidR="003703AD">
        <w:rPr>
          <w:rStyle w:val="eop"/>
          <w:rFonts w:ascii="Calibri" w:eastAsiaTheme="majorEastAsia" w:hAnsi="Calibri" w:cs="Calibri"/>
        </w:rPr>
        <w:t> </w:t>
      </w:r>
    </w:p>
    <w:p w14:paraId="6DA7970A" w14:textId="77777777" w:rsidR="00CF10BF" w:rsidRPr="004F5E55" w:rsidRDefault="00CF10BF" w:rsidP="003703AD">
      <w:pPr>
        <w:spacing w:after="12"/>
        <w:ind w:left="426"/>
        <w:rPr>
          <w:rFonts w:cs="Calibri"/>
          <w:szCs w:val="24"/>
        </w:rPr>
      </w:pPr>
    </w:p>
    <w:p w14:paraId="041A86EF" w14:textId="5A59FCCA" w:rsidR="003703AD" w:rsidRPr="002C78E4" w:rsidRDefault="00326D9A" w:rsidP="003703AD">
      <w:pPr>
        <w:rPr>
          <w:rFonts w:cs="Calibri"/>
        </w:rPr>
      </w:pPr>
      <w:r w:rsidRPr="6B473353">
        <w:rPr>
          <w:rFonts w:cs="Calibri"/>
          <w:b/>
          <w:bCs/>
        </w:rPr>
        <w:t xml:space="preserve">Physical </w:t>
      </w:r>
      <w:r w:rsidR="003703AD">
        <w:rPr>
          <w:rFonts w:cs="Calibri"/>
          <w:b/>
          <w:bCs/>
        </w:rPr>
        <w:t xml:space="preserve">Requirements, </w:t>
      </w:r>
      <w:r w:rsidR="003703AD" w:rsidRPr="6B473353">
        <w:rPr>
          <w:rFonts w:cs="Calibri"/>
          <w:b/>
          <w:bCs/>
        </w:rPr>
        <w:t xml:space="preserve">Job Hazards/Safety-Critical Duties </w:t>
      </w:r>
      <w:r w:rsidR="003703AD" w:rsidRPr="002C78E4">
        <w:rPr>
          <w:rFonts w:cs="Calibri"/>
        </w:rPr>
        <w:t xml:space="preserve">Full training </w:t>
      </w:r>
      <w:r w:rsidR="002C78E4">
        <w:rPr>
          <w:rFonts w:cs="Calibri"/>
        </w:rPr>
        <w:t xml:space="preserve">and appropriate PPE </w:t>
      </w:r>
      <w:r w:rsidR="003703AD" w:rsidRPr="002C78E4">
        <w:rPr>
          <w:rFonts w:cs="Calibri"/>
        </w:rPr>
        <w:t xml:space="preserve">will be given if working </w:t>
      </w:r>
      <w:r w:rsidR="002C78E4">
        <w:rPr>
          <w:rFonts w:cs="Calibri"/>
        </w:rPr>
        <w:t xml:space="preserve">with hazards – e.g. </w:t>
      </w:r>
      <w:r w:rsidR="003703AD" w:rsidRPr="002C78E4">
        <w:rPr>
          <w:rFonts w:cs="Calibri"/>
        </w:rPr>
        <w:t>at height, with chemicals or machinery</w:t>
      </w:r>
      <w:r w:rsidR="002C78E4" w:rsidRPr="002C78E4">
        <w:rPr>
          <w:rFonts w:cs="Calibri"/>
        </w:rPr>
        <w:t>.</w:t>
      </w:r>
      <w:r w:rsidR="003703AD" w:rsidRPr="002C78E4">
        <w:rPr>
          <w:rFonts w:cs="Calibri"/>
        </w:rPr>
        <w:t xml:space="preserve"> On occasion </w:t>
      </w:r>
      <w:r w:rsidR="002C78E4" w:rsidRPr="002C78E4">
        <w:rPr>
          <w:rFonts w:cs="Calibri"/>
        </w:rPr>
        <w:t xml:space="preserve">where safe to do so </w:t>
      </w:r>
      <w:r w:rsidR="003703AD" w:rsidRPr="002C78E4">
        <w:rPr>
          <w:rFonts w:cs="Calibri"/>
        </w:rPr>
        <w:t>you may be required to work alone. A full risk assessment has been conducted to ensure personal safety an</w:t>
      </w:r>
      <w:r w:rsidR="002C78E4" w:rsidRPr="002C78E4">
        <w:rPr>
          <w:rFonts w:cs="Calibri"/>
        </w:rPr>
        <w:t>d</w:t>
      </w:r>
      <w:r w:rsidR="003703AD" w:rsidRPr="002C78E4">
        <w:rPr>
          <w:rFonts w:cs="Calibri"/>
        </w:rPr>
        <w:t xml:space="preserve"> emergency procedure </w:t>
      </w:r>
      <w:r w:rsidR="00CC79F8">
        <w:rPr>
          <w:rFonts w:cs="Calibri"/>
        </w:rPr>
        <w:t xml:space="preserve">are in place </w:t>
      </w:r>
      <w:r w:rsidR="003703AD" w:rsidRPr="002C78E4">
        <w:rPr>
          <w:rFonts w:cs="Calibri"/>
        </w:rPr>
        <w:t>in case of accident, fire, or unprecedented incidents.</w:t>
      </w:r>
    </w:p>
    <w:p w14:paraId="15596DB2" w14:textId="586B0243" w:rsidR="003B52C3" w:rsidRPr="002C78E4" w:rsidRDefault="003703AD" w:rsidP="751848A6">
      <w:pPr>
        <w:rPr>
          <w:rFonts w:cs="Calibri"/>
        </w:rPr>
      </w:pPr>
      <w:r w:rsidRPr="002C78E4">
        <w:rPr>
          <w:rFonts w:cs="Calibri"/>
        </w:rPr>
        <w:t xml:space="preserve"> </w:t>
      </w:r>
    </w:p>
    <w:p w14:paraId="512286A7" w14:textId="08DAAAEE" w:rsidR="00326D9A" w:rsidRPr="004F5E55" w:rsidRDefault="00842847" w:rsidP="00326D9A">
      <w:pPr>
        <w:rPr>
          <w:rFonts w:cs="Calibri"/>
          <w:szCs w:val="24"/>
        </w:rPr>
      </w:pPr>
      <w:r w:rsidRPr="004F5E55">
        <w:rPr>
          <w:rFonts w:cs="Calibri"/>
          <w:szCs w:val="24"/>
        </w:rPr>
        <w:t>…</w:t>
      </w:r>
    </w:p>
    <w:p w14:paraId="6E4F6CAE" w14:textId="77777777" w:rsidR="003272E3" w:rsidRPr="004F5E55" w:rsidRDefault="003272E3">
      <w:pPr>
        <w:rPr>
          <w:rFonts w:cs="Calibri"/>
          <w:szCs w:val="24"/>
        </w:rPr>
      </w:pPr>
    </w:p>
    <w:sectPr w:rsidR="003272E3" w:rsidRPr="004F5E55" w:rsidSect="00326D9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5FB5" w14:textId="77777777" w:rsidR="00DF46CB" w:rsidRDefault="00DF46CB" w:rsidP="00136B43">
      <w:r>
        <w:separator/>
      </w:r>
    </w:p>
  </w:endnote>
  <w:endnote w:type="continuationSeparator" w:id="0">
    <w:p w14:paraId="45A536FF" w14:textId="77777777" w:rsidR="00DF46CB" w:rsidRDefault="00DF46CB" w:rsidP="0013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AE05" w14:textId="77777777" w:rsidR="00DF46CB" w:rsidRDefault="00DF46CB" w:rsidP="00136B43">
      <w:r>
        <w:separator/>
      </w:r>
    </w:p>
  </w:footnote>
  <w:footnote w:type="continuationSeparator" w:id="0">
    <w:p w14:paraId="1AC54C9B" w14:textId="77777777" w:rsidR="00DF46CB" w:rsidRDefault="00DF46CB" w:rsidP="0013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5B3E" w14:textId="1E8A44FD" w:rsidR="00136B43" w:rsidRDefault="00136B43" w:rsidP="00477019">
    <w:pPr>
      <w:pStyle w:val="Header"/>
      <w:jc w:val="right"/>
    </w:pPr>
    <w:r>
      <w:rPr>
        <w:noProof/>
      </w:rPr>
      <w:drawing>
        <wp:inline distT="0" distB="0" distL="0" distR="0" wp14:anchorId="398571C1" wp14:editId="2FC15641">
          <wp:extent cx="1947545" cy="611505"/>
          <wp:effectExtent l="0" t="0" r="0" b="0"/>
          <wp:docPr id="1795547731" name="Picture 1" descr="Lancaster University Logo with a red and gre crest on the right hand side and  the words LANCASTER UIVERSITY in black tex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Lancaster University Logo with a red and gre crest on the right hand side and  the words LANCASTER UIVERSITY in black text on the right."/>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C6A"/>
    <w:multiLevelType w:val="multilevel"/>
    <w:tmpl w:val="F1B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34E69"/>
    <w:multiLevelType w:val="multilevel"/>
    <w:tmpl w:val="904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14585B"/>
    <w:multiLevelType w:val="multilevel"/>
    <w:tmpl w:val="C56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5"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6" w15:restartNumberingAfterBreak="0">
    <w:nsid w:val="4DE51F1D"/>
    <w:multiLevelType w:val="multilevel"/>
    <w:tmpl w:val="B8D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E019F"/>
    <w:multiLevelType w:val="multilevel"/>
    <w:tmpl w:val="B02A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ED0FD4"/>
    <w:multiLevelType w:val="multilevel"/>
    <w:tmpl w:val="F22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AD29AB"/>
    <w:multiLevelType w:val="multilevel"/>
    <w:tmpl w:val="83C8F8CE"/>
    <w:styleLink w:val="List0"/>
    <w:lvl w:ilvl="0">
      <w:numFmt w:val="bullet"/>
      <w:lvlText w:val="•"/>
      <w:lvlJc w:val="left"/>
      <w:pPr>
        <w:tabs>
          <w:tab w:val="num" w:pos="780"/>
        </w:tabs>
        <w:ind w:left="780" w:hanging="360"/>
      </w:pPr>
      <w:rPr>
        <w:rFonts w:ascii="Verdana" w:eastAsia="Verdana" w:hAnsi="Verdana" w:cs="Verdan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15:restartNumberingAfterBreak="0">
    <w:nsid w:val="6C460469"/>
    <w:multiLevelType w:val="multilevel"/>
    <w:tmpl w:val="AA4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E2523"/>
    <w:multiLevelType w:val="multilevel"/>
    <w:tmpl w:val="D20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F71AC3"/>
    <w:multiLevelType w:val="multilevel"/>
    <w:tmpl w:val="AB1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632875">
    <w:abstractNumId w:val="5"/>
  </w:num>
  <w:num w:numId="2" w16cid:durableId="988902897">
    <w:abstractNumId w:val="10"/>
  </w:num>
  <w:num w:numId="3" w16cid:durableId="1582178329">
    <w:abstractNumId w:val="8"/>
  </w:num>
  <w:num w:numId="4" w16cid:durableId="2144030862">
    <w:abstractNumId w:val="2"/>
  </w:num>
  <w:num w:numId="5" w16cid:durableId="1418403089">
    <w:abstractNumId w:val="9"/>
  </w:num>
  <w:num w:numId="6" w16cid:durableId="1726828622">
    <w:abstractNumId w:val="4"/>
  </w:num>
  <w:num w:numId="7" w16cid:durableId="1525559812">
    <w:abstractNumId w:val="15"/>
  </w:num>
  <w:num w:numId="8" w16cid:durableId="1198734333">
    <w:abstractNumId w:val="1"/>
  </w:num>
  <w:num w:numId="9" w16cid:durableId="1703633848">
    <w:abstractNumId w:val="14"/>
  </w:num>
  <w:num w:numId="10" w16cid:durableId="1861160656">
    <w:abstractNumId w:val="3"/>
  </w:num>
  <w:num w:numId="11" w16cid:durableId="2090615726">
    <w:abstractNumId w:val="0"/>
  </w:num>
  <w:num w:numId="12" w16cid:durableId="1027412130">
    <w:abstractNumId w:val="6"/>
  </w:num>
  <w:num w:numId="13" w16cid:durableId="1007169435">
    <w:abstractNumId w:val="11"/>
  </w:num>
  <w:num w:numId="14" w16cid:durableId="2004237907">
    <w:abstractNumId w:val="7"/>
  </w:num>
  <w:num w:numId="15" w16cid:durableId="1979415253">
    <w:abstractNumId w:val="13"/>
  </w:num>
  <w:num w:numId="16" w16cid:durableId="287707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7647"/>
    <w:rsid w:val="000325FF"/>
    <w:rsid w:val="00043337"/>
    <w:rsid w:val="00043D0B"/>
    <w:rsid w:val="000A6613"/>
    <w:rsid w:val="000C0485"/>
    <w:rsid w:val="000E6071"/>
    <w:rsid w:val="000F3089"/>
    <w:rsid w:val="00101CBC"/>
    <w:rsid w:val="0012755C"/>
    <w:rsid w:val="00136B43"/>
    <w:rsid w:val="00136E7C"/>
    <w:rsid w:val="00163110"/>
    <w:rsid w:val="001A560C"/>
    <w:rsid w:val="001C0D5F"/>
    <w:rsid w:val="001C2962"/>
    <w:rsid w:val="001D7B04"/>
    <w:rsid w:val="001E0AD8"/>
    <w:rsid w:val="00207534"/>
    <w:rsid w:val="002342F6"/>
    <w:rsid w:val="00281347"/>
    <w:rsid w:val="00291C23"/>
    <w:rsid w:val="002A4EA5"/>
    <w:rsid w:val="002C78E4"/>
    <w:rsid w:val="0032031F"/>
    <w:rsid w:val="00322D5A"/>
    <w:rsid w:val="00326D9A"/>
    <w:rsid w:val="003272E3"/>
    <w:rsid w:val="00354A91"/>
    <w:rsid w:val="003556B3"/>
    <w:rsid w:val="00367160"/>
    <w:rsid w:val="003703AD"/>
    <w:rsid w:val="003B2992"/>
    <w:rsid w:val="003B52C3"/>
    <w:rsid w:val="003B771C"/>
    <w:rsid w:val="003C4715"/>
    <w:rsid w:val="004071DD"/>
    <w:rsid w:val="00432515"/>
    <w:rsid w:val="004326FC"/>
    <w:rsid w:val="004369D4"/>
    <w:rsid w:val="004701F1"/>
    <w:rsid w:val="00477019"/>
    <w:rsid w:val="004831C5"/>
    <w:rsid w:val="004A05B1"/>
    <w:rsid w:val="004D0C08"/>
    <w:rsid w:val="004F0824"/>
    <w:rsid w:val="004F5E55"/>
    <w:rsid w:val="005002B7"/>
    <w:rsid w:val="00500B37"/>
    <w:rsid w:val="00523941"/>
    <w:rsid w:val="0055214A"/>
    <w:rsid w:val="00555991"/>
    <w:rsid w:val="00561B2B"/>
    <w:rsid w:val="00562424"/>
    <w:rsid w:val="005A30AB"/>
    <w:rsid w:val="005E0470"/>
    <w:rsid w:val="005E6CE3"/>
    <w:rsid w:val="00614866"/>
    <w:rsid w:val="00625980"/>
    <w:rsid w:val="006531EC"/>
    <w:rsid w:val="00653541"/>
    <w:rsid w:val="006632E0"/>
    <w:rsid w:val="00677019"/>
    <w:rsid w:val="006A41B3"/>
    <w:rsid w:val="006F4F8B"/>
    <w:rsid w:val="00752CF9"/>
    <w:rsid w:val="0075336A"/>
    <w:rsid w:val="007951E5"/>
    <w:rsid w:val="007B786E"/>
    <w:rsid w:val="007C43BE"/>
    <w:rsid w:val="007E0426"/>
    <w:rsid w:val="00810B3A"/>
    <w:rsid w:val="00827D03"/>
    <w:rsid w:val="0084133B"/>
    <w:rsid w:val="00842847"/>
    <w:rsid w:val="00857F0A"/>
    <w:rsid w:val="00863E65"/>
    <w:rsid w:val="00877B79"/>
    <w:rsid w:val="00881A67"/>
    <w:rsid w:val="008B59A1"/>
    <w:rsid w:val="008F2DB3"/>
    <w:rsid w:val="008F31F2"/>
    <w:rsid w:val="00910EDD"/>
    <w:rsid w:val="00951937"/>
    <w:rsid w:val="00971323"/>
    <w:rsid w:val="00980B76"/>
    <w:rsid w:val="009C7AD6"/>
    <w:rsid w:val="009D53B5"/>
    <w:rsid w:val="009D7CB8"/>
    <w:rsid w:val="00A21192"/>
    <w:rsid w:val="00A37662"/>
    <w:rsid w:val="00A84874"/>
    <w:rsid w:val="00A95A61"/>
    <w:rsid w:val="00A96E2A"/>
    <w:rsid w:val="00AB2AEE"/>
    <w:rsid w:val="00AC532E"/>
    <w:rsid w:val="00B13150"/>
    <w:rsid w:val="00B176B9"/>
    <w:rsid w:val="00B24E41"/>
    <w:rsid w:val="00B53E20"/>
    <w:rsid w:val="00B62EB5"/>
    <w:rsid w:val="00B806C1"/>
    <w:rsid w:val="00B85544"/>
    <w:rsid w:val="00BB3DEF"/>
    <w:rsid w:val="00BB65D7"/>
    <w:rsid w:val="00C13D97"/>
    <w:rsid w:val="00C20232"/>
    <w:rsid w:val="00C87596"/>
    <w:rsid w:val="00C95712"/>
    <w:rsid w:val="00CA1966"/>
    <w:rsid w:val="00CB7BF9"/>
    <w:rsid w:val="00CC79F8"/>
    <w:rsid w:val="00CF10BF"/>
    <w:rsid w:val="00D9381F"/>
    <w:rsid w:val="00DF46CB"/>
    <w:rsid w:val="00E02987"/>
    <w:rsid w:val="00E56C88"/>
    <w:rsid w:val="00E816B9"/>
    <w:rsid w:val="00EB1F14"/>
    <w:rsid w:val="00EF0556"/>
    <w:rsid w:val="00F04E7E"/>
    <w:rsid w:val="00F43A90"/>
    <w:rsid w:val="00FA7F8F"/>
    <w:rsid w:val="00FC0AAF"/>
    <w:rsid w:val="12D14155"/>
    <w:rsid w:val="185CD41C"/>
    <w:rsid w:val="291CA3DB"/>
    <w:rsid w:val="2E11DDF9"/>
    <w:rsid w:val="3EEFA772"/>
    <w:rsid w:val="4E905702"/>
    <w:rsid w:val="57988FFB"/>
    <w:rsid w:val="5912B97A"/>
    <w:rsid w:val="5ED8F2BF"/>
    <w:rsid w:val="64066BBF"/>
    <w:rsid w:val="6B473353"/>
    <w:rsid w:val="751848A6"/>
    <w:rsid w:val="7A2E5341"/>
    <w:rsid w:val="7C2D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F7A43DB1-BA2B-4E0F-BBDA-3680FC82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9A"/>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customStyle="1" w:styleId="xmsonormal">
    <w:name w:val="x_msonormal"/>
    <w:basedOn w:val="Normal"/>
    <w:rsid w:val="003703AD"/>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paragraph">
    <w:name w:val="paragraph"/>
    <w:basedOn w:val="Normal"/>
    <w:rsid w:val="003703AD"/>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3703AD"/>
  </w:style>
  <w:style w:type="character" w:customStyle="1" w:styleId="eop">
    <w:name w:val="eop"/>
    <w:basedOn w:val="DefaultParagraphFont"/>
    <w:rsid w:val="003703AD"/>
  </w:style>
  <w:style w:type="character" w:customStyle="1" w:styleId="tabchar">
    <w:name w:val="tabchar"/>
    <w:basedOn w:val="DefaultParagraphFont"/>
    <w:rsid w:val="002C78E4"/>
  </w:style>
  <w:style w:type="paragraph" w:customStyle="1" w:styleId="Body">
    <w:name w:val="Body"/>
    <w:rsid w:val="003556B3"/>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kern w:val="0"/>
      <w:u w:color="000000"/>
      <w:bdr w:val="nil"/>
      <w:lang w:eastAsia="en-GB"/>
      <w14:ligatures w14:val="none"/>
    </w:rPr>
  </w:style>
  <w:style w:type="paragraph" w:customStyle="1" w:styleId="Heading">
    <w:name w:val="Heading"/>
    <w:next w:val="Body"/>
    <w:rsid w:val="003556B3"/>
    <w:pPr>
      <w:keepNext/>
      <w:pBdr>
        <w:top w:val="nil"/>
        <w:left w:val="nil"/>
        <w:bottom w:val="nil"/>
        <w:right w:val="nil"/>
        <w:between w:val="nil"/>
        <w:bar w:val="nil"/>
      </w:pBdr>
      <w:suppressAutoHyphens/>
      <w:spacing w:before="240" w:after="60" w:line="240" w:lineRule="auto"/>
      <w:outlineLvl w:val="0"/>
    </w:pPr>
    <w:rPr>
      <w:rFonts w:ascii="Arial" w:eastAsia="Arial Unicode MS" w:hAnsi="Arial Unicode MS" w:cs="Arial Unicode MS"/>
      <w:b/>
      <w:bCs/>
      <w:color w:val="000000"/>
      <w:kern w:val="1"/>
      <w:sz w:val="28"/>
      <w:szCs w:val="28"/>
      <w:u w:color="000000"/>
      <w:bdr w:val="nil"/>
      <w:lang w:val="en-US" w:eastAsia="en-GB"/>
      <w14:ligatures w14:val="none"/>
    </w:rPr>
  </w:style>
  <w:style w:type="numbering" w:customStyle="1" w:styleId="List0">
    <w:name w:val="List 0"/>
    <w:basedOn w:val="NoList"/>
    <w:rsid w:val="003556B3"/>
    <w:pPr>
      <w:numPr>
        <w:numId w:val="16"/>
      </w:numPr>
    </w:pPr>
  </w:style>
  <w:style w:type="paragraph" w:styleId="BodyTextIndent">
    <w:name w:val="Body Text Indent"/>
    <w:link w:val="BodyTextIndentChar"/>
    <w:rsid w:val="003556B3"/>
    <w:pPr>
      <w:pBdr>
        <w:top w:val="nil"/>
        <w:left w:val="nil"/>
        <w:bottom w:val="nil"/>
        <w:right w:val="nil"/>
        <w:between w:val="nil"/>
        <w:bar w:val="nil"/>
      </w:pBdr>
      <w:suppressAutoHyphens/>
      <w:spacing w:after="120" w:line="240" w:lineRule="auto"/>
      <w:ind w:left="283"/>
    </w:pPr>
    <w:rPr>
      <w:rFonts w:ascii="Courier" w:eastAsia="Arial Unicode MS" w:hAnsi="Arial Unicode MS" w:cs="Arial Unicode MS"/>
      <w:color w:val="000000"/>
      <w:kern w:val="0"/>
      <w:sz w:val="24"/>
      <w:szCs w:val="24"/>
      <w:u w:color="000000"/>
      <w:bdr w:val="nil"/>
      <w:lang w:val="en-US" w:eastAsia="en-GB"/>
      <w14:ligatures w14:val="none"/>
    </w:rPr>
  </w:style>
  <w:style w:type="character" w:customStyle="1" w:styleId="BodyTextIndentChar">
    <w:name w:val="Body Text Indent Char"/>
    <w:basedOn w:val="DefaultParagraphFont"/>
    <w:link w:val="BodyTextIndent"/>
    <w:rsid w:val="003556B3"/>
    <w:rPr>
      <w:rFonts w:ascii="Courier" w:eastAsia="Arial Unicode MS" w:hAnsi="Arial Unicode MS" w:cs="Arial Unicode MS"/>
      <w:color w:val="000000"/>
      <w:kern w:val="0"/>
      <w:sz w:val="24"/>
      <w:szCs w:val="24"/>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6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F84CB11948749B30DAD29C59F9480" ma:contentTypeVersion="4" ma:contentTypeDescription="Create a new document." ma:contentTypeScope="" ma:versionID="1fa44bddfe8e276281ef5109fc61e4f5">
  <xsd:schema xmlns:xsd="http://www.w3.org/2001/XMLSchema" xmlns:xs="http://www.w3.org/2001/XMLSchema" xmlns:p="http://schemas.microsoft.com/office/2006/metadata/properties" xmlns:ns2="6f3cb745-71d4-4de6-b75c-66e3bf4682d6" targetNamespace="http://schemas.microsoft.com/office/2006/metadata/properties" ma:root="true" ma:fieldsID="d5bf35e7eab9b41d59e21e64e1f58c0e" ns2:_="">
    <xsd:import namespace="6f3cb745-71d4-4de6-b75c-66e3bf468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b745-71d4-4de6-b75c-66e3bf468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3C8AD-7E6E-447A-8F06-92AAF19EB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1A30F-762E-4142-9795-1D26661D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b745-71d4-4de6-b75c-66e3bf46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CA3D5-757C-4B61-AD08-139449C2F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Griffith, Robin (griffi55)</cp:lastModifiedBy>
  <cp:revision>13</cp:revision>
  <dcterms:created xsi:type="dcterms:W3CDTF">2024-07-25T10:59:00Z</dcterms:created>
  <dcterms:modified xsi:type="dcterms:W3CDTF">2024-07-29T10:44:00Z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0x010100E8BF84CB11948749B30DAD29C59F9480</vt:lpwstr>
  </property>
</Properties>
</file>