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4582" w14:textId="77777777" w:rsidR="002B7EE8" w:rsidRPr="0065072A" w:rsidRDefault="002B7EE8" w:rsidP="002B7EE8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en-US"/>
        </w:rPr>
        <w:drawing>
          <wp:inline distT="0" distB="0" distL="0" distR="0" wp14:anchorId="48342583" wp14:editId="138FDDF9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7D25" w14:textId="77777777" w:rsidR="002B7EE8" w:rsidRPr="0065072A" w:rsidRDefault="002B7EE8" w:rsidP="002B7EE8">
      <w:pPr>
        <w:rPr>
          <w:rFonts w:asciiTheme="minorHAnsi" w:hAnsiTheme="minorHAnsi"/>
          <w:szCs w:val="22"/>
        </w:rPr>
      </w:pPr>
    </w:p>
    <w:p w14:paraId="57C6C404" w14:textId="77777777" w:rsidR="002B7EE8" w:rsidRPr="0065072A" w:rsidRDefault="002B7EE8" w:rsidP="002B7EE8">
      <w:pPr>
        <w:rPr>
          <w:rFonts w:asciiTheme="minorHAnsi" w:hAnsiTheme="minorHAnsi"/>
          <w:szCs w:val="22"/>
        </w:rPr>
      </w:pPr>
    </w:p>
    <w:p w14:paraId="7F5AA38B" w14:textId="77777777" w:rsidR="002B7EE8" w:rsidRPr="0065072A" w:rsidRDefault="002B7EE8" w:rsidP="002B7EE8">
      <w:pPr>
        <w:rPr>
          <w:rFonts w:asciiTheme="minorHAnsi" w:hAnsiTheme="minorHAnsi"/>
          <w:szCs w:val="22"/>
        </w:rPr>
      </w:pPr>
    </w:p>
    <w:p w14:paraId="53410062" w14:textId="77777777" w:rsidR="002B7EE8" w:rsidRPr="0065072A" w:rsidRDefault="002B7EE8" w:rsidP="002B7EE8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50CDB440" w14:textId="5F11E543" w:rsidR="003A7CCC" w:rsidRDefault="0078331F" w:rsidP="002B7EE8">
      <w:pPr>
        <w:jc w:val="center"/>
        <w:rPr>
          <w:rStyle w:val="Style4"/>
          <w:rFonts w:asciiTheme="minorHAnsi" w:hAnsiTheme="minorHAnsi"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393A4CF9A3DF594D81AD847D8684C292"/>
          </w:placeholder>
        </w:sdtPr>
        <w:sdtEndPr>
          <w:rPr>
            <w:rStyle w:val="Style4"/>
            <w:b w:val="0"/>
          </w:rPr>
        </w:sdtEndPr>
        <w:sdtContent>
          <w:r w:rsidR="003A701F">
            <w:rPr>
              <w:rStyle w:val="Style5"/>
              <w:rFonts w:asciiTheme="minorHAnsi" w:hAnsiTheme="minorHAnsi"/>
              <w:szCs w:val="22"/>
            </w:rPr>
            <w:t>Senior Research</w:t>
          </w:r>
          <w:r w:rsidR="002B7EE8">
            <w:rPr>
              <w:rStyle w:val="Style5"/>
              <w:rFonts w:asciiTheme="minorHAnsi" w:hAnsiTheme="minorHAnsi"/>
              <w:szCs w:val="22"/>
            </w:rPr>
            <w:t xml:space="preserve"> </w:t>
          </w:r>
          <w:r w:rsidR="003A701F">
            <w:rPr>
              <w:rStyle w:val="Style5"/>
              <w:rFonts w:asciiTheme="minorHAnsi" w:hAnsiTheme="minorHAnsi"/>
              <w:szCs w:val="22"/>
            </w:rPr>
            <w:t>Associate</w:t>
          </w:r>
        </w:sdtContent>
      </w:sdt>
      <w:r w:rsidR="008E340E">
        <w:rPr>
          <w:rStyle w:val="Style4"/>
          <w:rFonts w:asciiTheme="minorHAnsi" w:hAnsiTheme="minorHAnsi"/>
          <w:szCs w:val="22"/>
        </w:rPr>
        <w:t xml:space="preserve"> </w:t>
      </w:r>
    </w:p>
    <w:p w14:paraId="7FB89739" w14:textId="1C3C4FCA" w:rsidR="002B7EE8" w:rsidRPr="009B077C" w:rsidRDefault="009B077C" w:rsidP="002B7EE8">
      <w:pPr>
        <w:jc w:val="center"/>
        <w:rPr>
          <w:rFonts w:asciiTheme="minorHAnsi" w:hAnsiTheme="minorHAnsi"/>
          <w:b/>
          <w:bCs/>
          <w:szCs w:val="22"/>
        </w:rPr>
      </w:pPr>
      <w:r w:rsidRPr="009B077C">
        <w:rPr>
          <w:rStyle w:val="Style4"/>
          <w:rFonts w:asciiTheme="minorHAnsi" w:hAnsiTheme="minorHAnsi"/>
          <w:b/>
          <w:bCs/>
          <w:szCs w:val="22"/>
        </w:rPr>
        <w:t>G</w:t>
      </w:r>
      <w:r w:rsidR="008E340E" w:rsidRPr="009B077C">
        <w:rPr>
          <w:b/>
          <w:bCs/>
        </w:rPr>
        <w:t xml:space="preserve">ut-brain axis </w:t>
      </w:r>
      <w:r w:rsidR="00C5242E">
        <w:rPr>
          <w:b/>
          <w:bCs/>
        </w:rPr>
        <w:t>in</w:t>
      </w:r>
      <w:r w:rsidR="008E340E" w:rsidRPr="009B077C">
        <w:rPr>
          <w:b/>
          <w:bCs/>
        </w:rPr>
        <w:t xml:space="preserve"> ectotherm thermotolerance</w:t>
      </w:r>
    </w:p>
    <w:p w14:paraId="678E6DED" w14:textId="4ED588B3" w:rsidR="002B7EE8" w:rsidRPr="0065072A" w:rsidRDefault="002B7EE8" w:rsidP="002B7EE8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 xml:space="preserve">Vacancy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393A4CF9A3DF594D81AD847D8684C292"/>
          </w:placeholder>
        </w:sdtPr>
        <w:sdtEndPr>
          <w:rPr>
            <w:rStyle w:val="DefaultParagraphFont"/>
            <w:b w:val="0"/>
          </w:rPr>
        </w:sdtEndPr>
        <w:sdtContent>
          <w:r w:rsidR="0078331F">
            <w:rPr>
              <w:rStyle w:val="Style5"/>
              <w:rFonts w:asciiTheme="minorHAnsi" w:hAnsiTheme="minorHAnsi"/>
              <w:szCs w:val="22"/>
            </w:rPr>
            <w:t>1149-24</w:t>
          </w:r>
        </w:sdtContent>
      </w:sdt>
    </w:p>
    <w:p w14:paraId="5E1BFFA0" w14:textId="77777777" w:rsidR="002B7EE8" w:rsidRPr="0065072A" w:rsidRDefault="002B7EE8" w:rsidP="002B7EE8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2B7EE8" w:rsidRPr="0065072A" w14:paraId="0C67EF50" w14:textId="77777777" w:rsidTr="00753DB3">
        <w:tc>
          <w:tcPr>
            <w:tcW w:w="7308" w:type="dxa"/>
            <w:vAlign w:val="center"/>
          </w:tcPr>
          <w:p w14:paraId="732A97DB" w14:textId="18F25195" w:rsidR="002B7EE8" w:rsidRPr="0065072A" w:rsidRDefault="002B7EE8" w:rsidP="00BC1E6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 xml:space="preserve">Job Title: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D6E4F">
                  <w:rPr>
                    <w:rStyle w:val="Style4"/>
                    <w:rFonts w:asciiTheme="minorHAnsi" w:hAnsiTheme="minorHAnsi"/>
                    <w:szCs w:val="22"/>
                  </w:rPr>
                  <w:t>Senior 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4109AA1" w14:textId="77777777" w:rsidR="002B7EE8" w:rsidRDefault="002B7EE8" w:rsidP="00753DB3">
            <w:pPr>
              <w:rPr>
                <w:rStyle w:val="Style4"/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  <w:p w14:paraId="4C08E5E2" w14:textId="77777777" w:rsidR="002B7EE8" w:rsidRPr="0065072A" w:rsidRDefault="002B7EE8" w:rsidP="00753DB3">
            <w:pPr>
              <w:rPr>
                <w:rFonts w:asciiTheme="minorHAnsi" w:hAnsiTheme="minorHAnsi"/>
                <w:szCs w:val="22"/>
              </w:rPr>
            </w:pPr>
          </w:p>
        </w:tc>
      </w:tr>
      <w:tr w:rsidR="002B7EE8" w:rsidRPr="0065072A" w14:paraId="689487CD" w14:textId="77777777" w:rsidTr="00753DB3">
        <w:trPr>
          <w:trHeight w:val="467"/>
        </w:trPr>
        <w:tc>
          <w:tcPr>
            <w:tcW w:w="10548" w:type="dxa"/>
            <w:gridSpan w:val="2"/>
            <w:vAlign w:val="center"/>
          </w:tcPr>
          <w:p w14:paraId="0A548C3C" w14:textId="77777777" w:rsidR="002B7EE8" w:rsidRPr="0013450F" w:rsidRDefault="002B7EE8" w:rsidP="00753DB3">
            <w:pPr>
              <w:rPr>
                <w:rFonts w:asciiTheme="minorHAnsi" w:hAnsiTheme="minorHAnsi"/>
                <w:szCs w:val="22"/>
              </w:rPr>
            </w:pPr>
            <w:r w:rsidRPr="0013450F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13450F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638D9" w:rsidRPr="0013450F">
                  <w:rPr>
                    <w:rStyle w:val="Style4"/>
                    <w:rFonts w:asciiTheme="minorHAnsi" w:hAnsiTheme="minorHAnsi"/>
                    <w:szCs w:val="22"/>
                  </w:rPr>
                  <w:t xml:space="preserve">  </w:t>
                </w:r>
                <w:r w:rsidRPr="0013450F">
                  <w:rPr>
                    <w:rStyle w:val="Style4"/>
                    <w:rFonts w:asciiTheme="minorHAnsi" w:hAnsiTheme="minorHAnsi"/>
                    <w:szCs w:val="22"/>
                  </w:rPr>
                  <w:t>Division of Biomedical and Life Sciences, FHM</w:t>
                </w:r>
              </w:sdtContent>
            </w:sdt>
          </w:p>
        </w:tc>
      </w:tr>
      <w:tr w:rsidR="002B7EE8" w:rsidRPr="0065072A" w14:paraId="71E9F4D0" w14:textId="77777777" w:rsidTr="00753DB3">
        <w:tc>
          <w:tcPr>
            <w:tcW w:w="10548" w:type="dxa"/>
            <w:gridSpan w:val="2"/>
            <w:vAlign w:val="center"/>
          </w:tcPr>
          <w:p w14:paraId="252AB18B" w14:textId="05FA0B6F" w:rsidR="002B7EE8" w:rsidRPr="0013450F" w:rsidRDefault="002B7EE8" w:rsidP="00753DB3">
            <w:pPr>
              <w:rPr>
                <w:rFonts w:asciiTheme="minorHAnsi" w:hAnsiTheme="minorHAnsi"/>
                <w:szCs w:val="22"/>
              </w:rPr>
            </w:pPr>
            <w:r w:rsidRPr="0013450F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13450F">
              <w:rPr>
                <w:rFonts w:asciiTheme="minorHAnsi" w:hAnsiTheme="minorHAnsi"/>
                <w:szCs w:val="22"/>
              </w:rPr>
              <w:tab/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13450F">
                  <w:rPr>
                    <w:rStyle w:val="Style4"/>
                    <w:rFonts w:asciiTheme="minorHAnsi" w:hAnsiTheme="minorHAnsi"/>
                    <w:szCs w:val="22"/>
                  </w:rPr>
                  <w:t xml:space="preserve">Dr </w:t>
                </w:r>
                <w:r w:rsidR="00194875" w:rsidRPr="0013450F">
                  <w:rPr>
                    <w:rStyle w:val="Style4"/>
                    <w:rFonts w:asciiTheme="minorHAnsi" w:hAnsiTheme="minorHAnsi"/>
                    <w:szCs w:val="22"/>
                  </w:rPr>
                  <w:t>Alexandre Benedetto</w:t>
                </w:r>
              </w:sdtContent>
            </w:sdt>
          </w:p>
        </w:tc>
      </w:tr>
      <w:tr w:rsidR="002B7EE8" w:rsidRPr="0065072A" w14:paraId="3E5564FC" w14:textId="77777777" w:rsidTr="00753DB3">
        <w:tc>
          <w:tcPr>
            <w:tcW w:w="10548" w:type="dxa"/>
            <w:gridSpan w:val="2"/>
            <w:vAlign w:val="center"/>
          </w:tcPr>
          <w:p w14:paraId="3761CF2B" w14:textId="69841A89" w:rsidR="002B7EE8" w:rsidRPr="0065072A" w:rsidRDefault="002B7EE8" w:rsidP="00753DB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="00C668AD">
              <w:rPr>
                <w:rFonts w:asciiTheme="minorHAnsi" w:hAnsiTheme="minorHAnsi"/>
                <w:b/>
                <w:szCs w:val="22"/>
              </w:rPr>
              <w:t xml:space="preserve">   </w:t>
            </w:r>
            <w:r w:rsidR="0013450F" w:rsidRPr="0013450F">
              <w:rPr>
                <w:rFonts w:asciiTheme="minorHAnsi" w:hAnsiTheme="minorHAnsi"/>
                <w:bCs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ndergraduate and postgraduate project students</w:t>
            </w:r>
          </w:p>
        </w:tc>
      </w:tr>
      <w:tr w:rsidR="002B7EE8" w:rsidRPr="0065072A" w14:paraId="3A8C5F0A" w14:textId="77777777" w:rsidTr="00753DB3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D0FF282" w14:textId="77777777" w:rsidR="002B7EE8" w:rsidRPr="0065072A" w:rsidRDefault="002B7EE8" w:rsidP="00753DB3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17D752B3" w14:textId="77777777" w:rsidR="002B7EE8" w:rsidRPr="0065072A" w:rsidRDefault="002B7EE8" w:rsidP="00753DB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2B7EE8" w:rsidRPr="0065072A" w14:paraId="7FF75D74" w14:textId="77777777" w:rsidTr="00753DB3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6DD72" w14:textId="662C4E8A" w:rsidR="002B7EE8" w:rsidRPr="0065072A" w:rsidRDefault="002B7EE8" w:rsidP="00753DB3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 xml:space="preserve">Internal: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/>
                      <w:szCs w:val="22"/>
                    </w:rPr>
                    <w:id w:val="666213971"/>
                    <w:placeholder>
                      <w:docPart w:val="09867DAE8D7CD440A524BC504230D571"/>
                    </w:placeholder>
                  </w:sdtPr>
                  <w:sdtEndPr>
                    <w:rPr>
                      <w:rStyle w:val="DefaultParagraphFont"/>
                    </w:rPr>
                  </w:sdtEndPr>
                  <w:sdtContent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members of the </w:t>
                    </w:r>
                    <w:r w:rsidR="00194875">
                      <w:rPr>
                        <w:rStyle w:val="Style4"/>
                        <w:rFonts w:asciiTheme="minorHAnsi" w:hAnsiTheme="minorHAnsi"/>
                        <w:szCs w:val="22"/>
                      </w:rPr>
                      <w:t>B</w:t>
                    </w:r>
                    <w:r w:rsidR="00194875">
                      <w:rPr>
                        <w:rStyle w:val="Style4"/>
                        <w:szCs w:val="22"/>
                      </w:rPr>
                      <w:t>enedetto</w:t>
                    </w:r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lab, postgraduate and undergraduate project students, staff in the Division of Biomedical and Life Sciences, technical and administrative support staff.</w:t>
                    </w:r>
                  </w:sdtContent>
                </w:sdt>
              </w:sdtContent>
            </w:sdt>
          </w:p>
          <w:p w14:paraId="0C0A3DF3" w14:textId="77777777" w:rsidR="002B7EE8" w:rsidRPr="0065072A" w:rsidRDefault="002B7EE8" w:rsidP="00753DB3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2B7EE8" w:rsidRPr="0065072A" w14:paraId="49B132AE" w14:textId="77777777" w:rsidTr="00753DB3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FC92499" w14:textId="382325C0" w:rsidR="002B7EE8" w:rsidRPr="0065072A" w:rsidRDefault="002B7EE8" w:rsidP="00753DB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393A4CF9A3DF594D81AD847D8684C292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3450F">
                  <w:rPr>
                    <w:rStyle w:val="Style4"/>
                    <w:rFonts w:asciiTheme="minorHAnsi" w:hAnsiTheme="minorHAnsi"/>
                    <w:szCs w:val="22"/>
                  </w:rPr>
                  <w:t>Collaborating partners in Germany, France, the USA, and the UK</w:t>
                </w:r>
                <w:r w:rsid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; 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>scientists in the field</w:t>
                </w:r>
                <w:r w:rsidR="00ED3EF0">
                  <w:rPr>
                    <w:rStyle w:val="Style4"/>
                    <w:rFonts w:asciiTheme="minorHAnsi" w:hAnsiTheme="minorHAnsi"/>
                    <w:szCs w:val="22"/>
                  </w:rPr>
                  <w:t>,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0E305A">
                  <w:rPr>
                    <w:rStyle w:val="Style4"/>
                    <w:rFonts w:asciiTheme="minorHAnsi" w:hAnsiTheme="minorHAnsi"/>
                    <w:szCs w:val="22"/>
                  </w:rPr>
                  <w:t>academic</w:t>
                </w:r>
                <w:r w:rsidR="00ED3EF0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0E305A">
                  <w:rPr>
                    <w:rStyle w:val="Style4"/>
                    <w:rFonts w:asciiTheme="minorHAnsi" w:hAnsiTheme="minorHAnsi"/>
                    <w:szCs w:val="22"/>
                  </w:rPr>
                  <w:t>, industrial</w:t>
                </w:r>
                <w:r w:rsidR="00ED3EF0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0E305A">
                  <w:rPr>
                    <w:rStyle w:val="Style4"/>
                    <w:rFonts w:asciiTheme="minorHAnsi" w:hAnsiTheme="minorHAnsi"/>
                    <w:szCs w:val="22"/>
                  </w:rPr>
                  <w:t xml:space="preserve"> and governmental </w:t>
                </w:r>
                <w:r w:rsidR="00ED3EF0">
                  <w:rPr>
                    <w:rStyle w:val="Style4"/>
                    <w:rFonts w:asciiTheme="minorHAnsi" w:hAnsiTheme="minorHAnsi"/>
                    <w:szCs w:val="22"/>
                  </w:rPr>
                  <w:t>agencies, funding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bodies, journal editors, societies and research networks, </w:t>
                </w:r>
                <w:proofErr w:type="gramStart"/>
                <w:r>
                  <w:rPr>
                    <w:rStyle w:val="Style4"/>
                    <w:rFonts w:asciiTheme="minorHAnsi" w:hAnsiTheme="minorHAnsi"/>
                    <w:szCs w:val="22"/>
                  </w:rPr>
                  <w:t>general public</w:t>
                </w:r>
                <w:proofErr w:type="gramEnd"/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during outreach activities.</w:t>
                </w:r>
              </w:sdtContent>
            </w:sdt>
          </w:p>
          <w:p w14:paraId="728DEC5A" w14:textId="77777777" w:rsidR="002B7EE8" w:rsidRPr="0065072A" w:rsidRDefault="002B7EE8" w:rsidP="00753DB3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2B7EE8" w:rsidRPr="00ED3EF0" w14:paraId="51D8A142" w14:textId="77777777" w:rsidTr="00753DB3">
        <w:tc>
          <w:tcPr>
            <w:tcW w:w="10548" w:type="dxa"/>
            <w:gridSpan w:val="2"/>
            <w:vAlign w:val="center"/>
          </w:tcPr>
          <w:p w14:paraId="2DF20BF6" w14:textId="77777777" w:rsidR="002B7EE8" w:rsidRPr="00ED3EF0" w:rsidRDefault="002B7EE8" w:rsidP="00753DB3">
            <w:pPr>
              <w:rPr>
                <w:rFonts w:asciiTheme="minorHAnsi" w:hAnsiTheme="minorHAnsi"/>
                <w:b/>
                <w:szCs w:val="22"/>
              </w:rPr>
            </w:pPr>
            <w:r w:rsidRPr="00ED3EF0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393A4CF9A3DF594D81AD847D8684C292"/>
              </w:placeholder>
            </w:sdtPr>
            <w:sdtEndPr>
              <w:rPr>
                <w:rStyle w:val="DefaultParagraphFont"/>
                <w:szCs w:val="20"/>
              </w:rPr>
            </w:sdtEndPr>
            <w:sdtContent>
              <w:p w14:paraId="46ABE129" w14:textId="23F01B8B" w:rsidR="00AA17E5" w:rsidRPr="00ED3EF0" w:rsidRDefault="00AA17E5" w:rsidP="00AA17E5">
                <w:pPr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39C1B289" w14:textId="6CA03A33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to </w:t>
                </w:r>
                <w:r w:rsidR="00194875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develop new techniques, </w:t>
                </w:r>
                <w:r w:rsidR="007638D9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conceive, 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design and perform experiments, </w:t>
                </w:r>
                <w:proofErr w:type="spellStart"/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analyse</w:t>
                </w:r>
                <w:proofErr w:type="spellEnd"/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data and interpret results, investigating </w:t>
                </w:r>
                <w:r w:rsidR="00194875" w:rsidRPr="00ED3EF0">
                  <w:rPr>
                    <w:rStyle w:val="Style4"/>
                    <w:rFonts w:asciiTheme="minorHAnsi" w:hAnsiTheme="minorHAnsi"/>
                    <w:szCs w:val="22"/>
                  </w:rPr>
                  <w:t>host-microbe interactions</w:t>
                </w:r>
                <w:r w:rsidR="00877929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and </w:t>
                </w:r>
                <w:r w:rsidR="00BD7D27" w:rsidRPr="00ED3EF0">
                  <w:rPr>
                    <w:rStyle w:val="Style4"/>
                    <w:rFonts w:asciiTheme="minorHAnsi" w:hAnsiTheme="minorHAnsi"/>
                    <w:szCs w:val="22"/>
                  </w:rPr>
                  <w:t>ectotherm</w:t>
                </w:r>
                <w:r w:rsidR="00877929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thermotolerance </w:t>
                </w:r>
                <w:r w:rsidR="00194875" w:rsidRPr="00ED3EF0">
                  <w:rPr>
                    <w:rStyle w:val="Style4"/>
                    <w:rFonts w:asciiTheme="minorHAnsi" w:hAnsiTheme="minorHAnsi"/>
                    <w:szCs w:val="22"/>
                  </w:rPr>
                  <w:t>as described in the grant proposal.</w:t>
                </w:r>
              </w:p>
              <w:p w14:paraId="41DC9D5A" w14:textId="27FC124C" w:rsidR="0038168D" w:rsidRPr="00ED3EF0" w:rsidRDefault="00AA17E5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to </w:t>
                </w:r>
                <w:r w:rsidR="005C656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plan and </w:t>
                </w:r>
                <w:proofErr w:type="spellStart"/>
                <w:r w:rsidR="005C656D" w:rsidRPr="00ED3EF0">
                  <w:rPr>
                    <w:rStyle w:val="Style4"/>
                    <w:rFonts w:asciiTheme="minorHAnsi" w:hAnsiTheme="minorHAnsi"/>
                    <w:szCs w:val="22"/>
                  </w:rPr>
                  <w:t>organise</w:t>
                </w:r>
                <w:proofErr w:type="spellEnd"/>
                <w:r w:rsidR="005C656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field </w:t>
                </w:r>
                <w:r w:rsidR="00C21CD3" w:rsidRPr="00ED3EF0">
                  <w:rPr>
                    <w:rStyle w:val="Style4"/>
                    <w:rFonts w:asciiTheme="minorHAnsi" w:hAnsiTheme="minorHAnsi"/>
                    <w:szCs w:val="22"/>
                  </w:rPr>
                  <w:t>collections</w:t>
                </w:r>
                <w:r w:rsidR="00E35967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with collaborators</w:t>
                </w:r>
                <w:r w:rsidR="005C656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, </w:t>
                </w:r>
                <w:r w:rsidR="00E35967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to </w:t>
                </w:r>
                <w:r w:rsidR="0038168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collect and process environmental samples in the field and at our </w:t>
                </w:r>
                <w:r w:rsidR="00BA0301" w:rsidRPr="00ED3EF0">
                  <w:rPr>
                    <w:rStyle w:val="Style4"/>
                    <w:rFonts w:asciiTheme="minorHAnsi" w:hAnsiTheme="minorHAnsi"/>
                    <w:szCs w:val="22"/>
                  </w:rPr>
                  <w:t>collaborators’</w:t>
                </w:r>
                <w:r w:rsidR="0038168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institutions</w:t>
                </w:r>
                <w:r w:rsidR="00F26019" w:rsidRPr="00ED3EF0">
                  <w:rPr>
                    <w:rStyle w:val="Style4"/>
                    <w:rFonts w:asciiTheme="minorHAnsi" w:hAnsiTheme="minorHAnsi"/>
                    <w:szCs w:val="22"/>
                  </w:rPr>
                  <w:t>,</w:t>
                </w:r>
                <w:r w:rsidR="0038168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as required by the project</w:t>
                </w:r>
              </w:p>
              <w:p w14:paraId="0B0ED49B" w14:textId="0C56BB04" w:rsidR="00194875" w:rsidRPr="00ED3EF0" w:rsidRDefault="00194875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to undergo </w:t>
                </w:r>
                <w:r w:rsidRPr="00507E9B">
                  <w:rPr>
                    <w:rStyle w:val="Style4"/>
                    <w:rFonts w:asciiTheme="minorHAnsi" w:hAnsiTheme="minorHAnsi"/>
                    <w:i/>
                    <w:iCs/>
                    <w:szCs w:val="22"/>
                  </w:rPr>
                  <w:t>ad hoc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training in bioinformatics</w:t>
                </w:r>
                <w:r w:rsidR="0096029A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, data handling 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and image</w:t>
                </w:r>
                <w:r w:rsidR="000D4081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acquisition and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analysis</w:t>
                </w:r>
                <w:r w:rsidR="000D4081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440CAB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at </w:t>
                </w:r>
                <w:r w:rsidR="00F26019" w:rsidRPr="00ED3EF0">
                  <w:rPr>
                    <w:rStyle w:val="Style4"/>
                    <w:rFonts w:asciiTheme="minorHAnsi" w:hAnsiTheme="minorHAnsi"/>
                    <w:szCs w:val="22"/>
                  </w:rPr>
                  <w:t>collaborating</w:t>
                </w:r>
                <w:r w:rsidR="00440CAB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institutions</w:t>
                </w:r>
                <w:r w:rsidR="00BA0301" w:rsidRPr="00ED3EF0">
                  <w:rPr>
                    <w:rStyle w:val="Style4"/>
                    <w:rFonts w:asciiTheme="minorHAnsi" w:hAnsiTheme="minorHAnsi"/>
                    <w:szCs w:val="22"/>
                  </w:rPr>
                  <w:t>,</w:t>
                </w:r>
                <w:r w:rsidR="00440CAB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as required by the project</w:t>
                </w:r>
              </w:p>
              <w:p w14:paraId="56EB0743" w14:textId="4C9937E8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 communicate research findings during lab meetings, internal seminars</w:t>
                </w:r>
                <w:r w:rsidR="000B38A8" w:rsidRPr="00ED3EF0">
                  <w:rPr>
                    <w:rStyle w:val="Style4"/>
                    <w:rFonts w:asciiTheme="minorHAnsi" w:hAnsiTheme="minorHAnsi"/>
                    <w:szCs w:val="22"/>
                  </w:rPr>
                  <w:t>,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and at </w:t>
                </w:r>
                <w:r w:rsidR="007638D9" w:rsidRPr="00ED3EF0">
                  <w:rPr>
                    <w:rStyle w:val="Style4"/>
                    <w:rFonts w:asciiTheme="minorHAnsi" w:hAnsiTheme="minorHAnsi"/>
                    <w:szCs w:val="22"/>
                  </w:rPr>
                  <w:t>nationa</w:t>
                </w:r>
                <w:r w:rsidR="0056167A" w:rsidRPr="00ED3EF0">
                  <w:rPr>
                    <w:rStyle w:val="Style4"/>
                    <w:rFonts w:asciiTheme="minorHAnsi" w:hAnsiTheme="minorHAnsi"/>
                    <w:szCs w:val="22"/>
                  </w:rPr>
                  <w:t>l</w:t>
                </w:r>
                <w:r w:rsidR="007638D9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and 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international conferences</w:t>
                </w:r>
              </w:p>
              <w:p w14:paraId="118278D9" w14:textId="63797CA1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</w:t>
                </w:r>
                <w:r w:rsidR="00194875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regularly review the relevant literature and 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prepare manuscripts for publication</w:t>
                </w:r>
              </w:p>
              <w:p w14:paraId="5562D8B3" w14:textId="3A0C50EF" w:rsidR="007638D9" w:rsidRPr="00ED3EF0" w:rsidRDefault="007638D9" w:rsidP="007638D9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 develop research projects and new lines of enquiry in collaboration with the PI</w:t>
                </w:r>
                <w:r w:rsidR="0056503D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, collaborators </w:t>
                </w:r>
                <w:r w:rsidR="00194875" w:rsidRPr="00ED3EF0">
                  <w:rPr>
                    <w:rStyle w:val="Style4"/>
                    <w:rFonts w:asciiTheme="minorHAnsi" w:hAnsiTheme="minorHAnsi"/>
                    <w:szCs w:val="22"/>
                  </w:rPr>
                  <w:t>and the PhD student</w:t>
                </w:r>
              </w:p>
              <w:p w14:paraId="4C2029E3" w14:textId="0589A430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 contribute to</w:t>
                </w:r>
                <w:r w:rsidR="007638D9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and lead</w:t>
                </w: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the writing of funding applications for fellowships or as named postdoc in collaboration with the PI</w:t>
                </w:r>
              </w:p>
              <w:p w14:paraId="08F3C1A9" w14:textId="77777777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 supervise undergraduate and graduate project students, and provide training for other members of the laboratory as required</w:t>
                </w:r>
              </w:p>
              <w:p w14:paraId="0A591BDB" w14:textId="78B66C02" w:rsidR="002B7EE8" w:rsidRPr="00ED3EF0" w:rsidRDefault="007638D9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ED3EF0">
                  <w:rPr>
                    <w:rStyle w:val="Style4"/>
                    <w:rFonts w:asciiTheme="minorHAnsi" w:hAnsiTheme="minorHAnsi"/>
                    <w:szCs w:val="22"/>
                  </w:rPr>
                  <w:t>to take an active role</w:t>
                </w:r>
                <w:r w:rsidR="002B7EE8" w:rsidRPr="00ED3EF0">
                  <w:rPr>
                    <w:rStyle w:val="Style4"/>
                    <w:rFonts w:asciiTheme="minorHAnsi" w:hAnsiTheme="minorHAnsi"/>
                    <w:szCs w:val="22"/>
                  </w:rPr>
                  <w:t xml:space="preserve"> in the running of the research group, contributing to laboratory maintenance and other duties as appropriate</w:t>
                </w:r>
                <w:r w:rsidR="00B041C7">
                  <w:rPr>
                    <w:rStyle w:val="Style4"/>
                    <w:rFonts w:asciiTheme="minorHAnsi" w:hAnsiTheme="minorHAnsi"/>
                    <w:szCs w:val="22"/>
                  </w:rPr>
                  <w:t>, coordinating with other team members</w:t>
                </w:r>
              </w:p>
              <w:p w14:paraId="178E6186" w14:textId="36CC269E" w:rsidR="002B7EE8" w:rsidRPr="00ED3EF0" w:rsidRDefault="002B7EE8" w:rsidP="00753DB3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ED3EF0">
                  <w:rPr>
                    <w:rFonts w:asciiTheme="minorHAnsi" w:hAnsiTheme="minorHAnsi"/>
                    <w:szCs w:val="22"/>
                  </w:rPr>
                  <w:t>to contribute to teaching and outreach activities, if desire</w:t>
                </w:r>
                <w:r w:rsidRPr="005B110F">
                  <w:rPr>
                    <w:rFonts w:asciiTheme="minorHAnsi" w:hAnsiTheme="minorHAnsi"/>
                    <w:szCs w:val="22"/>
                  </w:rPr>
                  <w:t>d</w:t>
                </w:r>
                <w:r w:rsidR="002C72E6">
                  <w:rPr>
                    <w:rFonts w:asciiTheme="minorHAnsi" w:hAnsiTheme="minorHAnsi"/>
                    <w:szCs w:val="22"/>
                  </w:rPr>
                  <w:t>,</w:t>
                </w:r>
                <w:r w:rsidR="005B110F" w:rsidRPr="005B110F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="005B110F" w:rsidRPr="005B110F">
                  <w:rPr>
                    <w:rFonts w:asciiTheme="minorHAnsi" w:hAnsiTheme="minorHAnsi"/>
                  </w:rPr>
                  <w:t xml:space="preserve">in consultation with the </w:t>
                </w:r>
                <w:r w:rsidR="005B110F">
                  <w:rPr>
                    <w:rFonts w:asciiTheme="minorHAnsi" w:hAnsiTheme="minorHAnsi"/>
                  </w:rPr>
                  <w:t>PI</w:t>
                </w:r>
                <w:r w:rsidR="005B110F" w:rsidRPr="005B110F">
                  <w:rPr>
                    <w:rFonts w:asciiTheme="minorHAnsi" w:hAnsiTheme="minorHAnsi"/>
                  </w:rPr>
                  <w:t>.</w:t>
                </w:r>
              </w:p>
            </w:sdtContent>
          </w:sdt>
          <w:p w14:paraId="4C4017AA" w14:textId="77777777" w:rsidR="002B7EE8" w:rsidRPr="00ED3EF0" w:rsidRDefault="002B7EE8" w:rsidP="00753DB3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EAF4C45" w14:textId="77777777" w:rsidR="002B7EE8" w:rsidRPr="00ED3EF0" w:rsidRDefault="002B7EE8" w:rsidP="002B7EE8">
      <w:pPr>
        <w:rPr>
          <w:rFonts w:asciiTheme="minorHAnsi" w:hAnsiTheme="minorHAnsi"/>
          <w:szCs w:val="22"/>
        </w:rPr>
      </w:pPr>
    </w:p>
    <w:p w14:paraId="260DF777" w14:textId="77777777" w:rsidR="002B7EE8" w:rsidRPr="00ED3EF0" w:rsidRDefault="002B7EE8" w:rsidP="002B7EE8">
      <w:pPr>
        <w:rPr>
          <w:rFonts w:asciiTheme="minorHAnsi" w:hAnsiTheme="minorHAnsi"/>
          <w:szCs w:val="22"/>
        </w:rPr>
      </w:pPr>
    </w:p>
    <w:p w14:paraId="00DB6893" w14:textId="77777777" w:rsidR="002B7EE8" w:rsidRPr="00ED3EF0" w:rsidRDefault="002B7EE8" w:rsidP="002B7EE8">
      <w:pPr>
        <w:rPr>
          <w:rFonts w:asciiTheme="minorHAnsi" w:hAnsiTheme="minorHAnsi"/>
          <w:szCs w:val="22"/>
        </w:rPr>
      </w:pPr>
      <w:r w:rsidRPr="00ED3EF0">
        <w:rPr>
          <w:rFonts w:asciiTheme="minorHAnsi" w:hAnsiTheme="minorHAnsi"/>
          <w:szCs w:val="22"/>
        </w:rPr>
        <w:t> </w:t>
      </w:r>
    </w:p>
    <w:p w14:paraId="7C4788CB" w14:textId="77777777" w:rsidR="002B7EE8" w:rsidRPr="00ED3EF0" w:rsidRDefault="002B7EE8" w:rsidP="002B7EE8">
      <w:pPr>
        <w:rPr>
          <w:rFonts w:asciiTheme="minorHAnsi" w:hAnsiTheme="minorHAnsi"/>
          <w:szCs w:val="22"/>
        </w:rPr>
      </w:pPr>
    </w:p>
    <w:p w14:paraId="5F57D931" w14:textId="77777777" w:rsidR="00EA4CE7" w:rsidRPr="00ED3EF0" w:rsidRDefault="00EA4CE7">
      <w:pPr>
        <w:rPr>
          <w:rFonts w:asciiTheme="minorHAnsi" w:hAnsiTheme="minorHAnsi"/>
        </w:rPr>
      </w:pPr>
    </w:p>
    <w:sectPr w:rsidR="00EA4CE7" w:rsidRPr="00ED3EF0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504"/>
    <w:multiLevelType w:val="hybridMultilevel"/>
    <w:tmpl w:val="DE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E8"/>
    <w:rsid w:val="000B38A8"/>
    <w:rsid w:val="000D4081"/>
    <w:rsid w:val="000E305A"/>
    <w:rsid w:val="000E4ED0"/>
    <w:rsid w:val="00112D57"/>
    <w:rsid w:val="0013450F"/>
    <w:rsid w:val="00194875"/>
    <w:rsid w:val="002B7EE8"/>
    <w:rsid w:val="002C72E6"/>
    <w:rsid w:val="00342822"/>
    <w:rsid w:val="0038168D"/>
    <w:rsid w:val="003A701F"/>
    <w:rsid w:val="003A7CCC"/>
    <w:rsid w:val="003E1486"/>
    <w:rsid w:val="00400E6A"/>
    <w:rsid w:val="00407B03"/>
    <w:rsid w:val="00440CAB"/>
    <w:rsid w:val="00484541"/>
    <w:rsid w:val="004F7DEF"/>
    <w:rsid w:val="00507E9B"/>
    <w:rsid w:val="0056167A"/>
    <w:rsid w:val="0056503D"/>
    <w:rsid w:val="0057236C"/>
    <w:rsid w:val="005B110F"/>
    <w:rsid w:val="005C656D"/>
    <w:rsid w:val="007638D9"/>
    <w:rsid w:val="0078331F"/>
    <w:rsid w:val="007C6E7E"/>
    <w:rsid w:val="00877929"/>
    <w:rsid w:val="008E340E"/>
    <w:rsid w:val="008F706A"/>
    <w:rsid w:val="0096029A"/>
    <w:rsid w:val="009B077C"/>
    <w:rsid w:val="00AA17E5"/>
    <w:rsid w:val="00B041C7"/>
    <w:rsid w:val="00BA0301"/>
    <w:rsid w:val="00BC1E64"/>
    <w:rsid w:val="00BD7D27"/>
    <w:rsid w:val="00BE7A09"/>
    <w:rsid w:val="00C21CD3"/>
    <w:rsid w:val="00C5242E"/>
    <w:rsid w:val="00C6378F"/>
    <w:rsid w:val="00C668AD"/>
    <w:rsid w:val="00D40B17"/>
    <w:rsid w:val="00DD6E4F"/>
    <w:rsid w:val="00E35967"/>
    <w:rsid w:val="00EA4CE7"/>
    <w:rsid w:val="00ED3EF0"/>
    <w:rsid w:val="00F26019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E9057"/>
  <w14:defaultImageDpi w14:val="300"/>
  <w15:docId w15:val="{CAA0BD89-3F80-C44A-BD91-6E21814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EE8"/>
    <w:pPr>
      <w:jc w:val="both"/>
    </w:pPr>
    <w:rPr>
      <w:rFonts w:ascii="Times New Roman" w:eastAsia="Times New Roman" w:hAnsi="Times New Roman" w:cs="Times New Roman"/>
      <w:sz w:val="2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EE8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2B7EE8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2B7EE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2B7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E8"/>
    <w:rPr>
      <w:rFonts w:ascii="Lucida Grande" w:eastAsia="Times New Roman" w:hAnsi="Lucida Grande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3A4CF9A3DF594D81AD847D8684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0CEB-D348-BE48-9E3A-7DC3ECBCD9E3}"/>
      </w:docPartPr>
      <w:docPartBody>
        <w:p w:rsidR="00B2278C" w:rsidRDefault="000C645A" w:rsidP="000C645A">
          <w:pPr>
            <w:pStyle w:val="393A4CF9A3DF594D81AD847D8684C29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9867DAE8D7CD440A524BC504230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24F8-0DCA-3447-B0B0-B46EBD9FDA82}"/>
      </w:docPartPr>
      <w:docPartBody>
        <w:p w:rsidR="00B2278C" w:rsidRDefault="000C645A" w:rsidP="000C645A">
          <w:pPr>
            <w:pStyle w:val="09867DAE8D7CD440A524BC504230D571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45A"/>
    <w:rsid w:val="000C645A"/>
    <w:rsid w:val="000E4ED0"/>
    <w:rsid w:val="00112D57"/>
    <w:rsid w:val="00342822"/>
    <w:rsid w:val="003D623B"/>
    <w:rsid w:val="00484541"/>
    <w:rsid w:val="0057236C"/>
    <w:rsid w:val="007C6E7E"/>
    <w:rsid w:val="009649B0"/>
    <w:rsid w:val="00A115C0"/>
    <w:rsid w:val="00B2278C"/>
    <w:rsid w:val="00B72EEC"/>
    <w:rsid w:val="00BE7A09"/>
    <w:rsid w:val="00D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45A"/>
    <w:rPr>
      <w:color w:val="808080"/>
    </w:rPr>
  </w:style>
  <w:style w:type="paragraph" w:customStyle="1" w:styleId="393A4CF9A3DF594D81AD847D8684C292">
    <w:name w:val="393A4CF9A3DF594D81AD847D8684C292"/>
    <w:rsid w:val="000C645A"/>
  </w:style>
  <w:style w:type="paragraph" w:customStyle="1" w:styleId="09867DAE8D7CD440A524BC504230D571">
    <w:name w:val="09867DAE8D7CD440A524BC504230D571"/>
    <w:rsid w:val="000C6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Unterholzner</dc:creator>
  <cp:keywords/>
  <dc:description/>
  <cp:lastModifiedBy>McClinton, Laura</cp:lastModifiedBy>
  <cp:revision>4</cp:revision>
  <dcterms:created xsi:type="dcterms:W3CDTF">2024-09-24T11:18:00Z</dcterms:created>
  <dcterms:modified xsi:type="dcterms:W3CDTF">2024-10-21T15:27:00Z</dcterms:modified>
</cp:coreProperties>
</file>