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356"/>
        <w:tblW w:w="10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3242"/>
      </w:tblGrid>
      <w:tr w:rsidR="007847AA" w:rsidRPr="007847AA" w14:paraId="4B84EAD4" w14:textId="77777777" w:rsidTr="007847AA">
        <w:trPr>
          <w:trHeight w:val="304"/>
        </w:trPr>
        <w:tc>
          <w:tcPr>
            <w:tcW w:w="7308" w:type="dxa"/>
          </w:tcPr>
          <w:p w14:paraId="5CE692AD" w14:textId="77777777" w:rsidR="007847AA" w:rsidRPr="007847AA" w:rsidRDefault="007847AA" w:rsidP="007847AA">
            <w:pPr>
              <w:widowControl w:val="0"/>
              <w:tabs>
                <w:tab w:val="left" w:pos="1547"/>
              </w:tabs>
              <w:autoSpaceDE w:val="0"/>
              <w:autoSpaceDN w:val="0"/>
              <w:spacing w:before="4" w:after="0" w:line="240" w:lineRule="auto"/>
              <w:ind w:left="107"/>
              <w:rPr>
                <w:rFonts w:ascii="Calibri" w:eastAsia="Calibri" w:hAnsi="Calibri" w:cs="Calibri"/>
                <w:kern w:val="0"/>
                <w14:ligatures w14:val="none"/>
              </w:rPr>
            </w:pPr>
            <w:r w:rsidRPr="007847AA">
              <w:rPr>
                <w:rFonts w:ascii="Calibri" w:eastAsia="Calibri" w:hAnsi="Calibri" w:cs="Calibri"/>
                <w:b/>
                <w:kern w:val="0"/>
                <w14:ligatures w14:val="none"/>
              </w:rPr>
              <w:t>Job</w:t>
            </w:r>
            <w:r w:rsidRPr="007847AA">
              <w:rPr>
                <w:rFonts w:ascii="Calibri" w:eastAsia="Calibri" w:hAnsi="Calibri" w:cs="Calibri"/>
                <w:b/>
                <w:spacing w:val="-4"/>
                <w:kern w:val="0"/>
                <w14:ligatures w14:val="none"/>
              </w:rPr>
              <w:t xml:space="preserve"> </w:t>
            </w:r>
            <w:r w:rsidRPr="007847AA">
              <w:rPr>
                <w:rFonts w:ascii="Calibri" w:eastAsia="Calibri" w:hAnsi="Calibri" w:cs="Calibri"/>
                <w:b/>
                <w:kern w:val="0"/>
                <w14:ligatures w14:val="none"/>
              </w:rPr>
              <w:t>Title:</w:t>
            </w:r>
            <w:r w:rsidRPr="007847AA">
              <w:rPr>
                <w:rFonts w:ascii="Calibri" w:eastAsia="Calibri" w:hAnsi="Calibri" w:cs="Calibri"/>
                <w:b/>
                <w:kern w:val="0"/>
                <w14:ligatures w14:val="none"/>
              </w:rPr>
              <w:tab/>
            </w:r>
            <w:r w:rsidRPr="007847AA">
              <w:rPr>
                <w:rFonts w:ascii="Calibri" w:eastAsia="Calibri" w:hAnsi="Calibri" w:cs="Calibri"/>
                <w:kern w:val="0"/>
                <w14:ligatures w14:val="none"/>
              </w:rPr>
              <w:t>Research Associate</w:t>
            </w:r>
          </w:p>
        </w:tc>
        <w:tc>
          <w:tcPr>
            <w:tcW w:w="3242" w:type="dxa"/>
          </w:tcPr>
          <w:p w14:paraId="1495D4F6" w14:textId="77777777" w:rsidR="007847AA" w:rsidRPr="007847AA" w:rsidRDefault="007847AA" w:rsidP="007847AA">
            <w:pPr>
              <w:widowControl w:val="0"/>
              <w:autoSpaceDE w:val="0"/>
              <w:autoSpaceDN w:val="0"/>
              <w:spacing w:before="4" w:after="0" w:line="240" w:lineRule="auto"/>
              <w:ind w:left="110"/>
              <w:rPr>
                <w:rFonts w:ascii="Calibri" w:eastAsia="Calibri" w:hAnsi="Calibri" w:cs="Calibri"/>
                <w:kern w:val="0"/>
                <w:sz w:val="20"/>
                <w14:ligatures w14:val="none"/>
              </w:rPr>
            </w:pPr>
            <w:r w:rsidRPr="007847AA">
              <w:rPr>
                <w:rFonts w:ascii="Calibri" w:eastAsia="Calibri" w:hAnsi="Calibri" w:cs="Calibri"/>
                <w:b/>
                <w:kern w:val="0"/>
                <w14:ligatures w14:val="none"/>
              </w:rPr>
              <w:t xml:space="preserve">Present Grade: </w:t>
            </w:r>
            <w:r w:rsidRPr="007847AA">
              <w:rPr>
                <w:rFonts w:ascii="Calibri" w:eastAsia="Calibri" w:hAnsi="Calibri" w:cs="Calibri"/>
                <w:kern w:val="0"/>
                <w14:ligatures w14:val="none"/>
              </w:rPr>
              <w:t>7 (31)</w:t>
            </w:r>
          </w:p>
          <w:p w14:paraId="53179A3D" w14:textId="77777777" w:rsidR="007847AA" w:rsidRPr="007847AA" w:rsidRDefault="007847AA" w:rsidP="007847AA">
            <w:pPr>
              <w:widowControl w:val="0"/>
              <w:autoSpaceDE w:val="0"/>
              <w:autoSpaceDN w:val="0"/>
              <w:spacing w:before="4" w:after="0" w:line="240" w:lineRule="auto"/>
              <w:ind w:left="110"/>
              <w:rPr>
                <w:rFonts w:ascii="Calibri" w:eastAsia="Calibri" w:hAnsi="Calibri" w:cs="Calibri"/>
                <w:kern w:val="0"/>
                <w14:ligatures w14:val="none"/>
              </w:rPr>
            </w:pPr>
          </w:p>
        </w:tc>
      </w:tr>
      <w:tr w:rsidR="007847AA" w:rsidRPr="007847AA" w14:paraId="1D6A726C" w14:textId="77777777" w:rsidTr="007847AA">
        <w:trPr>
          <w:trHeight w:val="421"/>
        </w:trPr>
        <w:tc>
          <w:tcPr>
            <w:tcW w:w="10550" w:type="dxa"/>
            <w:gridSpan w:val="2"/>
          </w:tcPr>
          <w:p w14:paraId="4531AA98" w14:textId="77777777" w:rsidR="007847AA" w:rsidRPr="007847AA" w:rsidRDefault="007847AA" w:rsidP="007847AA">
            <w:pPr>
              <w:widowControl w:val="0"/>
              <w:tabs>
                <w:tab w:val="left" w:pos="2987"/>
              </w:tabs>
              <w:autoSpaceDE w:val="0"/>
              <w:autoSpaceDN w:val="0"/>
              <w:spacing w:before="92" w:after="0" w:line="240" w:lineRule="auto"/>
              <w:ind w:left="107"/>
              <w:rPr>
                <w:rFonts w:ascii="Calibri" w:eastAsia="Calibri" w:hAnsi="Calibri" w:cs="Calibri"/>
                <w:kern w:val="0"/>
                <w14:ligatures w14:val="none"/>
              </w:rPr>
            </w:pPr>
            <w:r w:rsidRPr="007847AA">
              <w:rPr>
                <w:rFonts w:ascii="Calibri" w:eastAsia="Calibri" w:hAnsi="Calibri" w:cs="Calibri"/>
                <w:b/>
                <w:kern w:val="0"/>
                <w14:ligatures w14:val="none"/>
              </w:rPr>
              <w:t>Department/College:</w:t>
            </w:r>
            <w:r w:rsidRPr="007847AA">
              <w:rPr>
                <w:rFonts w:ascii="Calibri" w:eastAsia="Calibri" w:hAnsi="Calibri" w:cs="Calibri"/>
                <w:b/>
                <w:kern w:val="0"/>
                <w14:ligatures w14:val="none"/>
              </w:rPr>
              <w:tab/>
            </w:r>
            <w:r w:rsidRPr="007847AA">
              <w:rPr>
                <w:rFonts w:ascii="Calibri" w:eastAsia="Calibri" w:hAnsi="Calibri" w:cs="Calibri"/>
                <w:kern w:val="0"/>
                <w14:ligatures w14:val="none"/>
              </w:rPr>
              <w:t>Lancaster Medical</w:t>
            </w:r>
            <w:r w:rsidRPr="007847AA">
              <w:rPr>
                <w:rFonts w:ascii="Calibri" w:eastAsia="Calibri" w:hAnsi="Calibri" w:cs="Calibri"/>
                <w:spacing w:val="-3"/>
                <w:kern w:val="0"/>
                <w14:ligatures w14:val="none"/>
              </w:rPr>
              <w:t xml:space="preserve"> </w:t>
            </w:r>
            <w:r w:rsidRPr="007847AA">
              <w:rPr>
                <w:rFonts w:ascii="Calibri" w:eastAsia="Calibri" w:hAnsi="Calibri" w:cs="Calibri"/>
                <w:kern w:val="0"/>
                <w14:ligatures w14:val="none"/>
              </w:rPr>
              <w:t>School</w:t>
            </w:r>
          </w:p>
        </w:tc>
      </w:tr>
      <w:tr w:rsidR="007847AA" w:rsidRPr="007847AA" w14:paraId="7B12323C" w14:textId="77777777" w:rsidTr="007847AA">
        <w:trPr>
          <w:trHeight w:val="414"/>
        </w:trPr>
        <w:tc>
          <w:tcPr>
            <w:tcW w:w="10550" w:type="dxa"/>
            <w:gridSpan w:val="2"/>
          </w:tcPr>
          <w:p w14:paraId="17B44D9D" w14:textId="77777777" w:rsidR="007847AA" w:rsidRPr="007847AA" w:rsidRDefault="007847AA" w:rsidP="007847AA">
            <w:pPr>
              <w:widowControl w:val="0"/>
              <w:tabs>
                <w:tab w:val="left" w:pos="2987"/>
              </w:tabs>
              <w:autoSpaceDE w:val="0"/>
              <w:autoSpaceDN w:val="0"/>
              <w:spacing w:before="6" w:after="0" w:line="240" w:lineRule="auto"/>
              <w:ind w:left="107"/>
              <w:rPr>
                <w:rFonts w:ascii="Calibri" w:eastAsia="Calibri" w:hAnsi="Calibri" w:cs="Calibri"/>
                <w:b/>
                <w:kern w:val="0"/>
                <w14:ligatures w14:val="none"/>
              </w:rPr>
            </w:pPr>
            <w:r w:rsidRPr="007847AA">
              <w:rPr>
                <w:rFonts w:ascii="Calibri" w:eastAsia="Calibri" w:hAnsi="Calibri" w:cs="Calibri"/>
                <w:b/>
                <w:kern w:val="0"/>
                <w14:ligatures w14:val="none"/>
              </w:rPr>
              <w:t>Directly</w:t>
            </w:r>
            <w:r w:rsidRPr="007847AA">
              <w:rPr>
                <w:rFonts w:ascii="Calibri" w:eastAsia="Calibri" w:hAnsi="Calibri" w:cs="Calibri"/>
                <w:b/>
                <w:spacing w:val="-6"/>
                <w:kern w:val="0"/>
                <w14:ligatures w14:val="none"/>
              </w:rPr>
              <w:t xml:space="preserve"> </w:t>
            </w:r>
            <w:r w:rsidRPr="007847AA">
              <w:rPr>
                <w:rFonts w:ascii="Calibri" w:eastAsia="Calibri" w:hAnsi="Calibri" w:cs="Calibri"/>
                <w:b/>
                <w:kern w:val="0"/>
                <w14:ligatures w14:val="none"/>
              </w:rPr>
              <w:t>responsible</w:t>
            </w:r>
            <w:r w:rsidRPr="007847AA">
              <w:rPr>
                <w:rFonts w:ascii="Calibri" w:eastAsia="Calibri" w:hAnsi="Calibri" w:cs="Calibri"/>
                <w:b/>
                <w:spacing w:val="-7"/>
                <w:kern w:val="0"/>
                <w14:ligatures w14:val="none"/>
              </w:rPr>
              <w:t xml:space="preserve"> </w:t>
            </w:r>
            <w:r w:rsidRPr="007847AA">
              <w:rPr>
                <w:rFonts w:ascii="Calibri" w:eastAsia="Calibri" w:hAnsi="Calibri" w:cs="Calibri"/>
                <w:b/>
                <w:kern w:val="0"/>
                <w14:ligatures w14:val="none"/>
              </w:rPr>
              <w:t>to:</w:t>
            </w:r>
            <w:r w:rsidRPr="007847AA">
              <w:rPr>
                <w:rFonts w:ascii="Calibri" w:eastAsia="Calibri" w:hAnsi="Calibri" w:cs="Calibri"/>
                <w:b/>
                <w:kern w:val="0"/>
                <w14:ligatures w14:val="none"/>
              </w:rPr>
              <w:tab/>
              <w:t>Dr Luigi Sedda</w:t>
            </w:r>
          </w:p>
        </w:tc>
      </w:tr>
      <w:tr w:rsidR="007847AA" w:rsidRPr="007847AA" w14:paraId="1236ADAB" w14:textId="77777777" w:rsidTr="007847AA">
        <w:trPr>
          <w:trHeight w:val="405"/>
        </w:trPr>
        <w:tc>
          <w:tcPr>
            <w:tcW w:w="10550" w:type="dxa"/>
            <w:gridSpan w:val="2"/>
          </w:tcPr>
          <w:p w14:paraId="041E1C77" w14:textId="77777777" w:rsidR="007847AA" w:rsidRPr="007847AA" w:rsidRDefault="007847AA" w:rsidP="007847AA">
            <w:pPr>
              <w:widowControl w:val="0"/>
              <w:autoSpaceDE w:val="0"/>
              <w:autoSpaceDN w:val="0"/>
              <w:spacing w:before="6" w:after="0" w:line="240" w:lineRule="auto"/>
              <w:ind w:left="107"/>
              <w:rPr>
                <w:rFonts w:ascii="Calibri" w:eastAsia="Calibri" w:hAnsi="Calibri" w:cs="Calibri"/>
                <w:kern w:val="0"/>
                <w14:ligatures w14:val="none"/>
              </w:rPr>
            </w:pPr>
            <w:r w:rsidRPr="007847AA">
              <w:rPr>
                <w:rFonts w:ascii="Calibri" w:eastAsia="Calibri" w:hAnsi="Calibri" w:cs="Calibri"/>
                <w:b/>
                <w:kern w:val="0"/>
                <w14:ligatures w14:val="none"/>
              </w:rPr>
              <w:t xml:space="preserve">Supervisory responsibility for: </w:t>
            </w:r>
            <w:r w:rsidRPr="007847AA">
              <w:rPr>
                <w:rFonts w:ascii="Calibri" w:eastAsia="Calibri" w:hAnsi="Calibri" w:cs="Calibri"/>
                <w:kern w:val="0"/>
                <w14:ligatures w14:val="none"/>
              </w:rPr>
              <w:t>PhDs</w:t>
            </w:r>
          </w:p>
        </w:tc>
      </w:tr>
      <w:tr w:rsidR="007847AA" w:rsidRPr="007847AA" w14:paraId="2595B814" w14:textId="77777777" w:rsidTr="007847AA">
        <w:trPr>
          <w:trHeight w:val="367"/>
        </w:trPr>
        <w:tc>
          <w:tcPr>
            <w:tcW w:w="7308" w:type="dxa"/>
            <w:tcBorders>
              <w:bottom w:val="nil"/>
              <w:right w:val="nil"/>
            </w:tcBorders>
          </w:tcPr>
          <w:p w14:paraId="56B12195" w14:textId="77777777" w:rsidR="007847AA" w:rsidRPr="007847AA" w:rsidRDefault="007847AA" w:rsidP="007847AA">
            <w:pPr>
              <w:widowControl w:val="0"/>
              <w:autoSpaceDE w:val="0"/>
              <w:autoSpaceDN w:val="0"/>
              <w:spacing w:before="16" w:after="0" w:line="240" w:lineRule="auto"/>
              <w:ind w:left="107"/>
              <w:rPr>
                <w:rFonts w:ascii="Calibri" w:eastAsia="Calibri" w:hAnsi="Calibri" w:cs="Calibri"/>
                <w:b/>
                <w:kern w:val="0"/>
                <w14:ligatures w14:val="none"/>
              </w:rPr>
            </w:pPr>
            <w:r w:rsidRPr="007847AA">
              <w:rPr>
                <w:rFonts w:ascii="Calibri" w:eastAsia="Calibri" w:hAnsi="Calibri" w:cs="Calibri"/>
                <w:b/>
                <w:kern w:val="0"/>
                <w14:ligatures w14:val="none"/>
              </w:rPr>
              <w:t>Other contacts</w:t>
            </w:r>
          </w:p>
        </w:tc>
        <w:tc>
          <w:tcPr>
            <w:tcW w:w="3242" w:type="dxa"/>
            <w:tcBorders>
              <w:left w:val="nil"/>
              <w:bottom w:val="nil"/>
            </w:tcBorders>
          </w:tcPr>
          <w:p w14:paraId="64622E43" w14:textId="77777777" w:rsidR="007847AA" w:rsidRPr="007847AA" w:rsidRDefault="007847AA" w:rsidP="007847AA">
            <w:pPr>
              <w:widowControl w:val="0"/>
              <w:autoSpaceDE w:val="0"/>
              <w:autoSpaceDN w:val="0"/>
              <w:spacing w:after="0" w:line="240" w:lineRule="auto"/>
              <w:rPr>
                <w:rFonts w:ascii="Times New Roman" w:eastAsia="Calibri" w:hAnsi="Calibri" w:cs="Calibri"/>
                <w:kern w:val="0"/>
                <w14:ligatures w14:val="none"/>
              </w:rPr>
            </w:pPr>
          </w:p>
        </w:tc>
      </w:tr>
      <w:tr w:rsidR="007847AA" w:rsidRPr="007847AA" w14:paraId="7BF1F45D" w14:textId="77777777" w:rsidTr="007847AA">
        <w:trPr>
          <w:trHeight w:val="2164"/>
        </w:trPr>
        <w:tc>
          <w:tcPr>
            <w:tcW w:w="10550" w:type="dxa"/>
            <w:gridSpan w:val="2"/>
            <w:tcBorders>
              <w:top w:val="nil"/>
            </w:tcBorders>
          </w:tcPr>
          <w:p w14:paraId="7BC394C7" w14:textId="77777777" w:rsidR="007847AA" w:rsidRPr="007847AA" w:rsidRDefault="007847AA" w:rsidP="007847AA">
            <w:pPr>
              <w:widowControl w:val="0"/>
              <w:autoSpaceDE w:val="0"/>
              <w:autoSpaceDN w:val="0"/>
              <w:spacing w:before="42" w:after="0" w:line="240" w:lineRule="auto"/>
              <w:ind w:left="107"/>
              <w:rPr>
                <w:rFonts w:ascii="Calibri" w:eastAsia="Calibri" w:hAnsi="Calibri" w:cs="Calibri"/>
                <w:b/>
                <w:kern w:val="0"/>
                <w14:ligatures w14:val="none"/>
              </w:rPr>
            </w:pPr>
            <w:r w:rsidRPr="007847AA">
              <w:rPr>
                <w:rFonts w:ascii="Calibri" w:eastAsia="Calibri" w:hAnsi="Calibri" w:cs="Calibri"/>
                <w:b/>
                <w:kern w:val="0"/>
                <w14:ligatures w14:val="none"/>
              </w:rPr>
              <w:t>Internal:</w:t>
            </w:r>
          </w:p>
          <w:p w14:paraId="192F9B5E" w14:textId="77777777" w:rsidR="007847AA" w:rsidRPr="007847AA" w:rsidRDefault="007847AA" w:rsidP="007847AA">
            <w:pPr>
              <w:widowControl w:val="0"/>
              <w:autoSpaceDE w:val="0"/>
              <w:autoSpaceDN w:val="0"/>
              <w:spacing w:after="0" w:line="240" w:lineRule="auto"/>
              <w:ind w:left="107" w:right="743"/>
              <w:rPr>
                <w:rFonts w:ascii="Calibri" w:eastAsia="Calibri" w:hAnsi="Calibri" w:cs="Calibri"/>
                <w:kern w:val="0"/>
                <w14:ligatures w14:val="none"/>
              </w:rPr>
            </w:pPr>
            <w:r w:rsidRPr="007847AA">
              <w:rPr>
                <w:rFonts w:ascii="Calibri" w:eastAsia="Calibri" w:hAnsi="Calibri" w:cs="Calibri"/>
                <w:kern w:val="0"/>
                <w14:ligatures w14:val="none"/>
              </w:rPr>
              <w:t>Staff in the Lancaster Medical School (e.g. director of research, staff support, etc..), staff in the Faculty of Health and Medicine and staff in the Faculty of Science and Technology. Lancaster University staff with similar/complementary research or teaching interests and Professional Services staff.</w:t>
            </w:r>
          </w:p>
          <w:p w14:paraId="52682F67" w14:textId="77777777" w:rsidR="007847AA" w:rsidRPr="007847AA" w:rsidRDefault="007847AA" w:rsidP="007847AA">
            <w:pPr>
              <w:widowControl w:val="0"/>
              <w:autoSpaceDE w:val="0"/>
              <w:autoSpaceDN w:val="0"/>
              <w:spacing w:before="6" w:after="0" w:line="240" w:lineRule="auto"/>
              <w:rPr>
                <w:rFonts w:ascii="Calibri" w:eastAsia="Calibri" w:hAnsi="Calibri" w:cs="Calibri"/>
                <w:b/>
                <w:kern w:val="0"/>
                <w14:ligatures w14:val="none"/>
              </w:rPr>
            </w:pPr>
          </w:p>
          <w:p w14:paraId="01EF5C7C" w14:textId="77777777" w:rsidR="007847AA" w:rsidRPr="007847AA" w:rsidRDefault="007847AA" w:rsidP="007847AA">
            <w:pPr>
              <w:widowControl w:val="0"/>
              <w:autoSpaceDE w:val="0"/>
              <w:autoSpaceDN w:val="0"/>
              <w:spacing w:after="0" w:line="265" w:lineRule="exact"/>
              <w:ind w:left="107"/>
              <w:rPr>
                <w:rFonts w:ascii="Calibri" w:eastAsia="Calibri" w:hAnsi="Calibri" w:cs="Calibri"/>
                <w:b/>
                <w:kern w:val="0"/>
                <w14:ligatures w14:val="none"/>
              </w:rPr>
            </w:pPr>
            <w:r w:rsidRPr="007847AA">
              <w:rPr>
                <w:rFonts w:ascii="Calibri" w:eastAsia="Calibri" w:hAnsi="Calibri" w:cs="Calibri"/>
                <w:b/>
                <w:kern w:val="0"/>
                <w14:ligatures w14:val="none"/>
              </w:rPr>
              <w:t>External:</w:t>
            </w:r>
          </w:p>
          <w:p w14:paraId="56BBC142" w14:textId="77777777" w:rsidR="007847AA" w:rsidRPr="007847AA" w:rsidRDefault="007847AA" w:rsidP="007847AA">
            <w:pPr>
              <w:widowControl w:val="0"/>
              <w:autoSpaceDE w:val="0"/>
              <w:autoSpaceDN w:val="0"/>
              <w:spacing w:after="0" w:line="240" w:lineRule="auto"/>
              <w:ind w:left="107" w:right="176"/>
              <w:rPr>
                <w:rFonts w:ascii="Calibri" w:eastAsia="Calibri" w:hAnsi="Calibri" w:cs="Calibri"/>
                <w:kern w:val="0"/>
                <w14:ligatures w14:val="none"/>
              </w:rPr>
            </w:pPr>
            <w:r w:rsidRPr="007847AA">
              <w:rPr>
                <w:rFonts w:ascii="Calibri" w:eastAsia="Calibri" w:hAnsi="Calibri" w:cs="Calibri"/>
                <w:kern w:val="0"/>
                <w14:ligatures w14:val="none"/>
              </w:rPr>
              <w:t>University of Glasgow, project partners in Africa, Europe and US, professional bodies, Research Governance Teams, research funding bodies and councils, academic and research networks.</w:t>
            </w:r>
          </w:p>
        </w:tc>
      </w:tr>
      <w:tr w:rsidR="007847AA" w:rsidRPr="007847AA" w14:paraId="01D4C994" w14:textId="77777777" w:rsidTr="007847AA">
        <w:trPr>
          <w:trHeight w:val="7806"/>
        </w:trPr>
        <w:tc>
          <w:tcPr>
            <w:tcW w:w="10550" w:type="dxa"/>
            <w:gridSpan w:val="2"/>
          </w:tcPr>
          <w:p w14:paraId="0C38A081" w14:textId="77777777" w:rsidR="007847AA" w:rsidRPr="007847AA" w:rsidRDefault="007847AA" w:rsidP="007847AA">
            <w:pPr>
              <w:widowControl w:val="0"/>
              <w:autoSpaceDE w:val="0"/>
              <w:autoSpaceDN w:val="0"/>
              <w:spacing w:before="4" w:after="0" w:line="240" w:lineRule="auto"/>
              <w:ind w:left="107"/>
              <w:rPr>
                <w:rFonts w:ascii="Calibri" w:eastAsia="Calibri" w:hAnsi="Calibri" w:cs="Calibri"/>
                <w:b/>
                <w:kern w:val="0"/>
                <w14:ligatures w14:val="none"/>
              </w:rPr>
            </w:pPr>
            <w:r w:rsidRPr="007847AA">
              <w:rPr>
                <w:rFonts w:ascii="Calibri" w:eastAsia="Calibri" w:hAnsi="Calibri" w:cs="Calibri"/>
                <w:b/>
                <w:kern w:val="0"/>
                <w14:ligatures w14:val="none"/>
              </w:rPr>
              <w:t>Major Duties</w:t>
            </w:r>
          </w:p>
          <w:p w14:paraId="73722D22" w14:textId="77777777" w:rsidR="007847AA" w:rsidRPr="007847AA" w:rsidRDefault="007847AA" w:rsidP="007847AA">
            <w:pPr>
              <w:widowControl w:val="0"/>
              <w:autoSpaceDE w:val="0"/>
              <w:autoSpaceDN w:val="0"/>
              <w:spacing w:after="0" w:line="276" w:lineRule="auto"/>
              <w:rPr>
                <w:rFonts w:ascii="Calibri" w:eastAsia="Calibri" w:hAnsi="Calibri" w:cs="Calibri"/>
                <w:bCs/>
                <w:kern w:val="0"/>
                <w14:ligatures w14:val="none"/>
              </w:rPr>
            </w:pPr>
          </w:p>
          <w:p w14:paraId="7E3A5AFF" w14:textId="77777777" w:rsidR="007847AA" w:rsidRPr="007847AA" w:rsidRDefault="007847AA" w:rsidP="007847AA">
            <w:pPr>
              <w:widowControl w:val="0"/>
              <w:numPr>
                <w:ilvl w:val="0"/>
                <w:numId w:val="2"/>
              </w:numPr>
              <w:autoSpaceDE w:val="0"/>
              <w:autoSpaceDN w:val="0"/>
              <w:spacing w:after="0" w:line="276" w:lineRule="auto"/>
              <w:rPr>
                <w:rFonts w:ascii="Calibri" w:eastAsia="Calibri" w:hAnsi="Calibri" w:cs="Calibri"/>
                <w:bCs/>
                <w:kern w:val="0"/>
                <w14:ligatures w14:val="none"/>
              </w:rPr>
            </w:pPr>
            <w:r w:rsidRPr="007847AA">
              <w:rPr>
                <w:rFonts w:ascii="Calibri" w:eastAsia="Calibri" w:hAnsi="Calibri" w:cs="Calibri"/>
                <w:bCs/>
                <w:kern w:val="0"/>
                <w14:ligatures w14:val="none"/>
              </w:rPr>
              <w:t xml:space="preserve">Provide conventional sample size calculation for geographic </w:t>
            </w:r>
            <w:proofErr w:type="gramStart"/>
            <w:r w:rsidRPr="007847AA">
              <w:rPr>
                <w:rFonts w:ascii="Calibri" w:eastAsia="Calibri" w:hAnsi="Calibri" w:cs="Calibri"/>
                <w:bCs/>
                <w:kern w:val="0"/>
                <w14:ligatures w14:val="none"/>
              </w:rPr>
              <w:t>processes;</w:t>
            </w:r>
            <w:proofErr w:type="gramEnd"/>
          </w:p>
          <w:p w14:paraId="1FC1ED56" w14:textId="77777777" w:rsidR="007847AA" w:rsidRPr="007847AA" w:rsidRDefault="007847AA" w:rsidP="007847AA">
            <w:pPr>
              <w:widowControl w:val="0"/>
              <w:numPr>
                <w:ilvl w:val="0"/>
                <w:numId w:val="2"/>
              </w:numPr>
              <w:autoSpaceDE w:val="0"/>
              <w:autoSpaceDN w:val="0"/>
              <w:spacing w:after="0" w:line="276" w:lineRule="auto"/>
              <w:rPr>
                <w:rFonts w:ascii="Calibri" w:eastAsia="Calibri" w:hAnsi="Calibri" w:cs="Calibri"/>
                <w:bCs/>
                <w:kern w:val="0"/>
                <w14:ligatures w14:val="none"/>
              </w:rPr>
            </w:pPr>
            <w:proofErr w:type="spellStart"/>
            <w:r w:rsidRPr="007847AA">
              <w:rPr>
                <w:rFonts w:ascii="Calibri" w:eastAsia="Calibri" w:hAnsi="Calibri" w:cs="Calibri"/>
                <w:bCs/>
                <w:kern w:val="0"/>
                <w14:ligatures w14:val="none"/>
              </w:rPr>
              <w:t>Spatio</w:t>
            </w:r>
            <w:proofErr w:type="spellEnd"/>
            <w:r w:rsidRPr="007847AA">
              <w:rPr>
                <w:rFonts w:ascii="Calibri" w:eastAsia="Calibri" w:hAnsi="Calibri" w:cs="Calibri"/>
                <w:bCs/>
                <w:kern w:val="0"/>
                <w14:ligatures w14:val="none"/>
              </w:rPr>
              <w:t>-temporal modelling of epidemiological and entomological data: inference of parameters and estimation (mapping</w:t>
            </w:r>
            <w:proofErr w:type="gramStart"/>
            <w:r w:rsidRPr="007847AA">
              <w:rPr>
                <w:rFonts w:ascii="Calibri" w:eastAsia="Calibri" w:hAnsi="Calibri" w:cs="Calibri"/>
                <w:bCs/>
                <w:kern w:val="0"/>
                <w14:ligatures w14:val="none"/>
              </w:rPr>
              <w:t>);</w:t>
            </w:r>
            <w:proofErr w:type="gramEnd"/>
          </w:p>
          <w:p w14:paraId="6DBACA17" w14:textId="77777777" w:rsidR="007847AA" w:rsidRPr="007847AA" w:rsidRDefault="007847AA" w:rsidP="007847AA">
            <w:pPr>
              <w:widowControl w:val="0"/>
              <w:numPr>
                <w:ilvl w:val="0"/>
                <w:numId w:val="2"/>
              </w:numPr>
              <w:autoSpaceDE w:val="0"/>
              <w:autoSpaceDN w:val="0"/>
              <w:spacing w:after="0" w:line="276" w:lineRule="auto"/>
              <w:rPr>
                <w:rFonts w:ascii="Calibri" w:eastAsia="Calibri" w:hAnsi="Calibri" w:cs="Calibri"/>
                <w:bCs/>
                <w:kern w:val="0"/>
                <w14:ligatures w14:val="none"/>
              </w:rPr>
            </w:pPr>
            <w:r w:rsidRPr="007847AA">
              <w:rPr>
                <w:rFonts w:ascii="Calibri" w:eastAsia="Calibri" w:hAnsi="Calibri" w:cs="Calibri"/>
                <w:bCs/>
                <w:kern w:val="0"/>
                <w14:ligatures w14:val="none"/>
              </w:rPr>
              <w:t xml:space="preserve">Deploy </w:t>
            </w:r>
            <w:proofErr w:type="gramStart"/>
            <w:r w:rsidRPr="007847AA">
              <w:rPr>
                <w:rFonts w:ascii="Calibri" w:eastAsia="Calibri" w:hAnsi="Calibri" w:cs="Calibri"/>
                <w:bCs/>
                <w:kern w:val="0"/>
                <w14:ligatures w14:val="none"/>
              </w:rPr>
              <w:t>field based</w:t>
            </w:r>
            <w:proofErr w:type="gramEnd"/>
            <w:r w:rsidRPr="007847AA">
              <w:rPr>
                <w:rFonts w:ascii="Calibri" w:eastAsia="Calibri" w:hAnsi="Calibri" w:cs="Calibri"/>
                <w:bCs/>
                <w:kern w:val="0"/>
                <w14:ligatures w14:val="none"/>
              </w:rPr>
              <w:t xml:space="preserve"> sampling strategies based on epidemiological and entomological modelling (adaptive sampling designs);</w:t>
            </w:r>
          </w:p>
          <w:p w14:paraId="31E7C9FE" w14:textId="77777777" w:rsidR="007847AA" w:rsidRPr="007847AA" w:rsidRDefault="007847AA" w:rsidP="007847AA">
            <w:pPr>
              <w:widowControl w:val="0"/>
              <w:numPr>
                <w:ilvl w:val="0"/>
                <w:numId w:val="2"/>
              </w:numPr>
              <w:autoSpaceDE w:val="0"/>
              <w:autoSpaceDN w:val="0"/>
              <w:spacing w:after="0" w:line="276" w:lineRule="auto"/>
              <w:rPr>
                <w:rFonts w:ascii="Calibri" w:eastAsia="Calibri" w:hAnsi="Calibri" w:cs="Calibri"/>
                <w:bCs/>
                <w:kern w:val="0"/>
                <w14:ligatures w14:val="none"/>
              </w:rPr>
            </w:pPr>
            <w:r w:rsidRPr="007847AA">
              <w:rPr>
                <w:rFonts w:ascii="Calibri" w:eastAsia="Calibri" w:hAnsi="Calibri" w:cs="Calibri"/>
                <w:bCs/>
                <w:kern w:val="0"/>
                <w14:ligatures w14:val="none"/>
              </w:rPr>
              <w:t xml:space="preserve">Deploy dynamic </w:t>
            </w:r>
            <w:proofErr w:type="spellStart"/>
            <w:r w:rsidRPr="007847AA">
              <w:rPr>
                <w:rFonts w:ascii="Calibri" w:eastAsia="Calibri" w:hAnsi="Calibri" w:cs="Calibri"/>
                <w:bCs/>
                <w:kern w:val="0"/>
                <w14:ligatures w14:val="none"/>
              </w:rPr>
              <w:t>spatio</w:t>
            </w:r>
            <w:proofErr w:type="spellEnd"/>
            <w:r w:rsidRPr="007847AA">
              <w:rPr>
                <w:rFonts w:ascii="Calibri" w:eastAsia="Calibri" w:hAnsi="Calibri" w:cs="Calibri"/>
                <w:bCs/>
                <w:kern w:val="0"/>
                <w14:ligatures w14:val="none"/>
              </w:rPr>
              <w:t xml:space="preserve">-temporal models for the description of disease/mosquito spread and generation of distribution maps, exceedance maps and hotspot </w:t>
            </w:r>
            <w:proofErr w:type="gramStart"/>
            <w:r w:rsidRPr="007847AA">
              <w:rPr>
                <w:rFonts w:ascii="Calibri" w:eastAsia="Calibri" w:hAnsi="Calibri" w:cs="Calibri"/>
                <w:bCs/>
                <w:kern w:val="0"/>
                <w14:ligatures w14:val="none"/>
              </w:rPr>
              <w:t>maps;</w:t>
            </w:r>
            <w:proofErr w:type="gramEnd"/>
          </w:p>
          <w:p w14:paraId="243CF602" w14:textId="77777777" w:rsidR="007847AA" w:rsidRPr="007847AA" w:rsidRDefault="007847AA" w:rsidP="007847AA">
            <w:pPr>
              <w:widowControl w:val="0"/>
              <w:numPr>
                <w:ilvl w:val="0"/>
                <w:numId w:val="2"/>
              </w:numPr>
              <w:autoSpaceDE w:val="0"/>
              <w:autoSpaceDN w:val="0"/>
              <w:spacing w:after="0" w:line="276" w:lineRule="auto"/>
              <w:rPr>
                <w:rFonts w:ascii="Calibri" w:eastAsia="Calibri" w:hAnsi="Calibri" w:cs="Calibri"/>
                <w:bCs/>
                <w:kern w:val="0"/>
                <w14:ligatures w14:val="none"/>
              </w:rPr>
            </w:pPr>
            <w:r w:rsidRPr="007847AA">
              <w:rPr>
                <w:rFonts w:ascii="Calibri" w:eastAsia="Calibri" w:hAnsi="Calibri" w:cs="Calibri"/>
                <w:bCs/>
                <w:kern w:val="0"/>
                <w14:ligatures w14:val="none"/>
              </w:rPr>
              <w:t xml:space="preserve">Deliver spatial sampling design workshops, lectures or course for professionals and </w:t>
            </w:r>
            <w:proofErr w:type="gramStart"/>
            <w:r w:rsidRPr="007847AA">
              <w:rPr>
                <w:rFonts w:ascii="Calibri" w:eastAsia="Calibri" w:hAnsi="Calibri" w:cs="Calibri"/>
                <w:bCs/>
                <w:kern w:val="0"/>
                <w14:ligatures w14:val="none"/>
              </w:rPr>
              <w:t>PG;</w:t>
            </w:r>
            <w:proofErr w:type="gramEnd"/>
          </w:p>
          <w:p w14:paraId="51B6714F" w14:textId="77777777" w:rsidR="007847AA" w:rsidRPr="007847AA" w:rsidRDefault="007847AA" w:rsidP="007847AA">
            <w:pPr>
              <w:widowControl w:val="0"/>
              <w:numPr>
                <w:ilvl w:val="0"/>
                <w:numId w:val="2"/>
              </w:numPr>
              <w:autoSpaceDE w:val="0"/>
              <w:autoSpaceDN w:val="0"/>
              <w:spacing w:after="0" w:line="276" w:lineRule="auto"/>
              <w:rPr>
                <w:rFonts w:ascii="Calibri" w:eastAsia="Calibri" w:hAnsi="Calibri" w:cs="Calibri"/>
                <w:bCs/>
                <w:kern w:val="0"/>
                <w14:ligatures w14:val="none"/>
              </w:rPr>
            </w:pPr>
            <w:r w:rsidRPr="007847AA">
              <w:rPr>
                <w:rFonts w:ascii="Calibri" w:eastAsia="Calibri" w:hAnsi="Calibri" w:cs="Calibri"/>
                <w:bCs/>
                <w:kern w:val="0"/>
                <w14:ligatures w14:val="none"/>
              </w:rPr>
              <w:t>To supervise undergraduate and post-graduate students for studies relevant/related to the projects</w:t>
            </w:r>
          </w:p>
          <w:p w14:paraId="5F25C195" w14:textId="77777777" w:rsidR="007847AA" w:rsidRPr="007847AA" w:rsidRDefault="007847AA" w:rsidP="007847AA">
            <w:pPr>
              <w:widowControl w:val="0"/>
              <w:numPr>
                <w:ilvl w:val="0"/>
                <w:numId w:val="2"/>
              </w:numPr>
              <w:autoSpaceDE w:val="0"/>
              <w:autoSpaceDN w:val="0"/>
              <w:spacing w:after="0" w:line="276" w:lineRule="auto"/>
              <w:rPr>
                <w:rFonts w:ascii="Calibri" w:eastAsia="Calibri" w:hAnsi="Calibri" w:cs="Calibri"/>
                <w:bCs/>
                <w:kern w:val="0"/>
                <w14:ligatures w14:val="none"/>
              </w:rPr>
            </w:pPr>
            <w:r w:rsidRPr="007847AA">
              <w:rPr>
                <w:rFonts w:ascii="Calibri" w:eastAsia="Calibri" w:hAnsi="Calibri" w:cs="Calibri"/>
                <w:bCs/>
                <w:kern w:val="0"/>
                <w14:ligatures w14:val="none"/>
              </w:rPr>
              <w:t xml:space="preserve">To travel within UK and </w:t>
            </w:r>
            <w:proofErr w:type="gramStart"/>
            <w:r w:rsidRPr="007847AA">
              <w:rPr>
                <w:rFonts w:ascii="Calibri" w:eastAsia="Calibri" w:hAnsi="Calibri" w:cs="Calibri"/>
                <w:bCs/>
                <w:kern w:val="0"/>
                <w14:ligatures w14:val="none"/>
              </w:rPr>
              <w:t>oversees;</w:t>
            </w:r>
            <w:proofErr w:type="gramEnd"/>
          </w:p>
          <w:p w14:paraId="468061D2" w14:textId="77777777" w:rsidR="007847AA" w:rsidRPr="007847AA" w:rsidRDefault="007847AA" w:rsidP="007847AA">
            <w:pPr>
              <w:widowControl w:val="0"/>
              <w:numPr>
                <w:ilvl w:val="0"/>
                <w:numId w:val="1"/>
              </w:numPr>
              <w:tabs>
                <w:tab w:val="left" w:pos="724"/>
                <w:tab w:val="left" w:pos="725"/>
              </w:tabs>
              <w:autoSpaceDE w:val="0"/>
              <w:autoSpaceDN w:val="0"/>
              <w:spacing w:after="0" w:line="276" w:lineRule="auto"/>
              <w:ind w:left="720" w:right="870" w:hanging="357"/>
              <w:rPr>
                <w:rFonts w:ascii="Calibri" w:eastAsia="Calibri" w:hAnsi="Calibri" w:cs="Calibri"/>
                <w:kern w:val="0"/>
                <w14:ligatures w14:val="none"/>
              </w:rPr>
            </w:pPr>
            <w:r w:rsidRPr="007847AA">
              <w:rPr>
                <w:rFonts w:ascii="Calibri" w:eastAsia="Calibri" w:hAnsi="Calibri" w:cs="Calibri"/>
                <w:kern w:val="0"/>
                <w14:ligatures w14:val="none"/>
              </w:rPr>
              <w:t>To report research findings in the form of conference abstracts or talks at local and national events/</w:t>
            </w:r>
            <w:proofErr w:type="gramStart"/>
            <w:r w:rsidRPr="007847AA">
              <w:rPr>
                <w:rFonts w:ascii="Calibri" w:eastAsia="Calibri" w:hAnsi="Calibri" w:cs="Calibri"/>
                <w:kern w:val="0"/>
                <w14:ligatures w14:val="none"/>
              </w:rPr>
              <w:t>conferences;</w:t>
            </w:r>
            <w:proofErr w:type="gramEnd"/>
          </w:p>
          <w:p w14:paraId="46359652" w14:textId="77777777" w:rsidR="007847AA" w:rsidRPr="007847AA" w:rsidRDefault="007847AA" w:rsidP="007847AA">
            <w:pPr>
              <w:widowControl w:val="0"/>
              <w:numPr>
                <w:ilvl w:val="0"/>
                <w:numId w:val="1"/>
              </w:numPr>
              <w:tabs>
                <w:tab w:val="left" w:pos="724"/>
                <w:tab w:val="left" w:pos="725"/>
              </w:tabs>
              <w:autoSpaceDE w:val="0"/>
              <w:autoSpaceDN w:val="0"/>
              <w:spacing w:after="0" w:line="276" w:lineRule="auto"/>
              <w:ind w:left="720" w:right="870" w:hanging="357"/>
              <w:rPr>
                <w:rFonts w:ascii="Calibri" w:eastAsia="Calibri" w:hAnsi="Calibri" w:cs="Calibri"/>
                <w:kern w:val="0"/>
                <w14:ligatures w14:val="none"/>
              </w:rPr>
            </w:pPr>
            <w:r w:rsidRPr="007847AA">
              <w:rPr>
                <w:rFonts w:ascii="Calibri" w:eastAsia="Calibri" w:hAnsi="Calibri" w:cs="Calibri"/>
                <w:kern w:val="0"/>
                <w14:ligatures w14:val="none"/>
              </w:rPr>
              <w:t>To lead drafting of scientific manuscripts, reports to funders and other materials for other audiences based on the results from research studies in collaboration with the line manager and the project</w:t>
            </w:r>
            <w:r w:rsidRPr="007847AA">
              <w:rPr>
                <w:rFonts w:ascii="Calibri" w:eastAsia="Calibri" w:hAnsi="Calibri" w:cs="Calibri"/>
                <w:spacing w:val="-20"/>
                <w:kern w:val="0"/>
                <w14:ligatures w14:val="none"/>
              </w:rPr>
              <w:t xml:space="preserve"> </w:t>
            </w:r>
            <w:proofErr w:type="gramStart"/>
            <w:r w:rsidRPr="007847AA">
              <w:rPr>
                <w:rFonts w:ascii="Calibri" w:eastAsia="Calibri" w:hAnsi="Calibri" w:cs="Calibri"/>
                <w:kern w:val="0"/>
                <w14:ligatures w14:val="none"/>
              </w:rPr>
              <w:t>partners;</w:t>
            </w:r>
            <w:proofErr w:type="gramEnd"/>
          </w:p>
          <w:p w14:paraId="10D4AA3F" w14:textId="77777777" w:rsidR="007847AA" w:rsidRPr="007847AA" w:rsidRDefault="007847AA" w:rsidP="007847AA">
            <w:pPr>
              <w:widowControl w:val="0"/>
              <w:numPr>
                <w:ilvl w:val="0"/>
                <w:numId w:val="1"/>
              </w:numPr>
              <w:tabs>
                <w:tab w:val="left" w:pos="725"/>
                <w:tab w:val="left" w:pos="726"/>
              </w:tabs>
              <w:autoSpaceDE w:val="0"/>
              <w:autoSpaceDN w:val="0"/>
              <w:spacing w:after="0" w:line="276" w:lineRule="auto"/>
              <w:ind w:left="720" w:hanging="357"/>
              <w:rPr>
                <w:rFonts w:ascii="Calibri" w:eastAsia="Calibri" w:hAnsi="Calibri" w:cs="Calibri"/>
                <w:kern w:val="0"/>
                <w14:ligatures w14:val="none"/>
              </w:rPr>
            </w:pPr>
            <w:r w:rsidRPr="007847AA">
              <w:rPr>
                <w:rFonts w:ascii="Calibri" w:eastAsia="Calibri" w:hAnsi="Calibri" w:cs="Calibri"/>
                <w:kern w:val="0"/>
                <w14:ligatures w14:val="none"/>
              </w:rPr>
              <w:t xml:space="preserve">To provide regular progress reports to all project </w:t>
            </w:r>
            <w:proofErr w:type="gramStart"/>
            <w:r w:rsidRPr="007847AA">
              <w:rPr>
                <w:rFonts w:ascii="Calibri" w:eastAsia="Calibri" w:hAnsi="Calibri" w:cs="Calibri"/>
                <w:kern w:val="0"/>
                <w14:ligatures w14:val="none"/>
              </w:rPr>
              <w:t>partners;</w:t>
            </w:r>
            <w:proofErr w:type="gramEnd"/>
          </w:p>
          <w:p w14:paraId="4994004A" w14:textId="77777777" w:rsidR="007847AA" w:rsidRPr="007847AA" w:rsidRDefault="007847AA" w:rsidP="007847AA">
            <w:pPr>
              <w:widowControl w:val="0"/>
              <w:numPr>
                <w:ilvl w:val="0"/>
                <w:numId w:val="1"/>
              </w:numPr>
              <w:tabs>
                <w:tab w:val="left" w:pos="725"/>
                <w:tab w:val="left" w:pos="726"/>
              </w:tabs>
              <w:autoSpaceDE w:val="0"/>
              <w:autoSpaceDN w:val="0"/>
              <w:spacing w:after="0" w:line="276" w:lineRule="auto"/>
              <w:ind w:left="720" w:hanging="357"/>
              <w:rPr>
                <w:rFonts w:ascii="Calibri" w:eastAsia="Calibri" w:hAnsi="Calibri" w:cs="Calibri"/>
                <w:kern w:val="0"/>
                <w14:ligatures w14:val="none"/>
              </w:rPr>
            </w:pPr>
            <w:r w:rsidRPr="007847AA">
              <w:rPr>
                <w:rFonts w:ascii="Calibri" w:eastAsia="Calibri" w:hAnsi="Calibri" w:cs="Calibri"/>
                <w:kern w:val="0"/>
                <w14:ligatures w14:val="none"/>
              </w:rPr>
              <w:t>To attend meetings and workshops presenting research results and</w:t>
            </w:r>
            <w:r w:rsidRPr="007847AA">
              <w:rPr>
                <w:rFonts w:ascii="Calibri" w:eastAsia="Calibri" w:hAnsi="Calibri" w:cs="Calibri"/>
                <w:spacing w:val="-16"/>
                <w:kern w:val="0"/>
                <w14:ligatures w14:val="none"/>
              </w:rPr>
              <w:t xml:space="preserve"> </w:t>
            </w:r>
            <w:proofErr w:type="gramStart"/>
            <w:r w:rsidRPr="007847AA">
              <w:rPr>
                <w:rFonts w:ascii="Calibri" w:eastAsia="Calibri" w:hAnsi="Calibri" w:cs="Calibri"/>
                <w:kern w:val="0"/>
                <w14:ligatures w14:val="none"/>
              </w:rPr>
              <w:t>networking;</w:t>
            </w:r>
            <w:proofErr w:type="gramEnd"/>
          </w:p>
          <w:p w14:paraId="4DDBE2B6" w14:textId="77777777" w:rsidR="007847AA" w:rsidRPr="007847AA" w:rsidRDefault="007847AA" w:rsidP="007847AA">
            <w:pPr>
              <w:widowControl w:val="0"/>
              <w:numPr>
                <w:ilvl w:val="0"/>
                <w:numId w:val="1"/>
              </w:numPr>
              <w:tabs>
                <w:tab w:val="left" w:pos="725"/>
                <w:tab w:val="left" w:pos="726"/>
              </w:tabs>
              <w:autoSpaceDE w:val="0"/>
              <w:autoSpaceDN w:val="0"/>
              <w:spacing w:after="0" w:line="276" w:lineRule="auto"/>
              <w:ind w:left="720" w:hanging="357"/>
              <w:rPr>
                <w:rFonts w:ascii="Calibri" w:eastAsia="Calibri" w:hAnsi="Calibri" w:cs="Calibri"/>
                <w:kern w:val="0"/>
                <w14:ligatures w14:val="none"/>
              </w:rPr>
            </w:pPr>
            <w:r w:rsidRPr="007847AA">
              <w:rPr>
                <w:rFonts w:ascii="Calibri" w:eastAsia="Calibri" w:hAnsi="Calibri" w:cs="Calibri"/>
                <w:kern w:val="0"/>
                <w14:ligatures w14:val="none"/>
              </w:rPr>
              <w:t>To undertake any other duties as may be requested by Dr Sedda, as appropriate to the grade of the</w:t>
            </w:r>
            <w:r w:rsidRPr="007847AA">
              <w:rPr>
                <w:rFonts w:ascii="Calibri" w:eastAsia="Calibri" w:hAnsi="Calibri" w:cs="Calibri"/>
                <w:spacing w:val="-30"/>
                <w:kern w:val="0"/>
                <w14:ligatures w14:val="none"/>
              </w:rPr>
              <w:t xml:space="preserve"> </w:t>
            </w:r>
            <w:r w:rsidRPr="007847AA">
              <w:rPr>
                <w:rFonts w:ascii="Calibri" w:eastAsia="Calibri" w:hAnsi="Calibri" w:cs="Calibri"/>
                <w:kern w:val="0"/>
                <w14:ligatures w14:val="none"/>
              </w:rPr>
              <w:t>post</w:t>
            </w:r>
          </w:p>
          <w:p w14:paraId="07953311" w14:textId="77777777" w:rsidR="007847AA" w:rsidRPr="007847AA" w:rsidRDefault="007847AA" w:rsidP="007847AA">
            <w:pPr>
              <w:widowControl w:val="0"/>
              <w:tabs>
                <w:tab w:val="left" w:pos="724"/>
                <w:tab w:val="left" w:pos="725"/>
              </w:tabs>
              <w:autoSpaceDE w:val="0"/>
              <w:autoSpaceDN w:val="0"/>
              <w:spacing w:before="133" w:after="0" w:line="240" w:lineRule="auto"/>
              <w:ind w:left="4"/>
              <w:rPr>
                <w:rFonts w:ascii="Calibri" w:eastAsia="Calibri" w:hAnsi="Calibri" w:cs="Calibri"/>
                <w:kern w:val="0"/>
                <w14:ligatures w14:val="none"/>
              </w:rPr>
            </w:pPr>
          </w:p>
        </w:tc>
      </w:tr>
    </w:tbl>
    <w:p w14:paraId="096162D7" w14:textId="5739F7D7" w:rsidR="00A24E15" w:rsidRPr="007847AA" w:rsidRDefault="007847AA" w:rsidP="007847AA">
      <w:pPr>
        <w:jc w:val="center"/>
        <w:rPr>
          <w:b/>
          <w:bCs/>
          <w:lang w:val="en-US"/>
        </w:rPr>
      </w:pPr>
      <w:r w:rsidRPr="007847AA">
        <w:rPr>
          <w:b/>
          <w:bCs/>
          <w:lang w:val="en-US"/>
        </w:rPr>
        <w:t>JOB DESCRIPTION</w:t>
      </w:r>
    </w:p>
    <w:sectPr w:rsidR="00A24E15" w:rsidRPr="007847A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2F7C9" w14:textId="77777777" w:rsidR="007847AA" w:rsidRDefault="007847AA" w:rsidP="007847AA">
      <w:pPr>
        <w:spacing w:after="0" w:line="240" w:lineRule="auto"/>
      </w:pPr>
      <w:r>
        <w:separator/>
      </w:r>
    </w:p>
  </w:endnote>
  <w:endnote w:type="continuationSeparator" w:id="0">
    <w:p w14:paraId="3BD4256C" w14:textId="77777777" w:rsidR="007847AA" w:rsidRDefault="007847AA" w:rsidP="0078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BE139" w14:textId="77777777" w:rsidR="007847AA" w:rsidRDefault="007847AA" w:rsidP="007847AA">
      <w:pPr>
        <w:spacing w:after="0" w:line="240" w:lineRule="auto"/>
      </w:pPr>
      <w:r>
        <w:separator/>
      </w:r>
    </w:p>
  </w:footnote>
  <w:footnote w:type="continuationSeparator" w:id="0">
    <w:p w14:paraId="6D80C2C7" w14:textId="77777777" w:rsidR="007847AA" w:rsidRDefault="007847AA" w:rsidP="0078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29EC" w14:textId="1900CF46" w:rsidR="007847AA" w:rsidRDefault="007847AA" w:rsidP="007847AA">
    <w:pPr>
      <w:pStyle w:val="Header"/>
      <w:jc w:val="right"/>
    </w:pPr>
    <w:r w:rsidRPr="000F62A1">
      <w:rPr>
        <w:noProof/>
        <w:sz w:val="20"/>
      </w:rPr>
      <w:drawing>
        <wp:inline distT="0" distB="0" distL="0" distR="0" wp14:anchorId="4F1C6481" wp14:editId="53EBE6EF">
          <wp:extent cx="2667000" cy="762000"/>
          <wp:effectExtent l="0" t="0" r="0" b="0"/>
          <wp:docPr id="3" name="image2.jpeg"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black text on a white background&#10;&#10;AI-generated content may be incorrect."/>
                  <pic:cNvPicPr/>
                </pic:nvPicPr>
                <pic:blipFill>
                  <a:blip r:embed="rId1" cstate="print"/>
                  <a:stretch>
                    <a:fillRect/>
                  </a:stretch>
                </pic:blipFill>
                <pic:spPr>
                  <a:xfrm>
                    <a:off x="0" y="0"/>
                    <a:ext cx="2667319" cy="762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13FB6"/>
    <w:multiLevelType w:val="hybridMultilevel"/>
    <w:tmpl w:val="DBD05630"/>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 w15:restartNumberingAfterBreak="0">
    <w:nsid w:val="7F71601B"/>
    <w:multiLevelType w:val="hybridMultilevel"/>
    <w:tmpl w:val="74A2D294"/>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num w:numId="1" w16cid:durableId="137571433">
    <w:abstractNumId w:val="1"/>
  </w:num>
  <w:num w:numId="2" w16cid:durableId="140471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AA"/>
    <w:rsid w:val="00311D8F"/>
    <w:rsid w:val="004A6D19"/>
    <w:rsid w:val="006D722E"/>
    <w:rsid w:val="007847AA"/>
    <w:rsid w:val="008870B3"/>
    <w:rsid w:val="00A24E15"/>
    <w:rsid w:val="00AD7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9535"/>
  <w15:chartTrackingRefBased/>
  <w15:docId w15:val="{21962A28-DC4B-49EC-B522-64953271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7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7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7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7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7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7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7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7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7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7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7AA"/>
    <w:rPr>
      <w:rFonts w:eastAsiaTheme="majorEastAsia" w:cstheme="majorBidi"/>
      <w:color w:val="272727" w:themeColor="text1" w:themeTint="D8"/>
    </w:rPr>
  </w:style>
  <w:style w:type="paragraph" w:styleId="Title">
    <w:name w:val="Title"/>
    <w:basedOn w:val="Normal"/>
    <w:next w:val="Normal"/>
    <w:link w:val="TitleChar"/>
    <w:uiPriority w:val="10"/>
    <w:qFormat/>
    <w:rsid w:val="00784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7AA"/>
    <w:pPr>
      <w:spacing w:before="160"/>
      <w:jc w:val="center"/>
    </w:pPr>
    <w:rPr>
      <w:i/>
      <w:iCs/>
      <w:color w:val="404040" w:themeColor="text1" w:themeTint="BF"/>
    </w:rPr>
  </w:style>
  <w:style w:type="character" w:customStyle="1" w:styleId="QuoteChar">
    <w:name w:val="Quote Char"/>
    <w:basedOn w:val="DefaultParagraphFont"/>
    <w:link w:val="Quote"/>
    <w:uiPriority w:val="29"/>
    <w:rsid w:val="007847AA"/>
    <w:rPr>
      <w:i/>
      <w:iCs/>
      <w:color w:val="404040" w:themeColor="text1" w:themeTint="BF"/>
    </w:rPr>
  </w:style>
  <w:style w:type="paragraph" w:styleId="ListParagraph">
    <w:name w:val="List Paragraph"/>
    <w:basedOn w:val="Normal"/>
    <w:uiPriority w:val="34"/>
    <w:qFormat/>
    <w:rsid w:val="007847AA"/>
    <w:pPr>
      <w:ind w:left="720"/>
      <w:contextualSpacing/>
    </w:pPr>
  </w:style>
  <w:style w:type="character" w:styleId="IntenseEmphasis">
    <w:name w:val="Intense Emphasis"/>
    <w:basedOn w:val="DefaultParagraphFont"/>
    <w:uiPriority w:val="21"/>
    <w:qFormat/>
    <w:rsid w:val="007847AA"/>
    <w:rPr>
      <w:i/>
      <w:iCs/>
      <w:color w:val="0F4761" w:themeColor="accent1" w:themeShade="BF"/>
    </w:rPr>
  </w:style>
  <w:style w:type="paragraph" w:styleId="IntenseQuote">
    <w:name w:val="Intense Quote"/>
    <w:basedOn w:val="Normal"/>
    <w:next w:val="Normal"/>
    <w:link w:val="IntenseQuoteChar"/>
    <w:uiPriority w:val="30"/>
    <w:qFormat/>
    <w:rsid w:val="00784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7AA"/>
    <w:rPr>
      <w:i/>
      <w:iCs/>
      <w:color w:val="0F4761" w:themeColor="accent1" w:themeShade="BF"/>
    </w:rPr>
  </w:style>
  <w:style w:type="character" w:styleId="IntenseReference">
    <w:name w:val="Intense Reference"/>
    <w:basedOn w:val="DefaultParagraphFont"/>
    <w:uiPriority w:val="32"/>
    <w:qFormat/>
    <w:rsid w:val="007847AA"/>
    <w:rPr>
      <w:b/>
      <w:bCs/>
      <w:smallCaps/>
      <w:color w:val="0F4761" w:themeColor="accent1" w:themeShade="BF"/>
      <w:spacing w:val="5"/>
    </w:rPr>
  </w:style>
  <w:style w:type="paragraph" w:styleId="Header">
    <w:name w:val="header"/>
    <w:basedOn w:val="Normal"/>
    <w:link w:val="HeaderChar"/>
    <w:uiPriority w:val="99"/>
    <w:unhideWhenUsed/>
    <w:rsid w:val="00784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AA"/>
  </w:style>
  <w:style w:type="paragraph" w:styleId="Footer">
    <w:name w:val="footer"/>
    <w:basedOn w:val="Normal"/>
    <w:link w:val="FooterChar"/>
    <w:uiPriority w:val="99"/>
    <w:unhideWhenUsed/>
    <w:rsid w:val="00784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Company>Lancaster University</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Whittaker, Beth</dc:creator>
  <cp:keywords/>
  <dc:description/>
  <cp:lastModifiedBy>Whittaker, Beth</cp:lastModifiedBy>
  <cp:revision>1</cp:revision>
  <dcterms:created xsi:type="dcterms:W3CDTF">2025-03-19T16:30:00Z</dcterms:created>
  <dcterms:modified xsi:type="dcterms:W3CDTF">2025-03-19T16:34:00Z</dcterms:modified>
</cp:coreProperties>
</file>