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C554" w14:textId="77777777" w:rsidR="000F6CE1" w:rsidRPr="0065072A" w:rsidRDefault="00D74AB0" w:rsidP="00D74AB0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532D35E7" wp14:editId="0879D1F0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1F5E5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39330585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7567830C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1F1B6B5B" w14:textId="77777777" w:rsidR="002865AE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79F24F9B" w14:textId="77777777" w:rsidR="002465B2" w:rsidRDefault="002465B2" w:rsidP="00857F0A">
      <w:pPr>
        <w:jc w:val="center"/>
        <w:rPr>
          <w:rFonts w:asciiTheme="minorHAnsi" w:hAnsiTheme="minorHAnsi"/>
          <w:b/>
          <w:szCs w:val="22"/>
        </w:rPr>
      </w:pPr>
    </w:p>
    <w:p w14:paraId="1F03047E" w14:textId="4DE4CC20" w:rsidR="009A005A" w:rsidRPr="00454B6F" w:rsidRDefault="00454B6F" w:rsidP="00454B6F">
      <w:pPr>
        <w:jc w:val="center"/>
        <w:rPr>
          <w:rFonts w:asciiTheme="minorHAnsi" w:hAnsiTheme="minorHAnsi" w:cstheme="minorHAnsi"/>
          <w:b/>
          <w:bCs/>
        </w:rPr>
      </w:pPr>
      <w:r w:rsidRPr="00454B6F">
        <w:rPr>
          <w:rFonts w:asciiTheme="minorHAnsi" w:hAnsiTheme="minorHAnsi" w:cstheme="minorHAnsi"/>
          <w:b/>
          <w:bCs/>
        </w:rPr>
        <w:t xml:space="preserve">Lecturer in </w:t>
      </w:r>
      <w:r w:rsidR="00AD7298">
        <w:rPr>
          <w:rFonts w:asciiTheme="minorHAnsi" w:hAnsiTheme="minorHAnsi" w:cstheme="minorHAnsi"/>
          <w:b/>
          <w:bCs/>
        </w:rPr>
        <w:t>Modern History</w:t>
      </w:r>
      <w:r w:rsidRPr="00454B6F">
        <w:rPr>
          <w:rFonts w:asciiTheme="minorHAnsi" w:hAnsiTheme="minorHAnsi" w:cstheme="minorHAnsi"/>
          <w:b/>
          <w:bCs/>
        </w:rPr>
        <w:t xml:space="preserve"> (Teaching and Scholarship)</w:t>
      </w:r>
    </w:p>
    <w:p w14:paraId="6C75AC8A" w14:textId="7D902C5E" w:rsidR="000F6CE1" w:rsidRPr="0065072A" w:rsidRDefault="000F6CE1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Vaca</w:t>
      </w:r>
      <w:r w:rsidR="00DF6A03" w:rsidRPr="0065072A">
        <w:rPr>
          <w:rFonts w:asciiTheme="minorHAnsi" w:hAnsiTheme="minorHAnsi"/>
          <w:b/>
          <w:szCs w:val="22"/>
        </w:rPr>
        <w:t xml:space="preserve">ncy Ref: </w:t>
      </w:r>
      <w:sdt>
        <w:sdtPr>
          <w:rPr>
            <w:rStyle w:val="Style5"/>
            <w:rFonts w:asciiTheme="minorHAnsi" w:hAnsiTheme="minorHAnsi"/>
            <w:szCs w:val="22"/>
          </w:rPr>
          <w:id w:val="1177626282"/>
          <w:placeholder>
            <w:docPart w:val="DefaultPlaceholder_1082065158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844C15" w:rsidRPr="0065072A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79691594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3"/>
        <w:gridCol w:w="3216"/>
      </w:tblGrid>
      <w:tr w:rsidR="00A02069" w:rsidRPr="0065072A" w14:paraId="162D2AC5" w14:textId="77777777" w:rsidTr="00297761">
        <w:tc>
          <w:tcPr>
            <w:tcW w:w="7243" w:type="dxa"/>
            <w:vAlign w:val="center"/>
          </w:tcPr>
          <w:p w14:paraId="4F6DBAE3" w14:textId="0E790AF7" w:rsidR="00A02069" w:rsidRPr="0065072A" w:rsidRDefault="00A02069" w:rsidP="003E2EDF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Job Title: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9A005A" w:rsidRPr="009A005A">
                  <w:rPr>
                    <w:rFonts w:asciiTheme="minorHAnsi" w:hAnsiTheme="minorHAnsi" w:cstheme="minorHAnsi"/>
                  </w:rPr>
                  <w:t xml:space="preserve">Lecturer in </w:t>
                </w:r>
                <w:r w:rsidR="00AD7298">
                  <w:rPr>
                    <w:rFonts w:asciiTheme="minorHAnsi" w:hAnsiTheme="minorHAnsi" w:cstheme="minorHAnsi"/>
                  </w:rPr>
                  <w:t>Modern History</w:t>
                </w:r>
                <w:r w:rsidR="009A005A" w:rsidRPr="009A005A">
                  <w:rPr>
                    <w:rFonts w:asciiTheme="minorHAnsi" w:hAnsiTheme="minorHAnsi" w:cstheme="minorHAnsi"/>
                  </w:rPr>
                  <w:t xml:space="preserve"> (Teaching and Scholarship)</w:t>
                </w:r>
              </w:sdtContent>
            </w:sdt>
          </w:p>
        </w:tc>
        <w:tc>
          <w:tcPr>
            <w:tcW w:w="3216" w:type="dxa"/>
            <w:vAlign w:val="center"/>
          </w:tcPr>
          <w:p w14:paraId="3FA77480" w14:textId="3613A182" w:rsidR="00A02069" w:rsidRPr="0065072A" w:rsidRDefault="00A02069" w:rsidP="008B4240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2E38D9">
                  <w:rPr>
                    <w:rStyle w:val="Style4"/>
                    <w:rFonts w:asciiTheme="minorHAnsi" w:hAnsiTheme="minorHAnsi"/>
                    <w:szCs w:val="22"/>
                  </w:rPr>
                  <w:t>7</w:t>
                </w:r>
              </w:sdtContent>
            </w:sdt>
          </w:p>
        </w:tc>
      </w:tr>
      <w:tr w:rsidR="00A02069" w:rsidRPr="0065072A" w14:paraId="552AE87A" w14:textId="77777777" w:rsidTr="00297761">
        <w:trPr>
          <w:trHeight w:val="467"/>
        </w:trPr>
        <w:tc>
          <w:tcPr>
            <w:tcW w:w="10459" w:type="dxa"/>
            <w:gridSpan w:val="2"/>
            <w:vAlign w:val="center"/>
          </w:tcPr>
          <w:p w14:paraId="5DCE79FE" w14:textId="6EB7AF6F" w:rsidR="00A02069" w:rsidRPr="0065072A" w:rsidRDefault="00C87FB3" w:rsidP="002465B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School</w:t>
            </w:r>
            <w:r w:rsidR="00A02069" w:rsidRPr="0065072A">
              <w:rPr>
                <w:rFonts w:asciiTheme="minorHAnsi" w:hAnsiTheme="minorHAnsi"/>
                <w:b/>
                <w:szCs w:val="22"/>
              </w:rPr>
              <w:t>/</w:t>
            </w:r>
            <w:r>
              <w:rPr>
                <w:rFonts w:asciiTheme="minorHAnsi" w:hAnsiTheme="minorHAnsi"/>
                <w:b/>
                <w:szCs w:val="22"/>
              </w:rPr>
              <w:t>Discipline</w:t>
            </w:r>
            <w:r w:rsidR="00A02069" w:rsidRPr="0065072A">
              <w:rPr>
                <w:rFonts w:asciiTheme="minorHAnsi" w:hAnsiTheme="minorHAnsi"/>
                <w:b/>
                <w:szCs w:val="22"/>
              </w:rPr>
              <w:t>:</w:t>
            </w:r>
            <w:r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>
                  <w:rPr>
                    <w:rStyle w:val="Style4"/>
                    <w:rFonts w:asciiTheme="minorHAnsi" w:hAnsiTheme="minorHAnsi"/>
                    <w:szCs w:val="22"/>
                  </w:rPr>
                  <w:t>G</w:t>
                </w:r>
                <w:r>
                  <w:rPr>
                    <w:rStyle w:val="Style4"/>
                  </w:rPr>
                  <w:t>lobal Affairs / History</w:t>
                </w:r>
              </w:sdtContent>
            </w:sdt>
          </w:p>
        </w:tc>
      </w:tr>
      <w:tr w:rsidR="00A02069" w:rsidRPr="0065072A" w14:paraId="3B3AD7FA" w14:textId="77777777" w:rsidTr="00297761">
        <w:tc>
          <w:tcPr>
            <w:tcW w:w="10459" w:type="dxa"/>
            <w:gridSpan w:val="2"/>
            <w:vAlign w:val="center"/>
          </w:tcPr>
          <w:p w14:paraId="6A257D0A" w14:textId="7F0DF4EE" w:rsidR="00A02069" w:rsidRPr="0065072A" w:rsidRDefault="00A02069" w:rsidP="002465B2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 xml:space="preserve">Directly responsible </w:t>
            </w:r>
            <w:proofErr w:type="gramStart"/>
            <w:r w:rsidRPr="0065072A">
              <w:rPr>
                <w:rFonts w:asciiTheme="minorHAnsi" w:hAnsiTheme="minorHAnsi"/>
                <w:b/>
                <w:szCs w:val="22"/>
              </w:rPr>
              <w:t>to</w:t>
            </w:r>
            <w:proofErr w:type="gramEnd"/>
            <w:r w:rsidRPr="0065072A">
              <w:rPr>
                <w:rFonts w:asciiTheme="minorHAnsi" w:hAnsiTheme="minorHAnsi"/>
                <w:b/>
                <w:szCs w:val="22"/>
              </w:rPr>
              <w:t>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C87FB3">
                  <w:rPr>
                    <w:rStyle w:val="Style4"/>
                    <w:rFonts w:asciiTheme="minorHAnsi" w:hAnsiTheme="minorHAnsi"/>
                    <w:szCs w:val="22"/>
                  </w:rPr>
                  <w:t>History Discipline Lead</w:t>
                </w:r>
              </w:sdtContent>
            </w:sdt>
          </w:p>
        </w:tc>
      </w:tr>
      <w:tr w:rsidR="00A02069" w:rsidRPr="0065072A" w14:paraId="4EC2497F" w14:textId="77777777" w:rsidTr="00297761">
        <w:tc>
          <w:tcPr>
            <w:tcW w:w="10459" w:type="dxa"/>
            <w:gridSpan w:val="2"/>
            <w:vAlign w:val="center"/>
          </w:tcPr>
          <w:p w14:paraId="5B7C6883" w14:textId="77777777" w:rsidR="00A02069" w:rsidRPr="0065072A" w:rsidRDefault="00A02069" w:rsidP="002465B2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2465B2">
                  <w:rPr>
                    <w:rStyle w:val="Style4"/>
                    <w:rFonts w:asciiTheme="minorHAnsi" w:hAnsiTheme="minorHAnsi"/>
                    <w:szCs w:val="22"/>
                  </w:rPr>
                  <w:t>None</w:t>
                </w:r>
              </w:sdtContent>
            </w:sdt>
          </w:p>
        </w:tc>
      </w:tr>
      <w:tr w:rsidR="00A02069" w:rsidRPr="0065072A" w14:paraId="6B75DD2C" w14:textId="77777777" w:rsidTr="00297761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0E8A7A29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717D3562" w14:textId="77777777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2465B2" w:rsidRPr="0065072A" w14:paraId="4937184B" w14:textId="77777777" w:rsidTr="00297761"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2C278" w14:textId="77777777" w:rsidR="002465B2" w:rsidRPr="008F2AF2" w:rsidRDefault="002465B2" w:rsidP="00526AA3">
            <w:pPr>
              <w:rPr>
                <w:rFonts w:asciiTheme="minorHAnsi" w:hAnsiTheme="minorHAnsi"/>
                <w:b/>
                <w:szCs w:val="22"/>
              </w:rPr>
            </w:pPr>
            <w:r w:rsidRPr="008F2AF2">
              <w:rPr>
                <w:rFonts w:asciiTheme="minorHAnsi" w:hAnsiTheme="minorHAnsi"/>
                <w:b/>
                <w:szCs w:val="22"/>
              </w:rPr>
              <w:t>Internal:</w:t>
            </w:r>
          </w:p>
          <w:sdt>
            <w:sdtPr>
              <w:rPr>
                <w:rFonts w:asciiTheme="minorHAnsi" w:hAnsiTheme="minorHAnsi"/>
                <w:b/>
                <w:szCs w:val="22"/>
              </w:rPr>
              <w:id w:val="161465141"/>
              <w:placeholder>
                <w:docPart w:val="76F705CD6FEE4F59AEE95A4CAA903024"/>
              </w:placeholder>
            </w:sdtPr>
            <w:sdtEndPr/>
            <w:sdtContent>
              <w:p w14:paraId="1BDB3536" w14:textId="0BCC87C3" w:rsidR="002465B2" w:rsidRDefault="00285FCB" w:rsidP="002465B2">
                <w:pPr>
                  <w:rPr>
                    <w:rFonts w:asciiTheme="minorHAnsi" w:hAnsiTheme="minorHAnsi" w:cs="Arial"/>
                    <w:szCs w:val="22"/>
                  </w:rPr>
                </w:pPr>
                <w:r w:rsidRPr="001E73EE">
                  <w:rPr>
                    <w:rFonts w:asciiTheme="minorHAnsi" w:hAnsiTheme="minorHAnsi"/>
                    <w:szCs w:val="22"/>
                  </w:rPr>
                  <w:t>C</w:t>
                </w:r>
                <w:r w:rsidR="002465B2" w:rsidRPr="008F2AF2">
                  <w:rPr>
                    <w:rFonts w:asciiTheme="minorHAnsi" w:hAnsiTheme="minorHAnsi" w:cs="Arial"/>
                    <w:szCs w:val="22"/>
                  </w:rPr>
                  <w:t>olleagues and students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 in </w:t>
                </w:r>
                <w:r w:rsidR="00AD7298">
                  <w:rPr>
                    <w:rFonts w:asciiTheme="minorHAnsi" w:hAnsiTheme="minorHAnsi" w:cs="Arial"/>
                    <w:szCs w:val="22"/>
                  </w:rPr>
                  <w:t>discipline of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 History</w:t>
                </w:r>
                <w:r w:rsidR="002465B2" w:rsidRPr="008F2AF2">
                  <w:rPr>
                    <w:rFonts w:asciiTheme="minorHAnsi" w:hAnsiTheme="minorHAnsi" w:cs="Arial"/>
                    <w:szCs w:val="22"/>
                  </w:rPr>
                  <w:t xml:space="preserve">, together with colleagues in </w:t>
                </w:r>
                <w:r>
                  <w:rPr>
                    <w:rFonts w:asciiTheme="minorHAnsi" w:hAnsiTheme="minorHAnsi" w:cs="Arial"/>
                    <w:szCs w:val="22"/>
                  </w:rPr>
                  <w:t>the</w:t>
                </w:r>
                <w:r w:rsidR="00C87FB3">
                  <w:rPr>
                    <w:rFonts w:asciiTheme="minorHAnsi" w:hAnsiTheme="minorHAnsi" w:cs="Arial"/>
                    <w:szCs w:val="22"/>
                  </w:rPr>
                  <w:t xml:space="preserve"> School of Global Affairs and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 Faculty of</w:t>
                </w:r>
                <w:r w:rsidR="00C87FB3">
                  <w:rPr>
                    <w:rFonts w:asciiTheme="minorHAnsi" w:hAnsiTheme="minorHAnsi" w:cs="Arial"/>
                    <w:szCs w:val="22"/>
                  </w:rPr>
                  <w:t xml:space="preserve"> Humanities,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 Arts and Social Science, </w:t>
                </w:r>
                <w:r w:rsidR="002465B2" w:rsidRPr="008F2AF2">
                  <w:rPr>
                    <w:rFonts w:asciiTheme="minorHAnsi" w:hAnsiTheme="minorHAnsi" w:cs="Arial"/>
                    <w:szCs w:val="22"/>
                  </w:rPr>
                  <w:t>other faculties, providers of student support services, the Library, ISS and central administration.</w:t>
                </w:r>
              </w:p>
              <w:p w14:paraId="43951443" w14:textId="77777777" w:rsidR="002465B2" w:rsidRPr="008F2AF2" w:rsidRDefault="003C7C03" w:rsidP="002465B2">
                <w:pPr>
                  <w:rPr>
                    <w:rFonts w:asciiTheme="minorHAnsi" w:hAnsiTheme="minorHAnsi" w:cs="Arial"/>
                    <w:szCs w:val="22"/>
                  </w:rPr>
                </w:pPr>
              </w:p>
            </w:sdtContent>
          </w:sdt>
        </w:tc>
      </w:tr>
      <w:tr w:rsidR="002465B2" w:rsidRPr="0065072A" w14:paraId="665C8983" w14:textId="77777777" w:rsidTr="00297761">
        <w:tc>
          <w:tcPr>
            <w:tcW w:w="10459" w:type="dxa"/>
            <w:gridSpan w:val="2"/>
            <w:tcBorders>
              <w:top w:val="nil"/>
            </w:tcBorders>
            <w:vAlign w:val="center"/>
          </w:tcPr>
          <w:p w14:paraId="61ABD9CC" w14:textId="77777777" w:rsidR="002465B2" w:rsidRPr="008F2AF2" w:rsidRDefault="002465B2" w:rsidP="00526AA3">
            <w:pPr>
              <w:rPr>
                <w:rFonts w:asciiTheme="minorHAnsi" w:hAnsiTheme="minorHAnsi"/>
                <w:szCs w:val="22"/>
              </w:rPr>
            </w:pPr>
            <w:r w:rsidRPr="008F2AF2">
              <w:rPr>
                <w:rFonts w:asciiTheme="minorHAnsi" w:hAnsiTheme="minorHAnsi"/>
                <w:b/>
                <w:szCs w:val="22"/>
              </w:rPr>
              <w:t>External:</w:t>
            </w:r>
            <w:r w:rsidRPr="008F2AF2">
              <w:rPr>
                <w:rFonts w:asciiTheme="minorHAnsi" w:hAnsiTheme="minorHAnsi"/>
                <w:szCs w:val="22"/>
              </w:rPr>
              <w:t xml:space="preserve">  </w:t>
            </w:r>
          </w:p>
          <w:p w14:paraId="18CF5E2C" w14:textId="22C5277D" w:rsidR="002465B2" w:rsidRPr="008F2AF2" w:rsidRDefault="008B4240" w:rsidP="002465B2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</w:t>
            </w:r>
            <w:r w:rsidR="002465B2">
              <w:rPr>
                <w:rFonts w:asciiTheme="minorHAnsi" w:hAnsiTheme="minorHAnsi"/>
                <w:szCs w:val="22"/>
              </w:rPr>
              <w:t>elevant academic networks</w:t>
            </w:r>
            <w:r>
              <w:rPr>
                <w:rFonts w:asciiTheme="minorHAnsi" w:hAnsiTheme="minorHAnsi"/>
                <w:szCs w:val="22"/>
              </w:rPr>
              <w:t>;</w:t>
            </w:r>
            <w:r w:rsidR="00B61F41">
              <w:rPr>
                <w:rFonts w:asciiTheme="minorHAnsi" w:hAnsiTheme="minorHAnsi"/>
                <w:szCs w:val="22"/>
              </w:rPr>
              <w:t xml:space="preserve"> external stakeholders</w:t>
            </w:r>
            <w:r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2465B2" w:rsidRPr="0065072A" w14:paraId="2E3B6FFE" w14:textId="77777777" w:rsidTr="00297761">
        <w:tc>
          <w:tcPr>
            <w:tcW w:w="10459" w:type="dxa"/>
            <w:gridSpan w:val="2"/>
            <w:vAlign w:val="center"/>
          </w:tcPr>
          <w:p w14:paraId="07144407" w14:textId="77777777" w:rsidR="002465B2" w:rsidRPr="0065072A" w:rsidRDefault="002465B2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Major Duties:</w:t>
            </w:r>
          </w:p>
          <w:sdt>
            <w:sdtPr>
              <w:rPr>
                <w:rStyle w:val="Style4"/>
                <w:rFonts w:asciiTheme="minorHAnsi" w:hAnsiTheme="minorHAnsi" w:cs="Calibri"/>
                <w:color w:val="000000"/>
                <w:szCs w:val="22"/>
                <w:lang w:val="en-GB"/>
              </w:rPr>
              <w:id w:val="-1499179759"/>
              <w:placeholder>
                <w:docPart w:val="A948AF77360F4C4B895DCA72D16E7CF6"/>
              </w:placeholder>
            </w:sdtPr>
            <w:sdtEndPr>
              <w:rPr>
                <w:rStyle w:val="DefaultParagraphFont"/>
                <w:rFonts w:ascii="Calibri" w:hAnsi="Calibri"/>
                <w:sz w:val="24"/>
                <w:szCs w:val="24"/>
              </w:rPr>
            </w:sdtEndPr>
            <w:sdtContent>
              <w:p w14:paraId="2F82876D" w14:textId="77777777" w:rsidR="002465B2" w:rsidRPr="00EF1FD0" w:rsidRDefault="002465B2" w:rsidP="00EF1FD0">
                <w:pPr>
                  <w:ind w:left="720"/>
                  <w:rPr>
                    <w:rFonts w:asciiTheme="minorHAnsi" w:hAnsiTheme="minorHAnsi"/>
                    <w:szCs w:val="22"/>
                  </w:rPr>
                </w:pPr>
              </w:p>
              <w:p w14:paraId="3D9233FE" w14:textId="00889DA3" w:rsidR="002465B2" w:rsidRDefault="002465B2" w:rsidP="006241A1">
                <w:pPr>
                  <w:numPr>
                    <w:ilvl w:val="0"/>
                    <w:numId w:val="1"/>
                  </w:numPr>
                  <w:rPr>
                    <w:rFonts w:asciiTheme="minorHAnsi" w:hAnsiTheme="minorHAnsi"/>
                    <w:szCs w:val="22"/>
                  </w:rPr>
                </w:pPr>
                <w:r w:rsidRPr="002465B2">
                  <w:rPr>
                    <w:rFonts w:asciiTheme="minorHAnsi" w:hAnsiTheme="minorHAnsi"/>
                    <w:szCs w:val="22"/>
                  </w:rPr>
                  <w:t xml:space="preserve">Contribute to existing </w:t>
                </w:r>
                <w:r>
                  <w:rPr>
                    <w:rFonts w:asciiTheme="minorHAnsi" w:hAnsiTheme="minorHAnsi"/>
                    <w:szCs w:val="22"/>
                  </w:rPr>
                  <w:t xml:space="preserve">undergraduate and </w:t>
                </w:r>
                <w:r w:rsidRPr="002465B2">
                  <w:rPr>
                    <w:rFonts w:asciiTheme="minorHAnsi" w:hAnsiTheme="minorHAnsi"/>
                    <w:szCs w:val="22"/>
                  </w:rPr>
                  <w:t xml:space="preserve">postgraduate teaching in the Department through </w:t>
                </w:r>
                <w:r w:rsidR="004A7D70">
                  <w:rPr>
                    <w:rFonts w:asciiTheme="minorHAnsi" w:hAnsiTheme="minorHAnsi"/>
                    <w:szCs w:val="22"/>
                  </w:rPr>
                  <w:t xml:space="preserve">seminars, </w:t>
                </w:r>
                <w:r w:rsidRPr="002465B2">
                  <w:rPr>
                    <w:rFonts w:asciiTheme="minorHAnsi" w:hAnsiTheme="minorHAnsi"/>
                    <w:szCs w:val="22"/>
                  </w:rPr>
                  <w:t>workshops, lecturing, tutorials and assessment</w:t>
                </w:r>
              </w:p>
              <w:p w14:paraId="2CE1777C" w14:textId="77777777" w:rsidR="00EF1FD0" w:rsidRDefault="00EF1FD0" w:rsidP="002356DA">
                <w:pPr>
                  <w:rPr>
                    <w:rFonts w:asciiTheme="minorHAnsi" w:hAnsiTheme="minorHAnsi"/>
                    <w:szCs w:val="22"/>
                  </w:rPr>
                </w:pPr>
              </w:p>
              <w:p w14:paraId="60B18C36" w14:textId="6A22E32D" w:rsidR="00EF1FD0" w:rsidRDefault="00EF1FD0" w:rsidP="006241A1">
                <w:pPr>
                  <w:numPr>
                    <w:ilvl w:val="0"/>
                    <w:numId w:val="1"/>
                  </w:numPr>
                  <w:rPr>
                    <w:rFonts w:asciiTheme="minorHAnsi" w:hAnsiTheme="minorHAnsi"/>
                    <w:szCs w:val="22"/>
                  </w:rPr>
                </w:pPr>
                <w:r w:rsidRPr="00EF1FD0">
                  <w:rPr>
                    <w:rFonts w:asciiTheme="minorHAnsi" w:hAnsiTheme="minorHAnsi"/>
                    <w:szCs w:val="22"/>
                  </w:rPr>
                  <w:t>Supervise undergraduate dissertation projec</w:t>
                </w:r>
                <w:r w:rsidRPr="008F7BEF">
                  <w:rPr>
                    <w:rFonts w:asciiTheme="minorHAnsi" w:hAnsiTheme="minorHAnsi"/>
                    <w:szCs w:val="22"/>
                  </w:rPr>
                  <w:t>ts</w:t>
                </w:r>
                <w:r w:rsidR="006241A1">
                  <w:rPr>
                    <w:rFonts w:asciiTheme="minorHAnsi" w:hAnsiTheme="minorHAnsi"/>
                    <w:szCs w:val="22"/>
                  </w:rPr>
                  <w:t xml:space="preserve"> and (potentially) postgraduate dissertations and PhD theses</w:t>
                </w:r>
              </w:p>
              <w:p w14:paraId="29B90561" w14:textId="77777777" w:rsidR="006241A1" w:rsidRDefault="006241A1" w:rsidP="006241A1">
                <w:pPr>
                  <w:pStyle w:val="ListParagraph"/>
                  <w:rPr>
                    <w:rFonts w:asciiTheme="minorHAnsi" w:hAnsiTheme="minorHAnsi"/>
                    <w:szCs w:val="22"/>
                  </w:rPr>
                </w:pPr>
              </w:p>
              <w:p w14:paraId="3A1032A8" w14:textId="38181B45" w:rsidR="006241A1" w:rsidRPr="006241A1" w:rsidRDefault="006241A1" w:rsidP="006241A1">
                <w:pPr>
                  <w:pStyle w:val="Default"/>
                  <w:numPr>
                    <w:ilvl w:val="0"/>
                    <w:numId w:val="1"/>
                  </w:numPr>
                  <w:autoSpaceDE/>
                  <w:autoSpaceDN/>
                  <w:adjustRightInd/>
                  <w:spacing w:line="276" w:lineRule="auto"/>
                  <w:contextualSpacing/>
                  <w:jc w:val="both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241A1">
                  <w:rPr>
                    <w:sz w:val="22"/>
                    <w:szCs w:val="22"/>
                  </w:rPr>
                  <w:t xml:space="preserve">Maintain a broad knowledge of scholarship in </w:t>
                </w:r>
                <w:r w:rsidR="00AD7298">
                  <w:rPr>
                    <w:sz w:val="22"/>
                    <w:szCs w:val="22"/>
                  </w:rPr>
                  <w:t>Modern History</w:t>
                </w:r>
              </w:p>
              <w:p w14:paraId="5FC83530" w14:textId="77777777" w:rsidR="006241A1" w:rsidRPr="006241A1" w:rsidRDefault="006241A1" w:rsidP="006241A1">
                <w:pPr>
                  <w:pStyle w:val="ListParagraph"/>
                  <w:rPr>
                    <w:rFonts w:asciiTheme="minorHAnsi" w:hAnsiTheme="minorHAnsi"/>
                    <w:szCs w:val="22"/>
                  </w:rPr>
                </w:pPr>
              </w:p>
              <w:p w14:paraId="18070143" w14:textId="10CD37FA" w:rsidR="006241A1" w:rsidRPr="006241A1" w:rsidRDefault="006241A1" w:rsidP="006241A1">
                <w:pPr>
                  <w:pStyle w:val="Default"/>
                  <w:numPr>
                    <w:ilvl w:val="0"/>
                    <w:numId w:val="1"/>
                  </w:numPr>
                  <w:autoSpaceDE/>
                  <w:autoSpaceDN/>
                  <w:adjustRightInd/>
                  <w:spacing w:line="276" w:lineRule="auto"/>
                  <w:contextualSpacing/>
                  <w:jc w:val="both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241A1">
                  <w:rPr>
                    <w:rFonts w:asciiTheme="minorHAnsi" w:hAnsiTheme="minorHAnsi" w:cstheme="minorHAnsi"/>
                    <w:sz w:val="22"/>
                    <w:szCs w:val="22"/>
                  </w:rPr>
                  <w:t>Develop a personal scholarship programme leading to</w:t>
                </w:r>
                <w:r w:rsidRPr="006241A1">
                  <w:rPr>
                    <w:rFonts w:asciiTheme="minorHAnsi" w:hAnsiTheme="minorHAnsi"/>
                    <w:sz w:val="22"/>
                    <w:szCs w:val="22"/>
                  </w:rPr>
                  <w:t xml:space="preserve"> appropriate publication outputs (including journals, textbooks, books, blogs etc) </w:t>
                </w:r>
              </w:p>
              <w:p w14:paraId="3D9F8370" w14:textId="77777777" w:rsidR="006241A1" w:rsidRPr="006241A1" w:rsidRDefault="006241A1" w:rsidP="006241A1">
                <w:pPr>
                  <w:pStyle w:val="ListParagraph"/>
                  <w:rPr>
                    <w:rFonts w:asciiTheme="minorHAnsi" w:hAnsiTheme="minorHAnsi"/>
                    <w:szCs w:val="22"/>
                  </w:rPr>
                </w:pPr>
              </w:p>
              <w:p w14:paraId="2A87FA71" w14:textId="7FDFC32F" w:rsidR="006241A1" w:rsidRPr="006241A1" w:rsidRDefault="006241A1" w:rsidP="006241A1">
                <w:pPr>
                  <w:numPr>
                    <w:ilvl w:val="0"/>
                    <w:numId w:val="1"/>
                  </w:numPr>
                  <w:spacing w:line="276" w:lineRule="auto"/>
                  <w:contextualSpacing/>
                  <w:rPr>
                    <w:rFonts w:asciiTheme="minorHAnsi" w:hAnsiTheme="minorHAnsi"/>
                    <w:szCs w:val="22"/>
                  </w:rPr>
                </w:pPr>
                <w:r w:rsidRPr="006241A1">
                  <w:rPr>
                    <w:rFonts w:asciiTheme="minorHAnsi" w:hAnsiTheme="minorHAnsi" w:cstheme="minorHAnsi"/>
                    <w:szCs w:val="22"/>
                  </w:rPr>
                  <w:t>Participate in teaching</w:t>
                </w:r>
                <w:r w:rsidRPr="006241A1">
                  <w:rPr>
                    <w:rFonts w:asciiTheme="minorHAnsi" w:hAnsiTheme="minorHAnsi"/>
                    <w:szCs w:val="22"/>
                  </w:rPr>
                  <w:t>-development teams or other collaborative initiatives</w:t>
                </w:r>
                <w:r w:rsidR="00AD7298">
                  <w:rPr>
                    <w:rFonts w:asciiTheme="minorHAnsi" w:hAnsiTheme="minorHAnsi"/>
                    <w:szCs w:val="22"/>
                  </w:rPr>
                  <w:t xml:space="preserve"> </w:t>
                </w:r>
                <w:r w:rsidRPr="006241A1">
                  <w:rPr>
                    <w:rFonts w:asciiTheme="minorHAnsi" w:hAnsiTheme="minorHAnsi"/>
                    <w:szCs w:val="22"/>
                  </w:rPr>
                  <w:t xml:space="preserve">at an appropriate level for grade </w:t>
                </w:r>
              </w:p>
              <w:p w14:paraId="6137D9C0" w14:textId="77777777" w:rsidR="006241A1" w:rsidRPr="006241A1" w:rsidRDefault="006241A1" w:rsidP="006241A1">
                <w:pPr>
                  <w:pStyle w:val="ListParagraph"/>
                  <w:rPr>
                    <w:rFonts w:asciiTheme="minorHAnsi" w:hAnsiTheme="minorHAnsi"/>
                    <w:szCs w:val="22"/>
                  </w:rPr>
                </w:pPr>
              </w:p>
              <w:p w14:paraId="36A98CA4" w14:textId="464FD769" w:rsidR="006241A1" w:rsidRPr="006241A1" w:rsidRDefault="006241A1" w:rsidP="006241A1">
                <w:pPr>
                  <w:numPr>
                    <w:ilvl w:val="0"/>
                    <w:numId w:val="1"/>
                  </w:numPr>
                  <w:spacing w:line="276" w:lineRule="auto"/>
                  <w:contextualSpacing/>
                  <w:rPr>
                    <w:rFonts w:asciiTheme="minorHAnsi" w:hAnsiTheme="minorHAnsi"/>
                  </w:rPr>
                </w:pPr>
                <w:r w:rsidRPr="006241A1">
                  <w:rPr>
                    <w:rFonts w:asciiTheme="minorHAnsi" w:hAnsiTheme="minorHAnsi"/>
                  </w:rPr>
                  <w:t>To attend relevant meetings, as appropriate</w:t>
                </w:r>
              </w:p>
              <w:p w14:paraId="1A042E25" w14:textId="77777777" w:rsidR="00EF1FD0" w:rsidRPr="006241A1" w:rsidRDefault="00EF1FD0" w:rsidP="006241A1">
                <w:pPr>
                  <w:spacing w:line="276" w:lineRule="auto"/>
                  <w:ind w:left="720"/>
                  <w:contextualSpacing/>
                  <w:rPr>
                    <w:rFonts w:asciiTheme="minorHAnsi" w:hAnsiTheme="minorHAnsi"/>
                    <w:szCs w:val="22"/>
                    <w:highlight w:val="yellow"/>
                  </w:rPr>
                </w:pPr>
              </w:p>
              <w:p w14:paraId="2D6B13B7" w14:textId="3EB60293" w:rsidR="00EF1FD0" w:rsidRDefault="00EF1FD0" w:rsidP="006241A1">
                <w:pPr>
                  <w:numPr>
                    <w:ilvl w:val="0"/>
                    <w:numId w:val="1"/>
                  </w:numPr>
                  <w:rPr>
                    <w:rFonts w:asciiTheme="minorHAnsi" w:hAnsiTheme="minorHAnsi"/>
                    <w:szCs w:val="22"/>
                  </w:rPr>
                </w:pPr>
                <w:r w:rsidRPr="00EF1FD0">
                  <w:rPr>
                    <w:rFonts w:asciiTheme="minorHAnsi" w:hAnsiTheme="minorHAnsi"/>
                    <w:szCs w:val="22"/>
                  </w:rPr>
                  <w:t>Communicate effectively with students and colleagues, using face-to</w:t>
                </w:r>
                <w:r w:rsidR="00F23499">
                  <w:rPr>
                    <w:rFonts w:asciiTheme="minorHAnsi" w:hAnsiTheme="minorHAnsi"/>
                    <w:szCs w:val="22"/>
                  </w:rPr>
                  <w:t>-</w:t>
                </w:r>
                <w:r w:rsidRPr="00EF1FD0">
                  <w:rPr>
                    <w:rFonts w:asciiTheme="minorHAnsi" w:hAnsiTheme="minorHAnsi"/>
                    <w:szCs w:val="22"/>
                  </w:rPr>
                  <w:t>face, written and electronic communicatio</w:t>
                </w:r>
                <w:r w:rsidR="004A7D70">
                  <w:rPr>
                    <w:rFonts w:asciiTheme="minorHAnsi" w:hAnsiTheme="minorHAnsi"/>
                    <w:szCs w:val="22"/>
                  </w:rPr>
                  <w:t>n</w:t>
                </w:r>
              </w:p>
              <w:p w14:paraId="58B7F7CC" w14:textId="77777777" w:rsidR="002356DA" w:rsidRDefault="002356DA" w:rsidP="002356DA">
                <w:pPr>
                  <w:pStyle w:val="ListParagraph"/>
                  <w:rPr>
                    <w:rFonts w:asciiTheme="minorHAnsi" w:hAnsiTheme="minorHAnsi"/>
                    <w:szCs w:val="22"/>
                  </w:rPr>
                </w:pPr>
              </w:p>
              <w:p w14:paraId="4C6EFBA0" w14:textId="1602F96C" w:rsidR="002356DA" w:rsidRPr="002356DA" w:rsidRDefault="002356DA" w:rsidP="002356DA">
                <w:pPr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szCs w:val="22"/>
                  </w:rPr>
                </w:pPr>
                <w:r w:rsidRPr="001B32BF">
                  <w:rPr>
                    <w:rFonts w:asciiTheme="minorHAnsi" w:hAnsiTheme="minorHAnsi" w:cstheme="minorHAnsi"/>
                  </w:rPr>
                  <w:t xml:space="preserve">Contribute to the academic and pastoral care of students and to the enhancement of their </w:t>
                </w:r>
                <w:r w:rsidR="00C87FB3" w:rsidRPr="001B32BF">
                  <w:rPr>
                    <w:rFonts w:asciiTheme="minorHAnsi" w:hAnsiTheme="minorHAnsi" w:cstheme="minorHAnsi"/>
                  </w:rPr>
                  <w:t>learning,</w:t>
                </w:r>
                <w:r w:rsidR="00C87FB3">
                  <w:rPr>
                    <w:rFonts w:asciiTheme="minorHAnsi" w:hAnsiTheme="minorHAnsi" w:cstheme="minorHAnsi"/>
                  </w:rPr>
                  <w:t xml:space="preserve"> </w:t>
                </w:r>
                <w:r w:rsidR="00C87FB3" w:rsidRPr="001B32BF">
                  <w:rPr>
                    <w:rFonts w:asciiTheme="minorHAnsi" w:hAnsiTheme="minorHAnsi" w:cstheme="minorHAnsi"/>
                  </w:rPr>
                  <w:t>development</w:t>
                </w:r>
                <w:r w:rsidRPr="001B32BF">
                  <w:rPr>
                    <w:rFonts w:asciiTheme="minorHAnsi" w:hAnsiTheme="minorHAnsi" w:cstheme="minorHAnsi"/>
                  </w:rPr>
                  <w:t xml:space="preserve"> and achievement</w:t>
                </w:r>
              </w:p>
              <w:p w14:paraId="7FE02EE4" w14:textId="77777777" w:rsidR="00EF1FD0" w:rsidRDefault="00EF1FD0" w:rsidP="00EF1FD0">
                <w:pPr>
                  <w:pStyle w:val="ListParagraph"/>
                  <w:rPr>
                    <w:rFonts w:asciiTheme="minorHAnsi" w:hAnsiTheme="minorHAnsi"/>
                    <w:szCs w:val="22"/>
                  </w:rPr>
                </w:pPr>
              </w:p>
              <w:p w14:paraId="379E50FB" w14:textId="057D0142" w:rsidR="008D3DE5" w:rsidRDefault="008F7BEF" w:rsidP="006241A1">
                <w:pPr>
                  <w:numPr>
                    <w:ilvl w:val="0"/>
                    <w:numId w:val="1"/>
                  </w:numPr>
                  <w:rPr>
                    <w:rFonts w:asciiTheme="minorHAnsi" w:hAnsiTheme="minorHAnsi"/>
                    <w:szCs w:val="22"/>
                  </w:rPr>
                </w:pPr>
                <w:r w:rsidRPr="009B2DFB">
                  <w:rPr>
                    <w:rFonts w:asciiTheme="minorHAnsi" w:hAnsiTheme="minorHAnsi"/>
                    <w:szCs w:val="22"/>
                  </w:rPr>
                  <w:t xml:space="preserve">Assume </w:t>
                </w:r>
                <w:r w:rsidR="002465B2" w:rsidRPr="009B2DFB">
                  <w:rPr>
                    <w:rFonts w:asciiTheme="minorHAnsi" w:hAnsiTheme="minorHAnsi"/>
                    <w:szCs w:val="22"/>
                  </w:rPr>
                  <w:t xml:space="preserve">responsibility for various administrative </w:t>
                </w:r>
                <w:r w:rsidR="001E73EE" w:rsidRPr="009B2DFB">
                  <w:rPr>
                    <w:rFonts w:asciiTheme="minorHAnsi" w:hAnsiTheme="minorHAnsi"/>
                    <w:szCs w:val="22"/>
                  </w:rPr>
                  <w:t>tasks</w:t>
                </w:r>
                <w:r w:rsidR="002465B2" w:rsidRPr="009B2DFB">
                  <w:rPr>
                    <w:rFonts w:asciiTheme="minorHAnsi" w:hAnsiTheme="minorHAnsi"/>
                    <w:szCs w:val="22"/>
                  </w:rPr>
                  <w:t xml:space="preserve"> as requested by the </w:t>
                </w:r>
                <w:r w:rsidR="00AD7298">
                  <w:rPr>
                    <w:rFonts w:asciiTheme="minorHAnsi" w:hAnsiTheme="minorHAnsi"/>
                    <w:szCs w:val="22"/>
                  </w:rPr>
                  <w:t>line manager</w:t>
                </w:r>
                <w:r w:rsidR="002561DE" w:rsidRPr="009B2DFB">
                  <w:rPr>
                    <w:rFonts w:asciiTheme="minorHAnsi" w:hAnsiTheme="minorHAnsi"/>
                    <w:szCs w:val="22"/>
                  </w:rPr>
                  <w:t xml:space="preserve"> </w:t>
                </w:r>
              </w:p>
              <w:p w14:paraId="7E50EACB" w14:textId="77777777" w:rsidR="008D3DE5" w:rsidRDefault="008D3DE5" w:rsidP="008D3DE5">
                <w:pPr>
                  <w:pStyle w:val="ListParagraph"/>
                  <w:rPr>
                    <w:rFonts w:asciiTheme="minorHAnsi" w:hAnsiTheme="minorHAnsi"/>
                    <w:szCs w:val="22"/>
                  </w:rPr>
                </w:pPr>
              </w:p>
              <w:p w14:paraId="2896CB14" w14:textId="77777777" w:rsidR="008D3DE5" w:rsidRDefault="008D3DE5" w:rsidP="006241A1">
                <w:pPr>
                  <w:pStyle w:val="Default"/>
                  <w:numPr>
                    <w:ilvl w:val="0"/>
                    <w:numId w:val="1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Provide cover for colleagues on sabbatical and/or other leave where necessary</w:t>
                </w:r>
              </w:p>
              <w:p w14:paraId="373881D5" w14:textId="77777777" w:rsidR="008D3DE5" w:rsidRDefault="008D3DE5" w:rsidP="008D3DE5">
                <w:pPr>
                  <w:pStyle w:val="ListParagraph"/>
                  <w:rPr>
                    <w:szCs w:val="22"/>
                  </w:rPr>
                </w:pPr>
              </w:p>
              <w:p w14:paraId="2DC65F1C" w14:textId="079876B0" w:rsidR="002465B2" w:rsidRPr="00C87FB3" w:rsidRDefault="008D3DE5" w:rsidP="000C36FE">
                <w:pPr>
                  <w:pStyle w:val="Default"/>
                  <w:numPr>
                    <w:ilvl w:val="0"/>
                    <w:numId w:val="1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Undertake other duties as required by the </w:t>
                </w:r>
                <w:r w:rsidR="00AD7298">
                  <w:rPr>
                    <w:sz w:val="22"/>
                    <w:szCs w:val="22"/>
                  </w:rPr>
                  <w:t>line manager</w:t>
                </w:r>
              </w:p>
            </w:sdtContent>
          </w:sdt>
        </w:tc>
      </w:tr>
    </w:tbl>
    <w:p w14:paraId="39442D4E" w14:textId="77777777" w:rsidR="00EB2BEA" w:rsidRPr="0065072A" w:rsidRDefault="00EB2BEA" w:rsidP="00297761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D76A6"/>
    <w:multiLevelType w:val="hybridMultilevel"/>
    <w:tmpl w:val="C39E17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7726"/>
    <w:multiLevelType w:val="hybridMultilevel"/>
    <w:tmpl w:val="6C5A23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222DB"/>
    <w:multiLevelType w:val="hybridMultilevel"/>
    <w:tmpl w:val="995AB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05D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33757"/>
    <w:multiLevelType w:val="hybridMultilevel"/>
    <w:tmpl w:val="4D0418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9140535">
    <w:abstractNumId w:val="1"/>
  </w:num>
  <w:num w:numId="2" w16cid:durableId="157621483">
    <w:abstractNumId w:val="2"/>
  </w:num>
  <w:num w:numId="3" w16cid:durableId="404423726">
    <w:abstractNumId w:val="3"/>
  </w:num>
  <w:num w:numId="4" w16cid:durableId="203727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340E0"/>
    <w:rsid w:val="000570F8"/>
    <w:rsid w:val="000A543F"/>
    <w:rsid w:val="000C36FE"/>
    <w:rsid w:val="000D364C"/>
    <w:rsid w:val="000E4CAA"/>
    <w:rsid w:val="000F2254"/>
    <w:rsid w:val="000F6CE1"/>
    <w:rsid w:val="0010186D"/>
    <w:rsid w:val="001151AC"/>
    <w:rsid w:val="001422F5"/>
    <w:rsid w:val="001B13EE"/>
    <w:rsid w:val="001B32BF"/>
    <w:rsid w:val="001C5EBB"/>
    <w:rsid w:val="001D34BD"/>
    <w:rsid w:val="001E73EE"/>
    <w:rsid w:val="002104DE"/>
    <w:rsid w:val="002356DA"/>
    <w:rsid w:val="002465B2"/>
    <w:rsid w:val="002561DE"/>
    <w:rsid w:val="00282AE3"/>
    <w:rsid w:val="00285FCB"/>
    <w:rsid w:val="002865AE"/>
    <w:rsid w:val="00297761"/>
    <w:rsid w:val="002E38D9"/>
    <w:rsid w:val="00373A42"/>
    <w:rsid w:val="00373DF0"/>
    <w:rsid w:val="00376B50"/>
    <w:rsid w:val="00396BA0"/>
    <w:rsid w:val="003C3D90"/>
    <w:rsid w:val="003C7C03"/>
    <w:rsid w:val="003D7061"/>
    <w:rsid w:val="003E2EDF"/>
    <w:rsid w:val="00410EC0"/>
    <w:rsid w:val="00422498"/>
    <w:rsid w:val="00454B6F"/>
    <w:rsid w:val="004A7D70"/>
    <w:rsid w:val="005864C2"/>
    <w:rsid w:val="006241A1"/>
    <w:rsid w:val="0065072A"/>
    <w:rsid w:val="006E06A9"/>
    <w:rsid w:val="007A2DA0"/>
    <w:rsid w:val="007C571D"/>
    <w:rsid w:val="008304B2"/>
    <w:rsid w:val="00834920"/>
    <w:rsid w:val="00844C15"/>
    <w:rsid w:val="00857F0A"/>
    <w:rsid w:val="008B4240"/>
    <w:rsid w:val="008C564C"/>
    <w:rsid w:val="008D3DE5"/>
    <w:rsid w:val="008F7BEF"/>
    <w:rsid w:val="00925578"/>
    <w:rsid w:val="009709A8"/>
    <w:rsid w:val="0097729E"/>
    <w:rsid w:val="009A005A"/>
    <w:rsid w:val="009B2DFB"/>
    <w:rsid w:val="009F39CA"/>
    <w:rsid w:val="00A02069"/>
    <w:rsid w:val="00A3643D"/>
    <w:rsid w:val="00AA08E0"/>
    <w:rsid w:val="00AC3E68"/>
    <w:rsid w:val="00AC6AFF"/>
    <w:rsid w:val="00AD1F20"/>
    <w:rsid w:val="00AD7298"/>
    <w:rsid w:val="00AE33E8"/>
    <w:rsid w:val="00B106CF"/>
    <w:rsid w:val="00B128F7"/>
    <w:rsid w:val="00B17620"/>
    <w:rsid w:val="00B36ADF"/>
    <w:rsid w:val="00B61F41"/>
    <w:rsid w:val="00B650DB"/>
    <w:rsid w:val="00BE2B57"/>
    <w:rsid w:val="00BF32B2"/>
    <w:rsid w:val="00C03FA1"/>
    <w:rsid w:val="00C221F0"/>
    <w:rsid w:val="00C30628"/>
    <w:rsid w:val="00C47A2C"/>
    <w:rsid w:val="00C83492"/>
    <w:rsid w:val="00C87FB3"/>
    <w:rsid w:val="00C97F07"/>
    <w:rsid w:val="00CD7A58"/>
    <w:rsid w:val="00D74AB0"/>
    <w:rsid w:val="00D77D35"/>
    <w:rsid w:val="00DA6E72"/>
    <w:rsid w:val="00DB696E"/>
    <w:rsid w:val="00DC3206"/>
    <w:rsid w:val="00DC341C"/>
    <w:rsid w:val="00DC7119"/>
    <w:rsid w:val="00DD3DD2"/>
    <w:rsid w:val="00DE3646"/>
    <w:rsid w:val="00DF6A03"/>
    <w:rsid w:val="00EB2BEA"/>
    <w:rsid w:val="00EC65BC"/>
    <w:rsid w:val="00EF1FD0"/>
    <w:rsid w:val="00F23499"/>
    <w:rsid w:val="00F26228"/>
    <w:rsid w:val="00F51058"/>
    <w:rsid w:val="00F81E90"/>
    <w:rsid w:val="00F8693A"/>
    <w:rsid w:val="00F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2AE04"/>
  <w15:docId w15:val="{5030EABB-DA24-4009-9056-2FB57C6B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2465B2"/>
    <w:pPr>
      <w:ind w:left="720"/>
      <w:contextualSpacing/>
    </w:pPr>
  </w:style>
  <w:style w:type="paragraph" w:customStyle="1" w:styleId="Default">
    <w:name w:val="Default"/>
    <w:rsid w:val="008F7B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64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64C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64C2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6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64C2"/>
    <w:rPr>
      <w:b/>
      <w:bCs/>
      <w:lang w:val="en-US"/>
    </w:rPr>
  </w:style>
  <w:style w:type="character" w:customStyle="1" w:styleId="normaltextrun">
    <w:name w:val="normaltextrun"/>
    <w:basedOn w:val="DefaultParagraphFont"/>
    <w:rsid w:val="0042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76F705CD6FEE4F59AEE95A4CAA903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BB077-B73F-45B5-8E75-76B4CDD70644}"/>
      </w:docPartPr>
      <w:docPartBody>
        <w:p w:rsidR="00734282" w:rsidRDefault="00D25B54" w:rsidP="00D25B54">
          <w:pPr>
            <w:pStyle w:val="76F705CD6FEE4F59AEE95A4CAA903024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A948AF77360F4C4B895DCA72D16E7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EC24D-21AA-40BB-B1C2-6DCCEBE91B9F}"/>
      </w:docPartPr>
      <w:docPartBody>
        <w:p w:rsidR="00734282" w:rsidRDefault="00D25B54" w:rsidP="00D25B54">
          <w:pPr>
            <w:pStyle w:val="A948AF77360F4C4B895DCA72D16E7CF6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340E0"/>
    <w:rsid w:val="000356F2"/>
    <w:rsid w:val="000A543F"/>
    <w:rsid w:val="002200D3"/>
    <w:rsid w:val="002A4DE1"/>
    <w:rsid w:val="00373A42"/>
    <w:rsid w:val="00376B50"/>
    <w:rsid w:val="004918B5"/>
    <w:rsid w:val="004C4CC5"/>
    <w:rsid w:val="004D206D"/>
    <w:rsid w:val="00734282"/>
    <w:rsid w:val="00834920"/>
    <w:rsid w:val="008C0375"/>
    <w:rsid w:val="008C564C"/>
    <w:rsid w:val="00AB5A4B"/>
    <w:rsid w:val="00C00C70"/>
    <w:rsid w:val="00CA364A"/>
    <w:rsid w:val="00D03FDA"/>
    <w:rsid w:val="00D25B54"/>
    <w:rsid w:val="00DC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64A"/>
    <w:rPr>
      <w:color w:val="808080"/>
    </w:rPr>
  </w:style>
  <w:style w:type="paragraph" w:customStyle="1" w:styleId="76F705CD6FEE4F59AEE95A4CAA903024">
    <w:name w:val="76F705CD6FEE4F59AEE95A4CAA903024"/>
    <w:rsid w:val="00D25B54"/>
  </w:style>
  <w:style w:type="paragraph" w:customStyle="1" w:styleId="A948AF77360F4C4B895DCA72D16E7CF6">
    <w:name w:val="A948AF77360F4C4B895DCA72D16E7CF6"/>
    <w:rsid w:val="00D25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Mills, Thomas</cp:lastModifiedBy>
  <cp:revision>2</cp:revision>
  <cp:lastPrinted>2016-07-27T09:54:00Z</cp:lastPrinted>
  <dcterms:created xsi:type="dcterms:W3CDTF">2025-05-14T07:32:00Z</dcterms:created>
  <dcterms:modified xsi:type="dcterms:W3CDTF">2025-05-14T07:32:00Z</dcterms:modified>
</cp:coreProperties>
</file>