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E9A8" w14:textId="77777777" w:rsidR="00395FFC" w:rsidRPr="00551BD9" w:rsidRDefault="00395FFC" w:rsidP="00395FFC">
      <w:r>
        <w:rPr>
          <w:noProof/>
        </w:rPr>
        <w:drawing>
          <wp:inline distT="0" distB="0" distL="0" distR="0" wp14:anchorId="6128CDA7" wp14:editId="75665921">
            <wp:extent cx="2773680" cy="353014"/>
            <wp:effectExtent l="0" t="0" r="0" b="9525"/>
            <wp:docPr id="2" name="Picture 1" descr="A yellow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and white sign with white let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0" cy="3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</w:t>
      </w:r>
      <w:r>
        <w:rPr>
          <w:noProof/>
        </w:rPr>
        <w:drawing>
          <wp:inline distT="0" distB="0" distL="0" distR="0" wp14:anchorId="7276428B" wp14:editId="3DE3BC91">
            <wp:extent cx="1913988" cy="601980"/>
            <wp:effectExtent l="0" t="0" r="0" b="7620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33" cy="6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A37A" w14:textId="77777777" w:rsidR="00395FFC" w:rsidRPr="0065072A" w:rsidRDefault="6A7D1634" w:rsidP="00395FFC">
      <w:pPr>
        <w:jc w:val="center"/>
        <w:rPr>
          <w:b/>
        </w:rPr>
      </w:pPr>
      <w:r w:rsidRPr="7878989F">
        <w:rPr>
          <w:b/>
          <w:bCs/>
        </w:rPr>
        <w:t>JOB DESCRIPTION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4"/>
        <w:gridCol w:w="2867"/>
      </w:tblGrid>
      <w:tr w:rsidR="00395FFC" w:rsidRPr="0065072A" w14:paraId="7838F335" w14:textId="77777777" w:rsidTr="000659D6">
        <w:tc>
          <w:tcPr>
            <w:tcW w:w="6144" w:type="dxa"/>
            <w:vAlign w:val="center"/>
          </w:tcPr>
          <w:p w14:paraId="45DCCE5C" w14:textId="1E8E76F0" w:rsidR="00395FFC" w:rsidRPr="0065072A" w:rsidRDefault="6A7D1634" w:rsidP="001076C1">
            <w:pPr>
              <w:rPr>
                <w:rStyle w:val="Style4"/>
              </w:rPr>
            </w:pPr>
            <w:r w:rsidRPr="7878989F">
              <w:rPr>
                <w:b/>
                <w:bCs/>
              </w:rPr>
              <w:t xml:space="preserve">Job Title: </w:t>
            </w:r>
            <w:r w:rsidR="00C60FF8" w:rsidRPr="00C60FF8">
              <w:rPr>
                <w:rStyle w:val="Style4"/>
                <w:rFonts w:asciiTheme="minorHAnsi" w:hAnsiTheme="minorHAnsi" w:cstheme="minorHAnsi"/>
              </w:rPr>
              <w:t xml:space="preserve">Research Technician Soil </w:t>
            </w:r>
            <w:r w:rsidR="00AC1C6B">
              <w:rPr>
                <w:rStyle w:val="Style4"/>
                <w:rFonts w:asciiTheme="minorHAnsi" w:hAnsiTheme="minorHAnsi" w:cstheme="minorHAnsi"/>
              </w:rPr>
              <w:t xml:space="preserve">Microbial </w:t>
            </w:r>
            <w:r w:rsidR="00C60FF8" w:rsidRPr="00C60FF8">
              <w:rPr>
                <w:rStyle w:val="Style4"/>
                <w:rFonts w:asciiTheme="minorHAnsi" w:hAnsiTheme="minorHAnsi" w:cstheme="minorHAnsi"/>
              </w:rPr>
              <w:t>Ecology</w:t>
            </w:r>
            <w:r w:rsidR="00C60FF8">
              <w:rPr>
                <w:rStyle w:val="Style4"/>
                <w:rFonts w:ascii="Arial" w:hAnsi="Arial" w:cs="Arial"/>
              </w:rPr>
              <w:t xml:space="preserve"> </w:t>
            </w:r>
          </w:p>
        </w:tc>
        <w:tc>
          <w:tcPr>
            <w:tcW w:w="2867" w:type="dxa"/>
            <w:vAlign w:val="center"/>
          </w:tcPr>
          <w:p w14:paraId="42E577FD" w14:textId="2EF618D1" w:rsidR="00395FFC" w:rsidRPr="0065072A" w:rsidRDefault="00395FFC" w:rsidP="001076C1">
            <w:r w:rsidRPr="20C3E418">
              <w:rPr>
                <w:b/>
              </w:rPr>
              <w:t>Present Grade: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alias w:val="Grade"/>
                <w:tag w:val="Grade"/>
                <w:id w:val="-1566722223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E2FB5">
                  <w:rPr>
                    <w:rStyle w:val="Style4"/>
                  </w:rPr>
                  <w:t>G</w:t>
                </w:r>
                <w:r w:rsidR="00C034B7">
                  <w:rPr>
                    <w:rStyle w:val="Style4"/>
                  </w:rPr>
                  <w:t>5</w:t>
                </w:r>
                <w:r w:rsidR="00C60FF8">
                  <w:rPr>
                    <w:rStyle w:val="Style4"/>
                  </w:rPr>
                  <w:t>, 1.0 FTE</w:t>
                </w:r>
              </w:sdtContent>
            </w:sdt>
          </w:p>
        </w:tc>
      </w:tr>
      <w:tr w:rsidR="00395FFC" w:rsidRPr="0065072A" w14:paraId="498C9E76" w14:textId="77777777" w:rsidTr="000659D6">
        <w:trPr>
          <w:trHeight w:val="467"/>
        </w:trPr>
        <w:tc>
          <w:tcPr>
            <w:tcW w:w="9011" w:type="dxa"/>
            <w:gridSpan w:val="2"/>
            <w:vAlign w:val="center"/>
          </w:tcPr>
          <w:p w14:paraId="3BD73157" w14:textId="3222E5DD" w:rsidR="00395FFC" w:rsidRPr="0065072A" w:rsidRDefault="00395FFC" w:rsidP="001076C1">
            <w:r w:rsidRPr="20C3E418">
              <w:rPr>
                <w:b/>
              </w:rPr>
              <w:t>Department/College: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alias w:val="Department"/>
                <w:tag w:val="Department"/>
                <w:id w:val="2053262054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034B7">
                  <w:rPr>
                    <w:rStyle w:val="Style4"/>
                  </w:rPr>
                  <w:t>LEC</w:t>
                </w:r>
              </w:sdtContent>
            </w:sdt>
          </w:p>
        </w:tc>
      </w:tr>
      <w:tr w:rsidR="00395FFC" w:rsidRPr="0065072A" w14:paraId="7099FA9F" w14:textId="77777777" w:rsidTr="000659D6">
        <w:trPr>
          <w:trHeight w:val="300"/>
        </w:trPr>
        <w:tc>
          <w:tcPr>
            <w:tcW w:w="9011" w:type="dxa"/>
            <w:gridSpan w:val="2"/>
            <w:vAlign w:val="center"/>
          </w:tcPr>
          <w:p w14:paraId="32A7F620" w14:textId="2E10E91B" w:rsidR="00395FFC" w:rsidRPr="0065072A" w:rsidRDefault="6A7D1634" w:rsidP="001076C1">
            <w:r w:rsidRPr="7878989F">
              <w:rPr>
                <w:b/>
                <w:bCs/>
              </w:rPr>
              <w:t xml:space="preserve">Directly responsible to: </w:t>
            </w:r>
            <w:r w:rsidR="00C60FF8" w:rsidRPr="00C60FF8">
              <w:t>Richard Bardgett</w:t>
            </w:r>
          </w:p>
        </w:tc>
      </w:tr>
      <w:tr w:rsidR="00395FFC" w:rsidRPr="0065072A" w14:paraId="07A45137" w14:textId="77777777" w:rsidTr="000659D6">
        <w:tc>
          <w:tcPr>
            <w:tcW w:w="9011" w:type="dxa"/>
            <w:gridSpan w:val="2"/>
            <w:vAlign w:val="center"/>
          </w:tcPr>
          <w:p w14:paraId="5E308D29" w14:textId="7FD92440" w:rsidR="00395FFC" w:rsidRPr="0065072A" w:rsidRDefault="00395FFC" w:rsidP="001076C1">
            <w:r w:rsidRPr="281587D8">
              <w:rPr>
                <w:b/>
                <w:bCs/>
              </w:rPr>
              <w:t>Supervisory responsibility for: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id w:val="1889591476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034B7">
                  <w:rPr>
                    <w:rStyle w:val="Style4"/>
                  </w:rPr>
                  <w:t>None</w:t>
                </w:r>
              </w:sdtContent>
            </w:sdt>
          </w:p>
        </w:tc>
      </w:tr>
      <w:tr w:rsidR="00395FFC" w:rsidRPr="0065072A" w14:paraId="49B2BE4F" w14:textId="77777777" w:rsidTr="000659D6">
        <w:tc>
          <w:tcPr>
            <w:tcW w:w="9011" w:type="dxa"/>
            <w:gridSpan w:val="2"/>
            <w:tcBorders>
              <w:bottom w:val="nil"/>
            </w:tcBorders>
            <w:vAlign w:val="center"/>
          </w:tcPr>
          <w:p w14:paraId="45CC4CFF" w14:textId="77777777" w:rsidR="00395FFC" w:rsidRPr="00551BD9" w:rsidRDefault="00395FFC" w:rsidP="001076C1">
            <w:pPr>
              <w:rPr>
                <w:b/>
              </w:rPr>
            </w:pPr>
            <w:r w:rsidRPr="0065072A">
              <w:rPr>
                <w:b/>
              </w:rPr>
              <w:t>Other contacts</w:t>
            </w:r>
            <w:r w:rsidRPr="0065072A">
              <w:tab/>
            </w:r>
          </w:p>
        </w:tc>
      </w:tr>
      <w:tr w:rsidR="00395FFC" w:rsidRPr="0065072A" w14:paraId="32F07CA4" w14:textId="77777777" w:rsidTr="000659D6">
        <w:tc>
          <w:tcPr>
            <w:tcW w:w="9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F8576" w14:textId="77777777" w:rsidR="00C60FF8" w:rsidRDefault="00395FFC" w:rsidP="00C60FF8">
            <w:pPr>
              <w:rPr>
                <w:rFonts w:ascii="Arial" w:hAnsi="Arial" w:cs="Arial"/>
                <w:b/>
              </w:rPr>
            </w:pPr>
            <w:r w:rsidRPr="0065072A">
              <w:rPr>
                <w:b/>
              </w:rPr>
              <w:t xml:space="preserve">Internal: </w:t>
            </w:r>
            <w:sdt>
              <w:sdtPr>
                <w:rPr>
                  <w:rStyle w:val="Style4"/>
                </w:rPr>
                <w:id w:val="-1763898493"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="00C034B7" w:rsidRPr="00A644B2">
                  <w:rPr>
                    <w:rFonts w:ascii="Arial" w:hAnsi="Arial" w:cs="Arial"/>
                    <w:color w:val="000000"/>
                  </w:rPr>
                  <w:t>Academic, technical and research staff</w:t>
                </w:r>
                <w:r w:rsidR="00855240">
                  <w:rPr>
                    <w:rFonts w:ascii="Arial" w:hAnsi="Arial" w:cs="Arial"/>
                    <w:color w:val="000000"/>
                  </w:rPr>
                  <w:t xml:space="preserve"> and</w:t>
                </w:r>
                <w:r w:rsidR="00C034B7" w:rsidRPr="00A644B2">
                  <w:rPr>
                    <w:rFonts w:ascii="Arial" w:hAnsi="Arial" w:cs="Arial"/>
                    <w:color w:val="000000"/>
                  </w:rPr>
                  <w:t xml:space="preserve"> post-graduate students</w:t>
                </w:r>
                <w:r w:rsidR="00C034B7">
                  <w:rPr>
                    <w:rFonts w:ascii="Arial" w:hAnsi="Arial" w:cs="Arial"/>
                    <w:color w:val="000000"/>
                  </w:rPr>
                  <w:t>.</w:t>
                </w:r>
              </w:sdtContent>
            </w:sdt>
          </w:p>
          <w:p w14:paraId="04BFB2BF" w14:textId="77777777" w:rsidR="00C60FF8" w:rsidRDefault="00000000" w:rsidP="00C60FF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11225942"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C60FF8" w:rsidRPr="008E5D83">
                  <w:rPr>
                    <w:rFonts w:ascii="Arial" w:hAnsi="Arial" w:cs="Arial"/>
                  </w:rPr>
                  <w:t>Staff and students within the Centre for S</w:t>
                </w:r>
                <w:r w:rsidR="00C60FF8">
                  <w:rPr>
                    <w:rFonts w:ascii="Arial" w:hAnsi="Arial" w:cs="Arial"/>
                  </w:rPr>
                  <w:t xml:space="preserve">ustainable Soils (CSS) </w:t>
                </w:r>
                <w:r w:rsidR="00C60FF8" w:rsidRPr="008E5D83">
                  <w:rPr>
                    <w:rFonts w:ascii="Arial" w:hAnsi="Arial" w:cs="Arial"/>
                  </w:rPr>
                  <w:t>and LEC.</w:t>
                </w:r>
              </w:sdtContent>
            </w:sdt>
          </w:p>
          <w:p w14:paraId="693BB736" w14:textId="493909AD" w:rsidR="00395FFC" w:rsidRPr="0065072A" w:rsidRDefault="00395FFC" w:rsidP="001076C1">
            <w:pPr>
              <w:rPr>
                <w:b/>
              </w:rPr>
            </w:pPr>
          </w:p>
        </w:tc>
      </w:tr>
      <w:tr w:rsidR="00395FFC" w:rsidRPr="0065072A" w14:paraId="14606E20" w14:textId="77777777" w:rsidTr="000659D6">
        <w:tc>
          <w:tcPr>
            <w:tcW w:w="9011" w:type="dxa"/>
            <w:gridSpan w:val="2"/>
            <w:tcBorders>
              <w:top w:val="nil"/>
            </w:tcBorders>
            <w:vAlign w:val="center"/>
          </w:tcPr>
          <w:p w14:paraId="71838487" w14:textId="4EF6BB77" w:rsidR="00395FFC" w:rsidRPr="00551BD9" w:rsidRDefault="6A7D1634" w:rsidP="7878989F">
            <w:pPr>
              <w:rPr>
                <w:rFonts w:ascii="Arial" w:hAnsi="Arial" w:cs="Arial"/>
                <w:color w:val="000000" w:themeColor="text1"/>
              </w:rPr>
            </w:pPr>
            <w:r w:rsidRPr="7878989F">
              <w:rPr>
                <w:b/>
                <w:bCs/>
              </w:rPr>
              <w:t xml:space="preserve">External: </w:t>
            </w:r>
          </w:p>
          <w:p w14:paraId="498FBFA8" w14:textId="77777777" w:rsidR="00C60FF8" w:rsidRDefault="00000000" w:rsidP="00C60FF8">
            <w:pPr>
              <w:rPr>
                <w:rFonts w:ascii="Arial" w:hAnsi="Arial" w:cs="Arial"/>
                <w:b/>
              </w:rPr>
            </w:pPr>
            <w:sdt>
              <w:sdtPr>
                <w:id w:val="1526406327"/>
              </w:sdtPr>
              <w:sdtContent>
                <w:r w:rsidR="00C60FF8">
                  <w:rPr>
                    <w:rFonts w:ascii="Arial" w:hAnsi="Arial" w:cs="Arial"/>
                  </w:rPr>
                  <w:t>Collaborating research scientists involved in the project.</w:t>
                </w:r>
              </w:sdtContent>
            </w:sdt>
          </w:p>
          <w:p w14:paraId="4EEA7A3E" w14:textId="042FFAC3" w:rsidR="00395FFC" w:rsidRPr="00551BD9" w:rsidRDefault="00395FFC" w:rsidP="7878989F">
            <w:pPr>
              <w:rPr>
                <w:b/>
                <w:bCs/>
              </w:rPr>
            </w:pPr>
          </w:p>
        </w:tc>
      </w:tr>
      <w:tr w:rsidR="00395FFC" w:rsidRPr="0065072A" w14:paraId="05566C46" w14:textId="77777777" w:rsidTr="000659D6">
        <w:tc>
          <w:tcPr>
            <w:tcW w:w="9011" w:type="dxa"/>
            <w:gridSpan w:val="2"/>
            <w:vAlign w:val="center"/>
          </w:tcPr>
          <w:p w14:paraId="526D6DAF" w14:textId="77777777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Purpose of role</w:t>
            </w:r>
            <w:r w:rsidRPr="0065072A">
              <w:rPr>
                <w:b/>
              </w:rPr>
              <w:t>:</w:t>
            </w:r>
          </w:p>
          <w:p w14:paraId="29C0C706" w14:textId="72276963" w:rsidR="7878989F" w:rsidRPr="00AC1C6B" w:rsidRDefault="00C60FF8" w:rsidP="00AC1C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5D83">
              <w:rPr>
                <w:rFonts w:ascii="Arial" w:hAnsi="Arial" w:cs="Arial"/>
              </w:rPr>
              <w:t xml:space="preserve">This </w:t>
            </w:r>
            <w:r w:rsidR="00AC1C6B">
              <w:rPr>
                <w:rFonts w:ascii="Arial" w:hAnsi="Arial" w:cs="Arial"/>
              </w:rPr>
              <w:t xml:space="preserve">six-month </w:t>
            </w:r>
            <w:r w:rsidRPr="008E5D83">
              <w:rPr>
                <w:rFonts w:ascii="Arial" w:hAnsi="Arial" w:cs="Arial"/>
              </w:rPr>
              <w:t xml:space="preserve">role will </w:t>
            </w:r>
            <w:r w:rsidRPr="00CE73B1">
              <w:rPr>
                <w:rFonts w:ascii="Arial" w:hAnsi="Arial" w:cs="Arial"/>
                <w:color w:val="000000"/>
              </w:rPr>
              <w:t xml:space="preserve">provide technical support for </w:t>
            </w:r>
            <w:r w:rsidR="00AC1C6B">
              <w:rPr>
                <w:rFonts w:ascii="Arial" w:hAnsi="Arial" w:cs="Arial"/>
                <w:color w:val="000000"/>
              </w:rPr>
              <w:t xml:space="preserve">an </w:t>
            </w:r>
            <w:r w:rsidR="00AC1C6B">
              <w:rPr>
                <w:rFonts w:ascii="Arial" w:hAnsi="Arial" w:cs="Arial"/>
              </w:rPr>
              <w:t xml:space="preserve">ERC funded project on the diversity and stability of soil microbiomes. </w:t>
            </w:r>
            <w:r>
              <w:rPr>
                <w:rFonts w:ascii="Arial" w:hAnsi="Arial" w:cs="Arial"/>
                <w:color w:val="000000"/>
              </w:rPr>
              <w:t>Th</w:t>
            </w:r>
            <w:r w:rsidR="00AC1C6B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C1C6B">
              <w:rPr>
                <w:rFonts w:ascii="Arial" w:hAnsi="Arial" w:cs="Arial"/>
                <w:color w:val="000000"/>
              </w:rPr>
              <w:t xml:space="preserve">post </w:t>
            </w:r>
            <w:r w:rsidRPr="00CE73B1">
              <w:rPr>
                <w:rFonts w:ascii="Arial" w:hAnsi="Arial" w:cs="Arial"/>
                <w:color w:val="000000"/>
              </w:rPr>
              <w:t xml:space="preserve">will involve assisting </w:t>
            </w:r>
            <w:r w:rsidR="00AC1C6B">
              <w:rPr>
                <w:rFonts w:ascii="Arial" w:hAnsi="Arial" w:cs="Arial"/>
                <w:color w:val="000000"/>
              </w:rPr>
              <w:t xml:space="preserve">in the sampling and laboratory processing of soil and vegetation samples from a mesocosms experiment that was designed to test how plant diversity and nutrient enrichment moderate soil microbial responses to drought. </w:t>
            </w:r>
          </w:p>
          <w:p w14:paraId="05DB1566" w14:textId="325AD43D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Key Competencies</w:t>
            </w:r>
            <w:r w:rsidRPr="0065072A">
              <w:rPr>
                <w:b/>
              </w:rPr>
              <w:t>:</w:t>
            </w:r>
          </w:p>
          <w:p w14:paraId="44FD395A" w14:textId="08168821" w:rsidR="000659D6" w:rsidRPr="00AC1C6B" w:rsidRDefault="000659D6" w:rsidP="001076C1">
            <w:pPr>
              <w:rPr>
                <w:rFonts w:ascii="Arial" w:hAnsi="Arial" w:cs="Arial"/>
              </w:rPr>
            </w:pPr>
            <w:r w:rsidRPr="00031904">
              <w:rPr>
                <w:rFonts w:ascii="Arial" w:hAnsi="Arial" w:cs="Arial"/>
              </w:rPr>
              <w:t xml:space="preserve">Experience </w:t>
            </w:r>
            <w:r w:rsidR="00AC1C6B">
              <w:rPr>
                <w:rFonts w:ascii="Arial" w:hAnsi="Arial" w:cs="Arial"/>
              </w:rPr>
              <w:t xml:space="preserve">in the </w:t>
            </w:r>
            <w:r w:rsidRPr="00031904">
              <w:rPr>
                <w:rFonts w:ascii="Arial" w:hAnsi="Arial" w:cs="Arial"/>
              </w:rPr>
              <w:t>analysis of soil</w:t>
            </w:r>
            <w:r w:rsidR="00AC1C6B">
              <w:rPr>
                <w:rFonts w:ascii="Arial" w:hAnsi="Arial" w:cs="Arial"/>
              </w:rPr>
              <w:t xml:space="preserve">s for nutrients and microbial properties using a range </w:t>
            </w:r>
            <w:r w:rsidRPr="00031904">
              <w:rPr>
                <w:rFonts w:ascii="Arial" w:hAnsi="Arial" w:cs="Arial"/>
              </w:rPr>
              <w:t>of experimental approaches</w:t>
            </w:r>
            <w:r w:rsidR="00101C09" w:rsidRPr="00031904">
              <w:rPr>
                <w:rFonts w:ascii="Arial" w:hAnsi="Arial" w:cs="Arial"/>
              </w:rPr>
              <w:t>. Competent in the use of data management software (Excel and R)</w:t>
            </w:r>
            <w:r w:rsidR="00031904" w:rsidRPr="00031904">
              <w:rPr>
                <w:rFonts w:ascii="Arial" w:hAnsi="Arial" w:cs="Arial"/>
              </w:rPr>
              <w:t xml:space="preserve">, field sampling of soils, and in </w:t>
            </w:r>
            <w:r w:rsidR="00031904" w:rsidRPr="00031904">
              <w:rPr>
                <w:rFonts w:ascii="Arial" w:hAnsi="Arial" w:cs="Arial"/>
                <w:bCs/>
              </w:rPr>
              <w:t xml:space="preserve">the safe handling of chemicals for analysis of soil nutrients </w:t>
            </w:r>
            <w:r w:rsidR="00031904">
              <w:rPr>
                <w:rFonts w:ascii="Arial" w:hAnsi="Arial" w:cs="Arial"/>
                <w:bCs/>
              </w:rPr>
              <w:t>pools</w:t>
            </w:r>
            <w:r w:rsidR="00031904" w:rsidRPr="00031904">
              <w:rPr>
                <w:rFonts w:ascii="Arial" w:hAnsi="Arial" w:cs="Arial"/>
                <w:bCs/>
              </w:rPr>
              <w:t>. Good organisation skills to ensure efficient running of</w:t>
            </w:r>
            <w:r w:rsidR="00101C09" w:rsidRPr="00031904">
              <w:rPr>
                <w:rFonts w:ascii="Arial" w:hAnsi="Arial" w:cs="Arial"/>
                <w:bCs/>
              </w:rPr>
              <w:t xml:space="preserve"> the project. </w:t>
            </w:r>
          </w:p>
          <w:p w14:paraId="40D09656" w14:textId="77777777" w:rsidR="00395FFC" w:rsidRDefault="00395FFC" w:rsidP="001076C1">
            <w:pPr>
              <w:spacing w:before="100" w:beforeAutospacing="1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Service Delivery / Workspace Specific Duties</w:t>
            </w:r>
          </w:p>
          <w:p w14:paraId="7BCC391A" w14:textId="6C77CFE3" w:rsidR="000659D6" w:rsidRPr="008E5D83" w:rsidRDefault="000659D6" w:rsidP="000659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the</w:t>
            </w:r>
            <w:r w:rsidR="00AC1C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sampling of </w:t>
            </w:r>
            <w:r w:rsidR="00AC1C6B">
              <w:rPr>
                <w:rFonts w:ascii="Arial" w:hAnsi="Arial" w:cs="Arial"/>
              </w:rPr>
              <w:t>soils and vegetation</w:t>
            </w:r>
            <w:r w:rsidR="008A7087">
              <w:rPr>
                <w:rFonts w:ascii="Arial" w:hAnsi="Arial" w:cs="Arial"/>
              </w:rPr>
              <w:t>, including roots,</w:t>
            </w:r>
            <w:r w:rsidR="00AC1C6B">
              <w:rPr>
                <w:rFonts w:ascii="Arial" w:hAnsi="Arial" w:cs="Arial"/>
              </w:rPr>
              <w:t xml:space="preserve"> from mesocosm and/or laboratory </w:t>
            </w:r>
            <w:r w:rsidRPr="008E5D83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 xml:space="preserve">s </w:t>
            </w:r>
          </w:p>
          <w:p w14:paraId="64B78A50" w14:textId="05D609E8" w:rsidR="008A7087" w:rsidRPr="00CE73B1" w:rsidRDefault="000659D6" w:rsidP="008A7087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>Carry out routine laboratory research duti</w:t>
            </w:r>
            <w:r>
              <w:rPr>
                <w:rFonts w:ascii="Arial" w:hAnsi="Arial" w:cs="Arial"/>
                <w:color w:val="000000"/>
              </w:rPr>
              <w:t xml:space="preserve">es as directed by the grant project lead and </w:t>
            </w:r>
            <w:r w:rsidR="00AC1C6B">
              <w:rPr>
                <w:rFonts w:ascii="Arial" w:hAnsi="Arial" w:cs="Arial"/>
                <w:color w:val="000000"/>
              </w:rPr>
              <w:t xml:space="preserve">staff </w:t>
            </w:r>
            <w:r w:rsidRPr="00CE73B1">
              <w:rPr>
                <w:rFonts w:ascii="Arial" w:hAnsi="Arial" w:cs="Arial"/>
                <w:color w:val="000000"/>
              </w:rPr>
              <w:t xml:space="preserve">using a range of equipment for </w:t>
            </w:r>
            <w:r>
              <w:rPr>
                <w:rFonts w:ascii="Arial" w:hAnsi="Arial" w:cs="Arial"/>
                <w:color w:val="000000"/>
              </w:rPr>
              <w:t xml:space="preserve">assessment of soil </w:t>
            </w:r>
            <w:r w:rsidRPr="00CE73B1">
              <w:rPr>
                <w:rFonts w:ascii="Arial" w:hAnsi="Arial" w:cs="Arial"/>
                <w:color w:val="000000"/>
              </w:rPr>
              <w:t>nutrient</w:t>
            </w:r>
            <w:r>
              <w:rPr>
                <w:rFonts w:ascii="Arial" w:hAnsi="Arial" w:cs="Arial"/>
                <w:color w:val="000000"/>
              </w:rPr>
              <w:t xml:space="preserve">s and </w:t>
            </w:r>
          </w:p>
          <w:p w14:paraId="7042003E" w14:textId="497725C9" w:rsidR="000659D6" w:rsidRPr="00CE73B1" w:rsidRDefault="008A7087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A</w:t>
            </w:r>
            <w:r w:rsidR="000659D6" w:rsidRPr="00CE73B1">
              <w:rPr>
                <w:rFonts w:ascii="Arial" w:hAnsi="Arial" w:cs="Arial"/>
                <w:color w:val="000000"/>
              </w:rPr>
              <w:t xml:space="preserve">ssist in the preparation of </w:t>
            </w:r>
            <w:r>
              <w:rPr>
                <w:rFonts w:ascii="Arial" w:hAnsi="Arial" w:cs="Arial"/>
                <w:color w:val="000000"/>
              </w:rPr>
              <w:t xml:space="preserve">soil and vegetation </w:t>
            </w:r>
            <w:r w:rsidR="000659D6" w:rsidRPr="00CE73B1">
              <w:rPr>
                <w:rFonts w:ascii="Arial" w:hAnsi="Arial" w:cs="Arial"/>
                <w:color w:val="000000"/>
              </w:rPr>
              <w:t xml:space="preserve">samples for laboratory analysis </w:t>
            </w:r>
          </w:p>
          <w:p w14:paraId="2F103AEB" w14:textId="77777777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Be responsible for some local laboratory budgeting related to </w:t>
            </w:r>
            <w:r>
              <w:rPr>
                <w:rFonts w:ascii="Arial" w:hAnsi="Arial" w:cs="Arial"/>
                <w:color w:val="000000"/>
              </w:rPr>
              <w:t xml:space="preserve">the project </w:t>
            </w:r>
            <w:r w:rsidRPr="00CE73B1">
              <w:rPr>
                <w:rFonts w:ascii="Arial" w:hAnsi="Arial" w:cs="Arial"/>
                <w:color w:val="000000"/>
              </w:rPr>
              <w:t>and the purchasing and procurement of consumables and equipment</w:t>
            </w:r>
          </w:p>
          <w:p w14:paraId="1CB10E88" w14:textId="4139647C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Meticulous data management and </w:t>
            </w:r>
            <w:r>
              <w:rPr>
                <w:rFonts w:ascii="Arial" w:hAnsi="Arial" w:cs="Arial"/>
                <w:color w:val="000000"/>
              </w:rPr>
              <w:t xml:space="preserve">assistance with </w:t>
            </w:r>
            <w:r w:rsidRPr="00CE73B1">
              <w:rPr>
                <w:rFonts w:ascii="Arial" w:hAnsi="Arial" w:cs="Arial"/>
                <w:color w:val="000000"/>
              </w:rPr>
              <w:t xml:space="preserve">basic statistical analyses </w:t>
            </w:r>
          </w:p>
          <w:p w14:paraId="4F8743FB" w14:textId="77777777" w:rsidR="000659D6" w:rsidRPr="008B7AEA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Participate in the preparation and collation of data for scientific publications </w:t>
            </w:r>
          </w:p>
          <w:p w14:paraId="4860A3B1" w14:textId="3BBA9DC0" w:rsidR="000659D6" w:rsidRPr="000659D6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NZ"/>
              </w:rPr>
            </w:pPr>
            <w:r w:rsidRPr="000659D6">
              <w:rPr>
                <w:rFonts w:ascii="Arial" w:hAnsi="Arial" w:cs="Arial"/>
                <w:color w:val="000000"/>
              </w:rPr>
              <w:t xml:space="preserve">   Maintain all laboratory stock materials </w:t>
            </w:r>
          </w:p>
          <w:p w14:paraId="13FDEF28" w14:textId="2050403A" w:rsidR="00395FFC" w:rsidRDefault="000659D6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lastRenderedPageBreak/>
              <w:t>T</w:t>
            </w:r>
            <w:r w:rsidR="00395FFC">
              <w:rPr>
                <w:rFonts w:cstheme="minorHAnsi"/>
                <w:b/>
                <w:bCs/>
                <w:i/>
                <w:iCs/>
                <w:color w:val="000000"/>
              </w:rPr>
              <w:t>eamwork and Motivation</w:t>
            </w:r>
          </w:p>
          <w:sdt>
            <w:sdtPr>
              <w:rPr>
                <w:rStyle w:val="Style4"/>
                <w:rFonts w:ascii="Arial" w:eastAsia="Arial" w:hAnsi="Arial" w:cs="Arial"/>
              </w:rPr>
              <w:id w:val="-713269178"/>
              <w:placeholder>
                <w:docPart w:val="3DA92F6A2FBE4360B4A666AB1EAEAE62"/>
              </w:placeholder>
            </w:sdtPr>
            <w:sdtEndPr>
              <w:rPr>
                <w:rStyle w:val="DefaultParagraphFont"/>
              </w:rPr>
            </w:sdtEndPr>
            <w:sdtContent>
              <w:p w14:paraId="54EED677" w14:textId="022E31CE" w:rsidR="00CD17DF" w:rsidRPr="00031904" w:rsidRDefault="00CD17DF" w:rsidP="0052559D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240" w:lineRule="auto"/>
                  <w:ind w:left="310" w:hanging="310"/>
                  <w:jc w:val="both"/>
                  <w:rPr>
                    <w:rStyle w:val="Style4"/>
                    <w:rFonts w:ascii="Arial" w:hAnsi="Arial" w:cs="Arial"/>
                  </w:rPr>
                </w:pPr>
                <w:r w:rsidRPr="00031904">
                  <w:rPr>
                    <w:rStyle w:val="Style4"/>
                    <w:rFonts w:ascii="Arial" w:hAnsi="Arial" w:cs="Arial"/>
                  </w:rPr>
                  <w:t xml:space="preserve">Work </w:t>
                </w:r>
                <w:r w:rsidR="0052559D" w:rsidRPr="00031904">
                  <w:rPr>
                    <w:rStyle w:val="Style4"/>
                    <w:rFonts w:ascii="Arial" w:hAnsi="Arial" w:cs="Arial"/>
                  </w:rPr>
                  <w:t xml:space="preserve">in this role is </w:t>
                </w:r>
                <w:r w:rsidRPr="00031904">
                  <w:rPr>
                    <w:rStyle w:val="Style4"/>
                    <w:rFonts w:ascii="Arial" w:hAnsi="Arial" w:cs="Arial"/>
                  </w:rPr>
                  <w:t>largely independent</w:t>
                </w:r>
                <w:r w:rsidR="0052559D" w:rsidRPr="00031904">
                  <w:rPr>
                    <w:rStyle w:val="Style4"/>
                    <w:rFonts w:ascii="Arial" w:hAnsi="Arial" w:cs="Arial"/>
                  </w:rPr>
                  <w:t xml:space="preserve"> after training and so role holder should be able </w:t>
                </w:r>
                <w:r w:rsidRPr="00031904">
                  <w:rPr>
                    <w:rStyle w:val="Style4"/>
                    <w:rFonts w:ascii="Arial" w:hAnsi="Arial" w:cs="Arial"/>
                  </w:rPr>
                  <w:t xml:space="preserve">to manage workload and demands, with oversight by the </w:t>
                </w:r>
                <w:r w:rsidR="00625867" w:rsidRPr="00031904">
                  <w:rPr>
                    <w:rStyle w:val="Style4"/>
                    <w:rFonts w:ascii="Arial" w:hAnsi="Arial" w:cs="Arial"/>
                  </w:rPr>
                  <w:t>project PI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 xml:space="preserve"> and </w:t>
                </w:r>
                <w:r w:rsidR="00AC1C6B">
                  <w:rPr>
                    <w:rStyle w:val="Style4"/>
                    <w:rFonts w:ascii="Arial" w:hAnsi="Arial" w:cs="Arial"/>
                  </w:rPr>
                  <w:t>project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 xml:space="preserve"> PDRA</w:t>
                </w:r>
                <w:r w:rsidR="00AC1C6B">
                  <w:rPr>
                    <w:rStyle w:val="Style4"/>
                    <w:rFonts w:ascii="Arial" w:hAnsi="Arial" w:cs="Arial"/>
                  </w:rPr>
                  <w:t>s</w:t>
                </w:r>
                <w:r w:rsidR="00625867" w:rsidRPr="00031904">
                  <w:rPr>
                    <w:rStyle w:val="Style4"/>
                    <w:rFonts w:ascii="Arial" w:hAnsi="Arial" w:cs="Arial"/>
                  </w:rPr>
                  <w:t>.</w:t>
                </w:r>
              </w:p>
              <w:p w14:paraId="0FCC7BCB" w14:textId="7E9252D1" w:rsidR="00395FFC" w:rsidRPr="00031904" w:rsidRDefault="00CD17DF" w:rsidP="0052559D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240" w:lineRule="auto"/>
                  <w:ind w:left="310" w:hanging="310"/>
                  <w:jc w:val="both"/>
                  <w:rPr>
                    <w:rFonts w:ascii="Arial" w:hAnsi="Arial" w:cs="Arial"/>
                  </w:rPr>
                </w:pPr>
                <w:r w:rsidRPr="00031904">
                  <w:rPr>
                    <w:rStyle w:val="Style4"/>
                    <w:rFonts w:ascii="Arial" w:hAnsi="Arial" w:cs="Arial"/>
                  </w:rPr>
                  <w:t xml:space="preserve">Assist and support other 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>staff in the</w:t>
                </w:r>
                <w:r w:rsidR="00101C09" w:rsidRPr="00031904">
                  <w:rPr>
                    <w:rStyle w:val="Style4"/>
                    <w:rFonts w:ascii="Arial" w:hAnsi="Arial" w:cs="Arial"/>
                  </w:rPr>
                  <w:t xml:space="preserve"> Centre for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 xml:space="preserve"> Sustainable Soil</w:t>
                </w:r>
                <w:r w:rsidR="00101C09" w:rsidRPr="00031904">
                  <w:rPr>
                    <w:rStyle w:val="Style4"/>
                    <w:rFonts w:ascii="Arial" w:hAnsi="Arial" w:cs="Arial"/>
                  </w:rPr>
                  <w:t>.</w:t>
                </w:r>
              </w:p>
            </w:sdtContent>
          </w:sdt>
          <w:p w14:paraId="1010DBB4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Health, Safety and Wellbeing</w:t>
            </w:r>
          </w:p>
          <w:sdt>
            <w:sdtPr>
              <w:rPr>
                <w:rStyle w:val="Style4"/>
                <w:rFonts w:ascii="Arial" w:eastAsia="Arial" w:hAnsi="Arial" w:cs="Arial"/>
                <w:szCs w:val="24"/>
              </w:rPr>
              <w:id w:val="-363904944"/>
              <w:placeholder>
                <w:docPart w:val="6C6CA3B9E14F45F198FAA032E1D38C30"/>
              </w:placeholder>
            </w:sdtPr>
            <w:sdtEndPr>
              <w:rPr>
                <w:rStyle w:val="DefaultParagraphFont"/>
                <w:rFonts w:eastAsia="Times New Roman"/>
                <w:sz w:val="24"/>
              </w:rPr>
            </w:sdtEndPr>
            <w:sdtContent>
              <w:p w14:paraId="28D69383" w14:textId="2CE2367C" w:rsidR="0052559D" w:rsidRPr="0052559D" w:rsidRDefault="0052559D" w:rsidP="0052559D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310" w:hanging="284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Work safely in the laboratory</w:t>
                </w:r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color w:val="000000" w:themeColor="text1"/>
                  </w:rPr>
                  <w:t>and c</w:t>
                </w:r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arry out </w:t>
                </w:r>
                <w:bookmarkStart w:id="0" w:name="_Int_UXMmBBUB"/>
                <w:r w:rsidRPr="0052559D">
                  <w:rPr>
                    <w:rFonts w:ascii="Arial" w:hAnsi="Arial" w:cs="Arial"/>
                    <w:color w:val="000000" w:themeColor="text1"/>
                  </w:rPr>
                  <w:t>COSHH (Control of Substances Hazardous to Health)</w:t>
                </w:r>
                <w:bookmarkEnd w:id="0"/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 and risk assessments as necessary and disseminate information appropriately.</w:t>
                </w:r>
              </w:p>
              <w:p w14:paraId="78914312" w14:textId="56658D46" w:rsidR="00CD17DF" w:rsidRPr="0052559D" w:rsidRDefault="00CD17DF" w:rsidP="0052559D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240" w:lineRule="auto"/>
                  <w:ind w:left="310" w:hanging="284"/>
                  <w:contextualSpacing w:val="0"/>
                  <w:rPr>
                    <w:rFonts w:ascii="Arial" w:hAnsi="Arial" w:cs="Arial"/>
                    <w:color w:val="000000"/>
                  </w:rPr>
                </w:pPr>
                <w:r w:rsidRPr="0052559D">
                  <w:rPr>
                    <w:rFonts w:ascii="Arial" w:hAnsi="Arial" w:cs="Arial"/>
                    <w:color w:val="000000"/>
                  </w:rPr>
                  <w:t>Ensure safe working practices in the laboratories and facilities are adhered t</w:t>
                </w:r>
                <w:r w:rsidR="0052559D">
                  <w:rPr>
                    <w:rFonts w:ascii="Arial" w:hAnsi="Arial" w:cs="Arial"/>
                    <w:color w:val="000000"/>
                  </w:rPr>
                  <w:t>o where appropriate</w:t>
                </w:r>
                <w:r w:rsidRPr="0052559D">
                  <w:rPr>
                    <w:rFonts w:ascii="Arial" w:hAnsi="Arial" w:cs="Arial"/>
                    <w:color w:val="000000"/>
                  </w:rPr>
                  <w:t>.</w:t>
                </w:r>
              </w:p>
              <w:p w14:paraId="77C6FA74" w14:textId="77777777" w:rsidR="00CD17DF" w:rsidRPr="0052559D" w:rsidRDefault="00CD17DF" w:rsidP="0052559D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240" w:lineRule="auto"/>
                  <w:ind w:left="310" w:hanging="284"/>
                  <w:jc w:val="both"/>
                  <w:rPr>
                    <w:rStyle w:val="Style4"/>
                    <w:rFonts w:ascii="Arial" w:hAnsi="Arial" w:cs="Arial"/>
                  </w:rPr>
                </w:pPr>
                <w:r w:rsidRPr="0052559D">
                  <w:rPr>
                    <w:rStyle w:val="Style4"/>
                    <w:rFonts w:ascii="Arial" w:hAnsi="Arial" w:cs="Arial"/>
                  </w:rPr>
                  <w:t>Ensure understanding of and correct disposal for hazardous materials.</w:t>
                </w:r>
              </w:p>
              <w:p w14:paraId="71C938F1" w14:textId="376C1E75" w:rsidR="00395FFC" w:rsidRPr="0052559D" w:rsidRDefault="00CD17DF" w:rsidP="0052559D">
                <w:pPr>
                  <w:pStyle w:val="paragraph"/>
                  <w:numPr>
                    <w:ilvl w:val="0"/>
                    <w:numId w:val="3"/>
                  </w:numPr>
                  <w:spacing w:before="0" w:beforeAutospacing="0" w:after="0" w:afterAutospacing="0"/>
                  <w:ind w:left="310" w:hanging="284"/>
                  <w:jc w:val="both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52559D">
                  <w:rPr>
                    <w:rStyle w:val="normaltextrun"/>
                    <w:rFonts w:ascii="Arial" w:hAnsi="Arial" w:cs="Arial"/>
                    <w:sz w:val="22"/>
                    <w:szCs w:val="22"/>
                  </w:rPr>
                  <w:t>Identify and report building and service faults appropriately.</w:t>
                </w:r>
              </w:p>
            </w:sdtContent>
          </w:sdt>
          <w:p w14:paraId="4F9A6A5D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Teaching and Research</w:t>
            </w:r>
          </w:p>
          <w:p w14:paraId="71EF5284" w14:textId="24775D91" w:rsidR="00395FFC" w:rsidRPr="00F1720F" w:rsidRDefault="00000000" w:rsidP="001076C1">
            <w:pPr>
              <w:tabs>
                <w:tab w:val="left" w:pos="2628"/>
              </w:tabs>
              <w:spacing w:before="100" w:before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1592434043"/>
                <w:placeholder>
                  <w:docPart w:val="F4EE3453D2BA4BBC8AB98BB41372F218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EC5156" w:rsidRPr="00F1720F">
                  <w:rPr>
                    <w:rStyle w:val="Style4"/>
                    <w:rFonts w:ascii="Arial" w:hAnsi="Arial" w:cs="Arial"/>
                  </w:rPr>
                  <w:t>There is n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 xml:space="preserve">o teaching requirement for this role although limited laboratory supervision of post graduate students </w:t>
                </w:r>
                <w:r w:rsidR="00F1720F" w:rsidRPr="00F1720F">
                  <w:rPr>
                    <w:rStyle w:val="Style4"/>
                    <w:rFonts w:ascii="Arial" w:hAnsi="Arial" w:cs="Arial"/>
                  </w:rPr>
                  <w:t>may be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 xml:space="preserve"> required. </w:t>
                </w:r>
              </w:sdtContent>
            </w:sdt>
          </w:p>
          <w:p w14:paraId="053D7EE7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Planning and Organisation</w:t>
            </w:r>
          </w:p>
          <w:p w14:paraId="233A1B97" w14:textId="542AAA95" w:rsidR="00395FFC" w:rsidRPr="00F1720F" w:rsidRDefault="00000000" w:rsidP="001076C1">
            <w:pPr>
              <w:tabs>
                <w:tab w:val="left" w:pos="2628"/>
              </w:tabs>
              <w:spacing w:before="100" w:before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529917086"/>
                <w:placeholder>
                  <w:docPart w:val="82930BEAEE4A40229977D1CBE57B16C6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CD17DF" w:rsidRPr="00031904">
                  <w:rPr>
                    <w:rStyle w:val="Style4"/>
                    <w:rFonts w:ascii="Arial" w:hAnsi="Arial" w:cs="Arial"/>
                  </w:rPr>
                  <w:t xml:space="preserve">The </w:t>
                </w:r>
                <w:r w:rsidR="00031904" w:rsidRPr="00031904">
                  <w:rPr>
                    <w:rStyle w:val="Style4"/>
                    <w:rFonts w:ascii="Arial" w:hAnsi="Arial" w:cs="Arial"/>
                  </w:rPr>
                  <w:t xml:space="preserve">project requires planning and preparation for </w:t>
                </w:r>
                <w:r w:rsidR="00AC1C6B">
                  <w:rPr>
                    <w:rStyle w:val="Style4"/>
                    <w:rFonts w:ascii="Arial" w:hAnsi="Arial" w:cs="Arial"/>
                  </w:rPr>
                  <w:t>sampling campaigns</w:t>
                </w:r>
                <w:r w:rsidR="00031904" w:rsidRPr="00031904">
                  <w:rPr>
                    <w:rStyle w:val="Style4"/>
                    <w:rFonts w:ascii="Arial" w:hAnsi="Arial" w:cs="Arial"/>
                  </w:rPr>
                  <w:t xml:space="preserve"> and in </w:t>
                </w:r>
                <w:r w:rsidR="00AC1C6B">
                  <w:rPr>
                    <w:rStyle w:val="Style4"/>
                    <w:rFonts w:ascii="Arial" w:hAnsi="Arial" w:cs="Arial"/>
                  </w:rPr>
                  <w:t xml:space="preserve">preparation and storage of </w:t>
                </w:r>
                <w:r w:rsidR="00031904" w:rsidRPr="00031904">
                  <w:rPr>
                    <w:rStyle w:val="Style4"/>
                    <w:rFonts w:ascii="Arial" w:hAnsi="Arial" w:cs="Arial"/>
                  </w:rPr>
                  <w:t>soil samples for laboratory analysis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>.</w:t>
                </w:r>
              </w:sdtContent>
            </w:sdt>
          </w:p>
          <w:p w14:paraId="07414820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Communication</w:t>
            </w:r>
          </w:p>
          <w:p w14:paraId="6E78A60D" w14:textId="58AD498E" w:rsidR="00395FFC" w:rsidRPr="00E32741" w:rsidRDefault="00000000" w:rsidP="7878989F">
            <w:pPr>
              <w:tabs>
                <w:tab w:val="left" w:pos="2628"/>
              </w:tabs>
              <w:spacing w:before="100" w:beforeAutospacing="1"/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  <w:rFonts w:ascii="Arial" w:eastAsia="Arial" w:hAnsi="Arial" w:cs="Arial"/>
                </w:rPr>
                <w:id w:val="-2103480562"/>
                <w:placeholder>
                  <w:docPart w:val="90861D105AF247B095977A26EF952D2E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>Regular meetings with the project PI</w:t>
                </w:r>
                <w:r w:rsidR="000659D6" w:rsidRPr="00031904">
                  <w:rPr>
                    <w:rStyle w:val="Style4"/>
                    <w:rFonts w:ascii="Arial" w:eastAsia="Arial" w:hAnsi="Arial" w:cs="Arial"/>
                  </w:rPr>
                  <w:t xml:space="preserve"> and the PDRA</w:t>
                </w:r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 xml:space="preserve"> will be required to ensure that the </w:t>
                </w:r>
                <w:r w:rsidR="000659D6" w:rsidRPr="00031904">
                  <w:rPr>
                    <w:rStyle w:val="Style4"/>
                    <w:rFonts w:ascii="Arial" w:eastAsia="Arial" w:hAnsi="Arial" w:cs="Arial"/>
                  </w:rPr>
                  <w:t xml:space="preserve">project is </w:t>
                </w:r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>running efficiently.</w:t>
                </w:r>
              </w:sdtContent>
            </w:sdt>
          </w:p>
          <w:p w14:paraId="258723EE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Other</w:t>
            </w:r>
          </w:p>
          <w:sdt>
            <w:sdtPr>
              <w:rPr>
                <w:rStyle w:val="Style4"/>
                <w:rFonts w:ascii="Arial" w:hAnsi="Arial" w:cs="Arial"/>
              </w:rPr>
              <w:id w:val="2129040114"/>
              <w:placeholder>
                <w:docPart w:val="042D4233102E4144AF35045C3FD8980C"/>
              </w:placeholder>
            </w:sdtPr>
            <w:sdtEndPr>
              <w:rPr>
                <w:rStyle w:val="DefaultParagraphFont"/>
              </w:rPr>
            </w:sdtEndPr>
            <w:sdtContent>
              <w:p w14:paraId="69989995" w14:textId="77777777" w:rsidR="00395FFC" w:rsidRPr="00F1720F" w:rsidRDefault="00F5676F" w:rsidP="00F5676F">
                <w:pPr>
                  <w:spacing w:after="0" w:line="240" w:lineRule="auto"/>
                  <w:ind w:left="26" w:hanging="26"/>
                  <w:rPr>
                    <w:rFonts w:ascii="Arial" w:hAnsi="Arial" w:cs="Arial"/>
                  </w:rPr>
                </w:pPr>
                <w:r w:rsidRPr="00F1720F">
                  <w:rPr>
                    <w:rStyle w:val="Style4"/>
                    <w:rFonts w:ascii="Arial" w:hAnsi="Arial" w:cs="Arial"/>
                  </w:rPr>
                  <w:t>There is the potential to be required to u</w:t>
                </w:r>
                <w:r w:rsidRPr="00F1720F">
                  <w:rPr>
                    <w:rFonts w:ascii="Arial" w:hAnsi="Arial" w:cs="Arial"/>
                  </w:rPr>
                  <w:t>ndertake any other duties appropriate to the grade of the post as required by the Head of Department or their nominated representative.</w:t>
                </w:r>
              </w:p>
              <w:p w14:paraId="4C7A27D1" w14:textId="3A166AAB" w:rsidR="00F5676F" w:rsidRPr="00F5676F" w:rsidRDefault="00000000" w:rsidP="00F5676F">
                <w:pPr>
                  <w:spacing w:after="0" w:line="240" w:lineRule="auto"/>
                  <w:ind w:left="26" w:hanging="26"/>
                  <w:rPr>
                    <w:rFonts w:cstheme="minorHAnsi"/>
                    <w:b/>
                  </w:rPr>
                </w:pPr>
              </w:p>
            </w:sdtContent>
          </w:sdt>
        </w:tc>
      </w:tr>
    </w:tbl>
    <w:p w14:paraId="3D14C726" w14:textId="77777777" w:rsidR="00395FFC" w:rsidRPr="0065072A" w:rsidRDefault="00395FFC" w:rsidP="00395FFC"/>
    <w:p w14:paraId="5690DBED" w14:textId="77777777" w:rsidR="00D049EE" w:rsidRDefault="00D049EE"/>
    <w:sectPr w:rsidR="00D0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7A2D"/>
    <w:multiLevelType w:val="hybridMultilevel"/>
    <w:tmpl w:val="BF1C0BC4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562295F"/>
    <w:multiLevelType w:val="hybridMultilevel"/>
    <w:tmpl w:val="B9B4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06C89"/>
    <w:multiLevelType w:val="multilevel"/>
    <w:tmpl w:val="44F871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·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17257B"/>
    <w:multiLevelType w:val="hybridMultilevel"/>
    <w:tmpl w:val="45EA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00EA"/>
    <w:multiLevelType w:val="hybridMultilevel"/>
    <w:tmpl w:val="68A2A4DE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68084639"/>
    <w:multiLevelType w:val="hybridMultilevel"/>
    <w:tmpl w:val="52EA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4273">
    <w:abstractNumId w:val="1"/>
  </w:num>
  <w:num w:numId="2" w16cid:durableId="292909389">
    <w:abstractNumId w:val="3"/>
  </w:num>
  <w:num w:numId="3" w16cid:durableId="1457142743">
    <w:abstractNumId w:val="5"/>
  </w:num>
  <w:num w:numId="4" w16cid:durableId="823857477">
    <w:abstractNumId w:val="4"/>
  </w:num>
  <w:num w:numId="5" w16cid:durableId="537358984">
    <w:abstractNumId w:val="0"/>
  </w:num>
  <w:num w:numId="6" w16cid:durableId="128916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C"/>
    <w:rsid w:val="00031904"/>
    <w:rsid w:val="000659D6"/>
    <w:rsid w:val="000D28E7"/>
    <w:rsid w:val="00101C09"/>
    <w:rsid w:val="001363D9"/>
    <w:rsid w:val="002B3243"/>
    <w:rsid w:val="002E104A"/>
    <w:rsid w:val="00303117"/>
    <w:rsid w:val="00311E86"/>
    <w:rsid w:val="00395FFC"/>
    <w:rsid w:val="003E2FB5"/>
    <w:rsid w:val="00434336"/>
    <w:rsid w:val="0052559D"/>
    <w:rsid w:val="00625867"/>
    <w:rsid w:val="006E243A"/>
    <w:rsid w:val="00776DFC"/>
    <w:rsid w:val="00855240"/>
    <w:rsid w:val="008A7087"/>
    <w:rsid w:val="00972664"/>
    <w:rsid w:val="00997621"/>
    <w:rsid w:val="009C7F6F"/>
    <w:rsid w:val="009E7AA3"/>
    <w:rsid w:val="00AC1C6B"/>
    <w:rsid w:val="00B37DA7"/>
    <w:rsid w:val="00B86693"/>
    <w:rsid w:val="00C034B7"/>
    <w:rsid w:val="00C60FF8"/>
    <w:rsid w:val="00CD17DF"/>
    <w:rsid w:val="00CE6004"/>
    <w:rsid w:val="00D049EE"/>
    <w:rsid w:val="00D5100A"/>
    <w:rsid w:val="00E13DB9"/>
    <w:rsid w:val="00E651BD"/>
    <w:rsid w:val="00EC21C0"/>
    <w:rsid w:val="00EC5156"/>
    <w:rsid w:val="00F1720F"/>
    <w:rsid w:val="00F5676F"/>
    <w:rsid w:val="1174B4AB"/>
    <w:rsid w:val="1267A4CA"/>
    <w:rsid w:val="2A614951"/>
    <w:rsid w:val="2F3774BA"/>
    <w:rsid w:val="36362BAE"/>
    <w:rsid w:val="55263BEF"/>
    <w:rsid w:val="6A7D1634"/>
    <w:rsid w:val="78789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08BA"/>
  <w15:chartTrackingRefBased/>
  <w15:docId w15:val="{80583B92-E938-4FCD-9A01-4769224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FFC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395FF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395FFC"/>
    <w:rPr>
      <w:rFonts w:ascii="Calibri" w:hAnsi="Calibri"/>
      <w:b/>
      <w:sz w:val="22"/>
    </w:rPr>
  </w:style>
  <w:style w:type="paragraph" w:customStyle="1" w:styleId="paragraph">
    <w:name w:val="paragraph"/>
    <w:basedOn w:val="Normal"/>
    <w:rsid w:val="00C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17DF"/>
  </w:style>
  <w:style w:type="character" w:styleId="CommentReference">
    <w:name w:val="annotation reference"/>
    <w:basedOn w:val="DefaultParagraphFont"/>
    <w:uiPriority w:val="99"/>
    <w:semiHidden/>
    <w:unhideWhenUsed/>
    <w:rsid w:val="002E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4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92F6A2FBE4360B4A666AB1EA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5A10-A422-42D8-A67F-74F201593060}"/>
      </w:docPartPr>
      <w:docPartBody>
        <w:p w:rsidR="002C5D2F" w:rsidRDefault="002C5D2F" w:rsidP="002C5D2F">
          <w:pPr>
            <w:pStyle w:val="3DA92F6A2FBE4360B4A666AB1EAEAE6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6C6CA3B9E14F45F198FAA032E1D3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E514-D031-48F0-A00F-D9CF3EB78042}"/>
      </w:docPartPr>
      <w:docPartBody>
        <w:p w:rsidR="002C5D2F" w:rsidRDefault="002C5D2F" w:rsidP="002C5D2F">
          <w:pPr>
            <w:pStyle w:val="6C6CA3B9E14F45F198FAA032E1D38C30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F4EE3453D2BA4BBC8AB98BB4137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E431-A9C5-4146-9A55-1F96B694B014}"/>
      </w:docPartPr>
      <w:docPartBody>
        <w:p w:rsidR="002C5D2F" w:rsidRDefault="002C5D2F" w:rsidP="002C5D2F">
          <w:pPr>
            <w:pStyle w:val="F4EE3453D2BA4BBC8AB98BB41372F218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82930BEAEE4A40229977D1CBE57B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191A-97E4-4482-A34E-A953FCB8A187}"/>
      </w:docPartPr>
      <w:docPartBody>
        <w:p w:rsidR="002C5D2F" w:rsidRDefault="002C5D2F" w:rsidP="002C5D2F">
          <w:pPr>
            <w:pStyle w:val="82930BEAEE4A40229977D1CBE57B16C6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90861D105AF247B095977A26EF95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E470-637F-495D-8D40-0CF15DB24F8C}"/>
      </w:docPartPr>
      <w:docPartBody>
        <w:p w:rsidR="002C5D2F" w:rsidRDefault="002C5D2F" w:rsidP="002C5D2F">
          <w:pPr>
            <w:pStyle w:val="90861D105AF247B095977A26EF952D2E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42D4233102E4144AF35045C3FD8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F7C9-48F2-4E1B-93EC-43F625C72599}"/>
      </w:docPartPr>
      <w:docPartBody>
        <w:p w:rsidR="002C5D2F" w:rsidRDefault="002C5D2F" w:rsidP="002C5D2F">
          <w:pPr>
            <w:pStyle w:val="042D4233102E4144AF35045C3FD8980C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F"/>
    <w:rsid w:val="00006E57"/>
    <w:rsid w:val="000F787F"/>
    <w:rsid w:val="002C5D2F"/>
    <w:rsid w:val="00505B96"/>
    <w:rsid w:val="005C7C1B"/>
    <w:rsid w:val="00661C27"/>
    <w:rsid w:val="006E243A"/>
    <w:rsid w:val="007674BA"/>
    <w:rsid w:val="00776DFC"/>
    <w:rsid w:val="008F10D3"/>
    <w:rsid w:val="00940E3C"/>
    <w:rsid w:val="00C800AD"/>
    <w:rsid w:val="00D05DCF"/>
    <w:rsid w:val="00D5100A"/>
    <w:rsid w:val="00E13DB9"/>
    <w:rsid w:val="00E651BD"/>
    <w:rsid w:val="00EA5CF3"/>
    <w:rsid w:val="00E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C27"/>
    <w:rPr>
      <w:color w:val="808080"/>
    </w:rPr>
  </w:style>
  <w:style w:type="paragraph" w:customStyle="1" w:styleId="3DA92F6A2FBE4360B4A666AB1EAEAE62">
    <w:name w:val="3DA92F6A2FBE4360B4A666AB1EAEAE62"/>
    <w:rsid w:val="002C5D2F"/>
  </w:style>
  <w:style w:type="paragraph" w:customStyle="1" w:styleId="AC7A9CE6E2E947438D022210CDEAC442">
    <w:name w:val="AC7A9CE6E2E947438D022210CDEAC442"/>
    <w:rsid w:val="002C5D2F"/>
  </w:style>
  <w:style w:type="paragraph" w:customStyle="1" w:styleId="6C6CA3B9E14F45F198FAA032E1D38C30">
    <w:name w:val="6C6CA3B9E14F45F198FAA032E1D38C30"/>
    <w:rsid w:val="002C5D2F"/>
  </w:style>
  <w:style w:type="paragraph" w:customStyle="1" w:styleId="F4EE3453D2BA4BBC8AB98BB41372F218">
    <w:name w:val="F4EE3453D2BA4BBC8AB98BB41372F218"/>
    <w:rsid w:val="002C5D2F"/>
  </w:style>
  <w:style w:type="paragraph" w:customStyle="1" w:styleId="82930BEAEE4A40229977D1CBE57B16C6">
    <w:name w:val="82930BEAEE4A40229977D1CBE57B16C6"/>
    <w:rsid w:val="002C5D2F"/>
  </w:style>
  <w:style w:type="paragraph" w:customStyle="1" w:styleId="90861D105AF247B095977A26EF952D2E">
    <w:name w:val="90861D105AF247B095977A26EF952D2E"/>
    <w:rsid w:val="002C5D2F"/>
  </w:style>
  <w:style w:type="paragraph" w:customStyle="1" w:styleId="042D4233102E4144AF35045C3FD8980C">
    <w:name w:val="042D4233102E4144AF35045C3FD8980C"/>
    <w:rsid w:val="002C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A25EBE9B3D5489F5F351FC67D383B" ma:contentTypeVersion="17" ma:contentTypeDescription="Create a new document." ma:contentTypeScope="" ma:versionID="9716c4d89a656e7e3815c297404d754e">
  <xsd:schema xmlns:xsd="http://www.w3.org/2001/XMLSchema" xmlns:xs="http://www.w3.org/2001/XMLSchema" xmlns:p="http://schemas.microsoft.com/office/2006/metadata/properties" xmlns:ns2="f0119134-a1c1-4b63-a992-529572ad3dc1" xmlns:ns3="c97f3ada-1ba3-439c-9d48-9c1f702feb7f" targetNamespace="http://schemas.microsoft.com/office/2006/metadata/properties" ma:root="true" ma:fieldsID="54475b1e3fe68d86d640212415441863" ns2:_="" ns3:_="">
    <xsd:import namespace="f0119134-a1c1-4b63-a992-529572ad3dc1"/>
    <xsd:import namespace="c97f3ada-1ba3-439c-9d48-9c1f702f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9134-a1c1-4b63-a992-529572ad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3ada-1ba3-439c-9d48-9c1f702feb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d5022c-2c3f-47b9-9fda-098d8558012f}" ma:internalName="TaxCatchAll" ma:showField="CatchAllData" ma:web="c97f3ada-1ba3-439c-9d48-9c1f702fe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19134-a1c1-4b63-a992-529572ad3dc1">
      <Terms xmlns="http://schemas.microsoft.com/office/infopath/2007/PartnerControls"/>
    </lcf76f155ced4ddcb4097134ff3c332f>
    <TaxCatchAll xmlns="c97f3ada-1ba3-439c-9d48-9c1f702feb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383E3-53B9-4C44-BDB0-6BA974BE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9134-a1c1-4b63-a992-529572ad3dc1"/>
    <ds:schemaRef ds:uri="c97f3ada-1ba3-439c-9d48-9c1f702f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9E4EB-EA75-4C9C-AB3F-234E4EB32E47}">
  <ds:schemaRefs>
    <ds:schemaRef ds:uri="http://schemas.microsoft.com/office/2006/metadata/properties"/>
    <ds:schemaRef ds:uri="http://schemas.microsoft.com/office/infopath/2007/PartnerControls"/>
    <ds:schemaRef ds:uri="f0119134-a1c1-4b63-a992-529572ad3dc1"/>
    <ds:schemaRef ds:uri="c97f3ada-1ba3-439c-9d48-9c1f702feb7f"/>
  </ds:schemaRefs>
</ds:datastoreItem>
</file>

<file path=customXml/itemProps3.xml><?xml version="1.0" encoding="utf-8"?>
<ds:datastoreItem xmlns:ds="http://schemas.openxmlformats.org/officeDocument/2006/customXml" ds:itemID="{AB014308-9681-488D-97DB-BBFA8BF6F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Quirk, Helen</dc:creator>
  <cp:keywords/>
  <dc:description/>
  <cp:lastModifiedBy>Bardgett, Richard</cp:lastModifiedBy>
  <cp:revision>4</cp:revision>
  <dcterms:created xsi:type="dcterms:W3CDTF">2025-07-23T08:39:00Z</dcterms:created>
  <dcterms:modified xsi:type="dcterms:W3CDTF">2025-07-23T14:46:00Z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0x0101000FAA25EBE9B3D5489F5F351FC67D383B</vt:lpwstr>
  </property>
</Properties>
</file>