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CC1D2" w14:textId="77777777" w:rsidR="000F6CE1" w:rsidRPr="006F4072" w:rsidRDefault="00414F99" w:rsidP="00414F99">
      <w:pPr>
        <w:jc w:val="right"/>
        <w:rPr>
          <w:rFonts w:ascii="Calibri" w:hAnsi="Calibri"/>
          <w:szCs w:val="22"/>
        </w:rPr>
      </w:pPr>
      <w:r>
        <w:rPr>
          <w:noProof/>
          <w:lang w:val="en-GB"/>
        </w:rPr>
        <w:drawing>
          <wp:inline distT="0" distB="0" distL="0" distR="0" wp14:anchorId="20C6D772" wp14:editId="53288C63">
            <wp:extent cx="2907030" cy="914400"/>
            <wp:effectExtent l="0" t="0" r="7620" b="0"/>
            <wp:docPr id="1" name="Picture 1" descr="C:\Users\jennerk\AppData\Local\Microsoft\Windows\Temporary Internet Files\Content.Outlook\XLJMDCHH\LU - Logo - Positive (CMYK) (2).jpg" title="Lancaster University Logo"/>
            <wp:cNvGraphicFramePr/>
            <a:graphic xmlns:a="http://schemas.openxmlformats.org/drawingml/2006/main">
              <a:graphicData uri="http://schemas.openxmlformats.org/drawingml/2006/picture">
                <pic:pic xmlns:pic="http://schemas.openxmlformats.org/drawingml/2006/picture">
                  <pic:nvPicPr>
                    <pic:cNvPr id="1" name="Picture 1" descr="C:\Users\jennerk\AppData\Local\Microsoft\Windows\Temporary Internet Files\Content.Outlook\XLJMDCHH\LU - Logo - Positive (CMYK) (2).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7030" cy="914400"/>
                    </a:xfrm>
                    <a:prstGeom prst="rect">
                      <a:avLst/>
                    </a:prstGeom>
                    <a:noFill/>
                    <a:ln>
                      <a:noFill/>
                    </a:ln>
                  </pic:spPr>
                </pic:pic>
              </a:graphicData>
            </a:graphic>
          </wp:inline>
        </w:drawing>
      </w:r>
    </w:p>
    <w:p w14:paraId="5B84593F" w14:textId="77777777" w:rsidR="00A02069" w:rsidRPr="006F4072" w:rsidRDefault="00A02069" w:rsidP="0097729E">
      <w:pPr>
        <w:rPr>
          <w:rFonts w:ascii="Calibri" w:hAnsi="Calibri"/>
          <w:szCs w:val="22"/>
        </w:rPr>
      </w:pPr>
    </w:p>
    <w:p w14:paraId="7F60BC6B" w14:textId="77777777" w:rsidR="002865AE" w:rsidRPr="006F4072" w:rsidRDefault="002865AE" w:rsidP="00857F0A">
      <w:pPr>
        <w:jc w:val="center"/>
        <w:rPr>
          <w:rFonts w:ascii="Calibri" w:hAnsi="Calibri"/>
          <w:b/>
          <w:szCs w:val="22"/>
        </w:rPr>
      </w:pPr>
      <w:r w:rsidRPr="006F4072">
        <w:rPr>
          <w:rFonts w:ascii="Calibri" w:hAnsi="Calibri"/>
          <w:b/>
          <w:szCs w:val="22"/>
        </w:rPr>
        <w:t>JOB DESCRIPTION</w:t>
      </w:r>
    </w:p>
    <w:p w14:paraId="3D2962B6" w14:textId="77777777" w:rsidR="000F6CE1" w:rsidRPr="006F4072" w:rsidRDefault="000F6CE1" w:rsidP="00857F0A">
      <w:pPr>
        <w:jc w:val="center"/>
        <w:rPr>
          <w:rFonts w:ascii="Calibri" w:hAnsi="Calibri"/>
          <w:b/>
          <w:szCs w:val="22"/>
        </w:rPr>
      </w:pPr>
    </w:p>
    <w:p w14:paraId="77BCB41C" w14:textId="7276961A" w:rsidR="000F6CE1" w:rsidRPr="006F4072" w:rsidRDefault="000F6CE1" w:rsidP="00857F0A">
      <w:pPr>
        <w:jc w:val="center"/>
        <w:rPr>
          <w:rFonts w:ascii="Calibri" w:hAnsi="Calibri"/>
          <w:b/>
          <w:szCs w:val="22"/>
        </w:rPr>
      </w:pPr>
      <w:r w:rsidRPr="006F4072">
        <w:rPr>
          <w:rFonts w:ascii="Calibri" w:hAnsi="Calibri"/>
          <w:b/>
          <w:szCs w:val="22"/>
        </w:rPr>
        <w:t>Vaca</w:t>
      </w:r>
      <w:r w:rsidR="00DF6A03" w:rsidRPr="006F4072">
        <w:rPr>
          <w:rFonts w:ascii="Calibri" w:hAnsi="Calibri"/>
          <w:b/>
          <w:szCs w:val="22"/>
        </w:rPr>
        <w:t xml:space="preserve">ncy Ref: </w:t>
      </w:r>
      <w:sdt>
        <w:sdtPr>
          <w:rPr>
            <w:rFonts w:ascii="Calibri" w:hAnsi="Calibri"/>
            <w:b/>
            <w:szCs w:val="22"/>
          </w:rPr>
          <w:id w:val="158695602"/>
          <w:placeholder>
            <w:docPart w:val="19975E1471A341DAB54894905EB4BA98"/>
          </w:placeholder>
        </w:sdtPr>
        <w:sdtEndPr/>
        <w:sdtContent>
          <w:r w:rsidR="00071FC4" w:rsidRPr="006D0AFD">
            <w:t>1601EA</w:t>
          </w:r>
          <w:r w:rsidR="00071FC4">
            <w:t>B7011</w:t>
          </w:r>
        </w:sdtContent>
      </w:sdt>
    </w:p>
    <w:p w14:paraId="1D5687C4" w14:textId="77777777" w:rsidR="00A02069" w:rsidRPr="006F4072" w:rsidRDefault="00A02069" w:rsidP="0097729E">
      <w:pPr>
        <w:rPr>
          <w:rFonts w:ascii="Calibri" w:hAnsi="Calibri"/>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Major Duties table"/>
      </w:tblPr>
      <w:tblGrid>
        <w:gridCol w:w="7245"/>
        <w:gridCol w:w="3214"/>
      </w:tblGrid>
      <w:tr w:rsidR="00A02069" w:rsidRPr="006F4072" w14:paraId="7C5813EF" w14:textId="77777777" w:rsidTr="3EA43BE6">
        <w:tc>
          <w:tcPr>
            <w:tcW w:w="7308" w:type="dxa"/>
            <w:vAlign w:val="center"/>
          </w:tcPr>
          <w:p w14:paraId="1BA32BC5" w14:textId="2FA2A4D3" w:rsidR="00A02069" w:rsidRPr="006F4072" w:rsidRDefault="00A02069" w:rsidP="00857F0A">
            <w:pPr>
              <w:rPr>
                <w:rFonts w:ascii="Calibri" w:hAnsi="Calibri"/>
                <w:szCs w:val="22"/>
              </w:rPr>
            </w:pPr>
            <w:r w:rsidRPr="006F4072">
              <w:rPr>
                <w:rFonts w:ascii="Calibri" w:hAnsi="Calibri"/>
                <w:b/>
                <w:szCs w:val="22"/>
              </w:rPr>
              <w:t>Job Title:</w:t>
            </w:r>
            <w:r w:rsidRPr="006F4072">
              <w:rPr>
                <w:rFonts w:ascii="Calibri" w:hAnsi="Calibri"/>
                <w:szCs w:val="22"/>
              </w:rPr>
              <w:tab/>
            </w:r>
            <w:sdt>
              <w:sdtPr>
                <w:rPr>
                  <w:rFonts w:ascii="Calibri" w:hAnsi="Calibri"/>
                  <w:szCs w:val="22"/>
                </w:rPr>
                <w:id w:val="158695594"/>
                <w:placeholder>
                  <w:docPart w:val="790B4056071343AFB8EAE1E49EB942B6"/>
                </w:placeholder>
              </w:sdtPr>
              <w:sdtEndPr/>
              <w:sdtContent>
                <w:r w:rsidR="00B0186F">
                  <w:rPr>
                    <w:rFonts w:ascii="Calibri" w:hAnsi="Calibri" w:cs="Tahoma"/>
                    <w:szCs w:val="22"/>
                  </w:rPr>
                  <w:t xml:space="preserve">Research </w:t>
                </w:r>
                <w:proofErr w:type="spellStart"/>
                <w:proofErr w:type="gramStart"/>
                <w:r w:rsidR="00B0186F">
                  <w:rPr>
                    <w:rFonts w:ascii="Calibri" w:hAnsi="Calibri" w:cs="Tahoma"/>
                    <w:szCs w:val="22"/>
                  </w:rPr>
                  <w:t>Associate</w:t>
                </w:r>
                <w:r w:rsidR="004B69A1">
                  <w:rPr>
                    <w:rFonts w:ascii="Calibri" w:hAnsi="Calibri" w:cs="Tahoma"/>
                    <w:szCs w:val="22"/>
                  </w:rPr>
                  <w:t>:</w:t>
                </w:r>
                <w:r w:rsidR="0040067B">
                  <w:rPr>
                    <w:rFonts w:ascii="Calibri" w:hAnsi="Calibri" w:cs="Tahoma"/>
                    <w:szCs w:val="22"/>
                  </w:rPr>
                  <w:t>PACT</w:t>
                </w:r>
                <w:proofErr w:type="spellEnd"/>
                <w:proofErr w:type="gramEnd"/>
                <w:r w:rsidR="004953FE">
                  <w:rPr>
                    <w:rFonts w:ascii="Calibri" w:hAnsi="Calibri" w:cs="Tahoma"/>
                    <w:szCs w:val="22"/>
                  </w:rPr>
                  <w:t xml:space="preserve"> Centre</w:t>
                </w:r>
              </w:sdtContent>
            </w:sdt>
          </w:p>
        </w:tc>
        <w:tc>
          <w:tcPr>
            <w:tcW w:w="3240" w:type="dxa"/>
            <w:vAlign w:val="center"/>
          </w:tcPr>
          <w:p w14:paraId="5DD2D591" w14:textId="6763E99D" w:rsidR="00A02069" w:rsidRPr="006F4072" w:rsidRDefault="00A02069" w:rsidP="00AF238A">
            <w:pPr>
              <w:rPr>
                <w:rFonts w:ascii="Calibri" w:hAnsi="Calibri"/>
                <w:szCs w:val="22"/>
              </w:rPr>
            </w:pPr>
            <w:r w:rsidRPr="006F4072">
              <w:rPr>
                <w:rFonts w:ascii="Calibri" w:hAnsi="Calibri"/>
                <w:b/>
                <w:szCs w:val="22"/>
              </w:rPr>
              <w:t>Present Grade:</w:t>
            </w:r>
            <w:r w:rsidRPr="006F4072">
              <w:rPr>
                <w:rFonts w:ascii="Calibri" w:hAnsi="Calibri"/>
                <w:szCs w:val="22"/>
              </w:rPr>
              <w:tab/>
            </w:r>
            <w:sdt>
              <w:sdtPr>
                <w:rPr>
                  <w:rFonts w:ascii="Calibri" w:hAnsi="Calibri"/>
                  <w:szCs w:val="22"/>
                </w:rPr>
                <w:id w:val="158695616"/>
                <w:placeholder>
                  <w:docPart w:val="D25DAED7B7904994AC9275148A4828A2"/>
                </w:placeholder>
              </w:sdtPr>
              <w:sdtEndPr/>
              <w:sdtContent>
                <w:r w:rsidR="009C71B7">
                  <w:rPr>
                    <w:rFonts w:ascii="Calibri" w:hAnsi="Calibri"/>
                    <w:szCs w:val="22"/>
                  </w:rPr>
                  <w:t>6</w:t>
                </w:r>
              </w:sdtContent>
            </w:sdt>
          </w:p>
        </w:tc>
      </w:tr>
      <w:tr w:rsidR="00A02069" w:rsidRPr="006F4072" w14:paraId="0C4EB521" w14:textId="77777777" w:rsidTr="3EA43BE6">
        <w:trPr>
          <w:trHeight w:val="467"/>
        </w:trPr>
        <w:tc>
          <w:tcPr>
            <w:tcW w:w="10548" w:type="dxa"/>
            <w:gridSpan w:val="2"/>
            <w:vAlign w:val="center"/>
          </w:tcPr>
          <w:p w14:paraId="5A01A61E" w14:textId="14B5A853" w:rsidR="00A02069" w:rsidRPr="006F4072" w:rsidRDefault="00A02069" w:rsidP="00162C8B">
            <w:pPr>
              <w:rPr>
                <w:rFonts w:ascii="Calibri" w:hAnsi="Calibri"/>
                <w:szCs w:val="22"/>
              </w:rPr>
            </w:pPr>
            <w:r w:rsidRPr="006F4072">
              <w:rPr>
                <w:rFonts w:ascii="Calibri" w:hAnsi="Calibri"/>
                <w:b/>
                <w:szCs w:val="22"/>
              </w:rPr>
              <w:t>Department/College:</w:t>
            </w:r>
            <w:r w:rsidRPr="006F4072">
              <w:rPr>
                <w:rFonts w:ascii="Calibri" w:hAnsi="Calibri"/>
                <w:szCs w:val="22"/>
              </w:rPr>
              <w:tab/>
            </w:r>
            <w:r w:rsidRPr="006F4072">
              <w:rPr>
                <w:rFonts w:ascii="Calibri" w:hAnsi="Calibri"/>
                <w:szCs w:val="22"/>
              </w:rPr>
              <w:tab/>
            </w:r>
            <w:sdt>
              <w:sdtPr>
                <w:rPr>
                  <w:rFonts w:ascii="Calibri" w:hAnsi="Calibri"/>
                  <w:szCs w:val="22"/>
                </w:rPr>
                <w:id w:val="158695595"/>
                <w:placeholder>
                  <w:docPart w:val="AB2E6DC53DCB455CB98B5079DF4479E9"/>
                </w:placeholder>
              </w:sdtPr>
              <w:sdtEndPr/>
              <w:sdtContent>
                <w:r w:rsidR="004B69A1">
                  <w:rPr>
                    <w:rFonts w:ascii="Calibri" w:hAnsi="Calibri"/>
                    <w:szCs w:val="22"/>
                  </w:rPr>
                  <w:t>Lancaster Environment Centre</w:t>
                </w:r>
              </w:sdtContent>
            </w:sdt>
          </w:p>
        </w:tc>
      </w:tr>
      <w:tr w:rsidR="00A02069" w:rsidRPr="006F4072" w14:paraId="5D816B46" w14:textId="77777777" w:rsidTr="3EA43BE6">
        <w:tc>
          <w:tcPr>
            <w:tcW w:w="10548" w:type="dxa"/>
            <w:gridSpan w:val="2"/>
            <w:vAlign w:val="center"/>
          </w:tcPr>
          <w:p w14:paraId="42875980" w14:textId="163F5025" w:rsidR="00A02069" w:rsidRPr="006F4072" w:rsidRDefault="00A02069" w:rsidP="00162C8B">
            <w:pPr>
              <w:rPr>
                <w:rFonts w:ascii="Calibri" w:hAnsi="Calibri"/>
                <w:szCs w:val="22"/>
              </w:rPr>
            </w:pPr>
            <w:r w:rsidRPr="006F4072">
              <w:rPr>
                <w:rFonts w:ascii="Calibri" w:hAnsi="Calibri"/>
                <w:b/>
                <w:szCs w:val="22"/>
              </w:rPr>
              <w:t>Directly responsible to:</w:t>
            </w:r>
            <w:r w:rsidRPr="006F4072">
              <w:rPr>
                <w:rFonts w:ascii="Calibri" w:hAnsi="Calibri"/>
                <w:szCs w:val="22"/>
              </w:rPr>
              <w:tab/>
            </w:r>
            <w:r w:rsidRPr="006F4072">
              <w:rPr>
                <w:rFonts w:ascii="Calibri" w:hAnsi="Calibri"/>
                <w:szCs w:val="22"/>
              </w:rPr>
              <w:tab/>
            </w:r>
            <w:sdt>
              <w:sdtPr>
                <w:rPr>
                  <w:rFonts w:ascii="Calibri" w:hAnsi="Calibri"/>
                  <w:szCs w:val="22"/>
                </w:rPr>
                <w:id w:val="158695598"/>
                <w:placeholder>
                  <w:docPart w:val="A781884DFAA34A4093E556387EBF61F0"/>
                </w:placeholder>
              </w:sdtPr>
              <w:sdtEndPr/>
              <w:sdtContent>
                <w:r w:rsidR="009C71B7">
                  <w:rPr>
                    <w:rFonts w:ascii="Calibri" w:hAnsi="Calibri"/>
                    <w:szCs w:val="22"/>
                  </w:rPr>
                  <w:t>Prof Rebecca Willis</w:t>
                </w:r>
                <w:r w:rsidR="00AE790B">
                  <w:rPr>
                    <w:rFonts w:ascii="Calibri" w:hAnsi="Calibri"/>
                    <w:szCs w:val="22"/>
                  </w:rPr>
                  <w:t xml:space="preserve"> / Dr Andy Yuille</w:t>
                </w:r>
              </w:sdtContent>
            </w:sdt>
          </w:p>
        </w:tc>
      </w:tr>
      <w:tr w:rsidR="00A02069" w:rsidRPr="006F4072" w14:paraId="386200D9" w14:textId="77777777" w:rsidTr="3EA43BE6">
        <w:tc>
          <w:tcPr>
            <w:tcW w:w="10548" w:type="dxa"/>
            <w:gridSpan w:val="2"/>
            <w:vAlign w:val="center"/>
          </w:tcPr>
          <w:p w14:paraId="48FD4C39" w14:textId="77777777" w:rsidR="00A02069" w:rsidRPr="006F4072" w:rsidRDefault="00A02069" w:rsidP="00857F0A">
            <w:pPr>
              <w:rPr>
                <w:rFonts w:ascii="Calibri" w:hAnsi="Calibri"/>
                <w:szCs w:val="22"/>
              </w:rPr>
            </w:pPr>
            <w:r w:rsidRPr="006F4072">
              <w:rPr>
                <w:rFonts w:ascii="Calibri" w:hAnsi="Calibri"/>
                <w:b/>
                <w:szCs w:val="22"/>
              </w:rPr>
              <w:t>Supervisory responsibility for:</w:t>
            </w:r>
            <w:r w:rsidRPr="006F4072">
              <w:rPr>
                <w:rFonts w:ascii="Calibri" w:hAnsi="Calibri"/>
                <w:szCs w:val="22"/>
              </w:rPr>
              <w:tab/>
            </w:r>
            <w:sdt>
              <w:sdtPr>
                <w:rPr>
                  <w:rFonts w:ascii="Calibri" w:hAnsi="Calibri"/>
                  <w:szCs w:val="22"/>
                </w:rPr>
                <w:id w:val="158695599"/>
                <w:placeholder>
                  <w:docPart w:val="21D762B16ABB4A74B21105C9C5957627"/>
                </w:placeholder>
              </w:sdtPr>
              <w:sdtEndPr/>
              <w:sdtContent>
                <w:r w:rsidR="00AF238A" w:rsidRPr="006F4072">
                  <w:rPr>
                    <w:rFonts w:ascii="Calibri" w:hAnsi="Calibri" w:cs="Tahoma"/>
                    <w:szCs w:val="22"/>
                  </w:rPr>
                  <w:t>Some supervision of postgraduate students</w:t>
                </w:r>
              </w:sdtContent>
            </w:sdt>
          </w:p>
        </w:tc>
      </w:tr>
      <w:tr w:rsidR="00A02069" w:rsidRPr="006F4072" w14:paraId="1119DF26" w14:textId="77777777" w:rsidTr="3EA43BE6">
        <w:tc>
          <w:tcPr>
            <w:tcW w:w="10548" w:type="dxa"/>
            <w:gridSpan w:val="2"/>
            <w:tcBorders>
              <w:bottom w:val="nil"/>
            </w:tcBorders>
            <w:vAlign w:val="center"/>
          </w:tcPr>
          <w:p w14:paraId="52BBFE5C" w14:textId="3FC196ED" w:rsidR="00A02069" w:rsidRPr="00235021" w:rsidRDefault="00A02069" w:rsidP="00857F0A">
            <w:pPr>
              <w:rPr>
                <w:rFonts w:ascii="Calibri" w:hAnsi="Calibri"/>
                <w:b/>
                <w:szCs w:val="22"/>
              </w:rPr>
            </w:pPr>
            <w:r w:rsidRPr="006F4072">
              <w:rPr>
                <w:rFonts w:ascii="Calibri" w:hAnsi="Calibri"/>
                <w:b/>
                <w:szCs w:val="22"/>
              </w:rPr>
              <w:t>Other contacts</w:t>
            </w:r>
            <w:r w:rsidRPr="006F4072">
              <w:rPr>
                <w:rFonts w:ascii="Calibri" w:hAnsi="Calibri"/>
                <w:szCs w:val="22"/>
              </w:rPr>
              <w:tab/>
            </w:r>
          </w:p>
        </w:tc>
      </w:tr>
      <w:tr w:rsidR="00DC3206" w:rsidRPr="006F4072" w14:paraId="12E5D68A" w14:textId="77777777" w:rsidTr="3EA43BE6">
        <w:tc>
          <w:tcPr>
            <w:tcW w:w="10548" w:type="dxa"/>
            <w:gridSpan w:val="2"/>
            <w:tcBorders>
              <w:top w:val="nil"/>
              <w:left w:val="single" w:sz="4" w:space="0" w:color="auto"/>
              <w:bottom w:val="nil"/>
              <w:right w:val="single" w:sz="4" w:space="0" w:color="auto"/>
            </w:tcBorders>
            <w:vAlign w:val="center"/>
          </w:tcPr>
          <w:p w14:paraId="28927279" w14:textId="77777777" w:rsidR="00DC3206" w:rsidRPr="006F4072" w:rsidRDefault="00DC3206" w:rsidP="0097729E">
            <w:pPr>
              <w:rPr>
                <w:rFonts w:ascii="Calibri" w:hAnsi="Calibri"/>
                <w:b/>
                <w:szCs w:val="22"/>
              </w:rPr>
            </w:pPr>
            <w:r w:rsidRPr="006F4072">
              <w:rPr>
                <w:rFonts w:ascii="Calibri" w:hAnsi="Calibri"/>
                <w:b/>
                <w:szCs w:val="22"/>
              </w:rPr>
              <w:t>Internal:</w:t>
            </w:r>
          </w:p>
          <w:sdt>
            <w:sdtPr>
              <w:rPr>
                <w:b/>
                <w:bCs/>
              </w:rPr>
              <w:id w:val="161465141"/>
              <w:placeholder>
                <w:docPart w:val="DefaultPlaceholder_22675703"/>
              </w:placeholder>
            </w:sdtPr>
            <w:sdtEndPr/>
            <w:sdtContent>
              <w:p w14:paraId="153E523E" w14:textId="215A1B36" w:rsidR="00DC3206" w:rsidRPr="00FF11D2" w:rsidRDefault="00B25AA5" w:rsidP="00FF11D2">
                <w:pPr>
                  <w:pStyle w:val="ListParagraph"/>
                  <w:numPr>
                    <w:ilvl w:val="0"/>
                    <w:numId w:val="3"/>
                  </w:numPr>
                  <w:rPr>
                    <w:rFonts w:ascii="Calibri" w:hAnsi="Calibri" w:cs="Tahoma"/>
                    <w:szCs w:val="22"/>
                  </w:rPr>
                </w:pPr>
                <w:r>
                  <w:rPr>
                    <w:rFonts w:ascii="Calibri" w:hAnsi="Calibri"/>
                    <w:bCs/>
                    <w:szCs w:val="22"/>
                  </w:rPr>
                  <w:t>Members of the Climate Citizens research group</w:t>
                </w:r>
                <w:r w:rsidR="00F962F1">
                  <w:rPr>
                    <w:rFonts w:ascii="Calibri" w:hAnsi="Calibri"/>
                    <w:bCs/>
                    <w:szCs w:val="22"/>
                  </w:rPr>
                  <w:t>; Acade</w:t>
                </w:r>
                <w:r w:rsidR="00932D84" w:rsidRPr="00FF11D2">
                  <w:rPr>
                    <w:rFonts w:ascii="Calibri" w:hAnsi="Calibri"/>
                    <w:bCs/>
                    <w:szCs w:val="22"/>
                  </w:rPr>
                  <w:t>mic</w:t>
                </w:r>
                <w:r w:rsidR="00932D84" w:rsidRPr="00FF11D2">
                  <w:rPr>
                    <w:rFonts w:ascii="Calibri" w:hAnsi="Calibri"/>
                    <w:b/>
                    <w:szCs w:val="22"/>
                  </w:rPr>
                  <w:t xml:space="preserve"> </w:t>
                </w:r>
                <w:r w:rsidR="00932D84" w:rsidRPr="00FF11D2">
                  <w:rPr>
                    <w:rFonts w:ascii="Calibri" w:hAnsi="Calibri"/>
                    <w:bCs/>
                    <w:szCs w:val="22"/>
                  </w:rPr>
                  <w:t>staff at Lancaster Environment Centre</w:t>
                </w:r>
                <w:r w:rsidR="00485F44">
                  <w:rPr>
                    <w:rFonts w:ascii="Calibri" w:hAnsi="Calibri"/>
                    <w:bCs/>
                    <w:szCs w:val="22"/>
                  </w:rPr>
                  <w:t>; members of the Human Geography Research Group</w:t>
                </w:r>
                <w:r w:rsidR="00813969">
                  <w:rPr>
                    <w:b/>
                  </w:rPr>
                  <w:t xml:space="preserve"> </w:t>
                </w:r>
              </w:p>
            </w:sdtContent>
          </w:sdt>
        </w:tc>
      </w:tr>
      <w:tr w:rsidR="00DC3206" w:rsidRPr="006F4072" w14:paraId="10BEEAF1" w14:textId="77777777" w:rsidTr="3EA43BE6">
        <w:tc>
          <w:tcPr>
            <w:tcW w:w="10548" w:type="dxa"/>
            <w:gridSpan w:val="2"/>
            <w:tcBorders>
              <w:top w:val="nil"/>
            </w:tcBorders>
            <w:vAlign w:val="center"/>
          </w:tcPr>
          <w:p w14:paraId="16642096" w14:textId="77777777" w:rsidR="00DC3206" w:rsidRPr="006F4072" w:rsidRDefault="00DC3206" w:rsidP="0097729E">
            <w:pPr>
              <w:rPr>
                <w:rFonts w:ascii="Calibri" w:hAnsi="Calibri"/>
                <w:szCs w:val="22"/>
              </w:rPr>
            </w:pPr>
            <w:r w:rsidRPr="006F4072">
              <w:rPr>
                <w:rFonts w:ascii="Calibri" w:hAnsi="Calibri"/>
                <w:b/>
                <w:szCs w:val="22"/>
              </w:rPr>
              <w:t>External:</w:t>
            </w:r>
            <w:r w:rsidRPr="006F4072">
              <w:rPr>
                <w:rFonts w:ascii="Calibri" w:hAnsi="Calibri"/>
                <w:szCs w:val="22"/>
              </w:rPr>
              <w:t xml:space="preserve">  </w:t>
            </w:r>
          </w:p>
          <w:sdt>
            <w:sdtPr>
              <w:rPr>
                <w:b/>
                <w:bCs/>
              </w:rPr>
              <w:id w:val="161465142"/>
              <w:placeholder>
                <w:docPart w:val="DefaultPlaceholder_22675703"/>
              </w:placeholder>
            </w:sdtPr>
            <w:sdtEndPr/>
            <w:sdtContent>
              <w:p w14:paraId="1DF500B0" w14:textId="74B12DE1" w:rsidR="00741D49" w:rsidRPr="00FF11D2" w:rsidRDefault="00A04029" w:rsidP="00FF11D2">
                <w:pPr>
                  <w:pStyle w:val="ListParagraph"/>
                  <w:numPr>
                    <w:ilvl w:val="0"/>
                    <w:numId w:val="2"/>
                  </w:numPr>
                  <w:rPr>
                    <w:rFonts w:ascii="Calibri" w:hAnsi="Calibri" w:cs="Tahoma"/>
                    <w:szCs w:val="22"/>
                  </w:rPr>
                </w:pPr>
                <w:r>
                  <w:rPr>
                    <w:rFonts w:ascii="Calibri" w:hAnsi="Calibri" w:cs="Tahoma"/>
                    <w:szCs w:val="22"/>
                  </w:rPr>
                  <w:t>Partners</w:t>
                </w:r>
                <w:r w:rsidR="00D907B5">
                  <w:rPr>
                    <w:rFonts w:ascii="Calibri" w:hAnsi="Calibri" w:cs="Tahoma"/>
                    <w:szCs w:val="22"/>
                  </w:rPr>
                  <w:t xml:space="preserve"> within the </w:t>
                </w:r>
                <w:r w:rsidR="003A7806">
                  <w:rPr>
                    <w:rFonts w:ascii="Calibri" w:hAnsi="Calibri" w:cs="Tahoma"/>
                    <w:szCs w:val="22"/>
                  </w:rPr>
                  <w:t>Production and Consumption</w:t>
                </w:r>
                <w:r w:rsidR="007B6787">
                  <w:rPr>
                    <w:rFonts w:ascii="Calibri" w:hAnsi="Calibri" w:cs="Tahoma"/>
                    <w:szCs w:val="22"/>
                  </w:rPr>
                  <w:t xml:space="preserve"> Transformations (</w:t>
                </w:r>
                <w:r w:rsidR="003A7806">
                  <w:rPr>
                    <w:rFonts w:ascii="Calibri" w:hAnsi="Calibri" w:cs="Tahoma"/>
                    <w:szCs w:val="22"/>
                  </w:rPr>
                  <w:t>PACT</w:t>
                </w:r>
                <w:r w:rsidR="007B6787">
                  <w:rPr>
                    <w:rFonts w:ascii="Calibri" w:hAnsi="Calibri" w:cs="Tahoma"/>
                    <w:szCs w:val="22"/>
                  </w:rPr>
                  <w:t>) Centre</w:t>
                </w:r>
                <w:r w:rsidR="00D907B5">
                  <w:rPr>
                    <w:rFonts w:ascii="Calibri" w:hAnsi="Calibri" w:cs="Tahoma"/>
                    <w:szCs w:val="22"/>
                  </w:rPr>
                  <w:t xml:space="preserve"> (cross-University consortium</w:t>
                </w:r>
                <w:proofErr w:type="gramStart"/>
                <w:r w:rsidR="00D907B5">
                  <w:rPr>
                    <w:rFonts w:ascii="Calibri" w:hAnsi="Calibri" w:cs="Tahoma"/>
                    <w:szCs w:val="22"/>
                  </w:rPr>
                  <w:t>);</w:t>
                </w:r>
                <w:proofErr w:type="gramEnd"/>
                <w:r w:rsidR="00D907B5">
                  <w:rPr>
                    <w:rFonts w:ascii="Calibri" w:hAnsi="Calibri" w:cs="Tahoma"/>
                    <w:szCs w:val="22"/>
                  </w:rPr>
                  <w:t xml:space="preserve"> </w:t>
                </w:r>
              </w:p>
              <w:p w14:paraId="1A42D3AA" w14:textId="2485F51D" w:rsidR="00DC3206" w:rsidRPr="00FF11D2" w:rsidRDefault="00741D49" w:rsidP="00FF11D2">
                <w:pPr>
                  <w:pStyle w:val="ListParagraph"/>
                  <w:numPr>
                    <w:ilvl w:val="0"/>
                    <w:numId w:val="2"/>
                  </w:numPr>
                  <w:rPr>
                    <w:rFonts w:ascii="Calibri" w:hAnsi="Calibri"/>
                    <w:b/>
                    <w:szCs w:val="22"/>
                  </w:rPr>
                </w:pPr>
                <w:r w:rsidRPr="00FF11D2">
                  <w:rPr>
                    <w:rFonts w:ascii="Calibri" w:hAnsi="Calibri" w:cs="Tahoma"/>
                    <w:szCs w:val="22"/>
                  </w:rPr>
                  <w:t>Stakeholders in national government</w:t>
                </w:r>
                <w:r w:rsidR="007B6787">
                  <w:rPr>
                    <w:rFonts w:ascii="Calibri" w:hAnsi="Calibri" w:cs="Tahoma"/>
                    <w:szCs w:val="22"/>
                  </w:rPr>
                  <w:t xml:space="preserve">, local government, </w:t>
                </w:r>
                <w:r w:rsidRPr="00FF11D2">
                  <w:rPr>
                    <w:rFonts w:ascii="Calibri" w:hAnsi="Calibri" w:cs="Tahoma"/>
                    <w:szCs w:val="22"/>
                  </w:rPr>
                  <w:t xml:space="preserve">businesses, </w:t>
                </w:r>
                <w:r w:rsidR="00DE5DBC" w:rsidRPr="00FF11D2">
                  <w:rPr>
                    <w:rFonts w:ascii="Calibri" w:hAnsi="Calibri" w:cs="Tahoma"/>
                    <w:szCs w:val="22"/>
                  </w:rPr>
                  <w:t>think tanks, NGOs and media</w:t>
                </w:r>
              </w:p>
            </w:sdtContent>
          </w:sdt>
        </w:tc>
      </w:tr>
      <w:tr w:rsidR="00A02069" w:rsidRPr="006F4072" w14:paraId="6F571E77" w14:textId="77777777" w:rsidTr="3EA43BE6">
        <w:tc>
          <w:tcPr>
            <w:tcW w:w="10548" w:type="dxa"/>
            <w:gridSpan w:val="2"/>
            <w:vAlign w:val="center"/>
          </w:tcPr>
          <w:p w14:paraId="441847B8" w14:textId="08F78EB3" w:rsidR="007148A2" w:rsidRDefault="007148A2" w:rsidP="0097729E">
            <w:pPr>
              <w:rPr>
                <w:rFonts w:ascii="Calibri" w:hAnsi="Calibri"/>
                <w:b/>
                <w:szCs w:val="22"/>
              </w:rPr>
            </w:pPr>
          </w:p>
          <w:p w14:paraId="78BA275A" w14:textId="3E0B8899" w:rsidR="000A61EB" w:rsidRDefault="000A61EB" w:rsidP="009B3021">
            <w:pPr>
              <w:rPr>
                <w:rFonts w:ascii="Calibri" w:hAnsi="Calibri"/>
                <w:bCs/>
                <w:szCs w:val="22"/>
              </w:rPr>
            </w:pPr>
            <w:r w:rsidRPr="000A61EB">
              <w:rPr>
                <w:rFonts w:ascii="Calibri" w:hAnsi="Calibri"/>
                <w:bCs/>
                <w:szCs w:val="22"/>
              </w:rPr>
              <w:t xml:space="preserve">Are you </w:t>
            </w:r>
            <w:r>
              <w:rPr>
                <w:rFonts w:ascii="Calibri" w:hAnsi="Calibri"/>
                <w:bCs/>
                <w:szCs w:val="22"/>
              </w:rPr>
              <w:t xml:space="preserve">an ambitious researcher looking to achieve both novel research outputs and policy impacts in the field of </w:t>
            </w:r>
            <w:r w:rsidR="00BF2084">
              <w:rPr>
                <w:rFonts w:ascii="Calibri" w:hAnsi="Calibri"/>
                <w:bCs/>
                <w:szCs w:val="22"/>
              </w:rPr>
              <w:t>governance for climate goals? Do you want to further your career in one of the UK’s leading research-intensive Universities?</w:t>
            </w:r>
          </w:p>
          <w:p w14:paraId="790514F0" w14:textId="77777777" w:rsidR="00BF2084" w:rsidRDefault="00BF2084" w:rsidP="009B3021">
            <w:pPr>
              <w:rPr>
                <w:rFonts w:ascii="Calibri" w:hAnsi="Calibri"/>
                <w:bCs/>
                <w:szCs w:val="22"/>
              </w:rPr>
            </w:pPr>
          </w:p>
          <w:p w14:paraId="22543D8E" w14:textId="100C4BEA" w:rsidR="00A4602B" w:rsidRDefault="00BF2084" w:rsidP="009B3021">
            <w:pPr>
              <w:rPr>
                <w:rFonts w:ascii="Calibri" w:hAnsi="Calibri"/>
                <w:bCs/>
                <w:szCs w:val="22"/>
              </w:rPr>
            </w:pPr>
            <w:r>
              <w:rPr>
                <w:rFonts w:ascii="Calibri" w:hAnsi="Calibri"/>
                <w:bCs/>
                <w:szCs w:val="22"/>
              </w:rPr>
              <w:t xml:space="preserve">This role involves undertaking research </w:t>
            </w:r>
            <w:r w:rsidR="00364D4D">
              <w:rPr>
                <w:rFonts w:ascii="Calibri" w:hAnsi="Calibri"/>
                <w:bCs/>
                <w:szCs w:val="22"/>
              </w:rPr>
              <w:t>on effective policies to meet climate goals, with a particular focus on institutional decision-making and public engagement</w:t>
            </w:r>
            <w:r w:rsidR="00E10A1C">
              <w:rPr>
                <w:rFonts w:ascii="Calibri" w:hAnsi="Calibri"/>
                <w:bCs/>
                <w:szCs w:val="22"/>
              </w:rPr>
              <w:t>, as part of a project jointly funded by UK Research and Innovation (UKRI) and the Department for Energy Security and Net Zero (DESNZ)</w:t>
            </w:r>
            <w:r w:rsidR="00C201BE">
              <w:rPr>
                <w:rFonts w:ascii="Calibri" w:hAnsi="Calibri"/>
                <w:bCs/>
                <w:szCs w:val="22"/>
              </w:rPr>
              <w:t xml:space="preserve">. </w:t>
            </w:r>
            <w:r w:rsidR="00A4602B" w:rsidRPr="00A4602B">
              <w:rPr>
                <w:rFonts w:ascii="Calibri" w:hAnsi="Calibri"/>
                <w:bCs/>
                <w:szCs w:val="22"/>
              </w:rPr>
              <w:t xml:space="preserve">The research </w:t>
            </w:r>
            <w:proofErr w:type="spellStart"/>
            <w:r w:rsidR="00A4602B" w:rsidRPr="00A4602B">
              <w:rPr>
                <w:rFonts w:ascii="Calibri" w:hAnsi="Calibri"/>
                <w:bCs/>
                <w:szCs w:val="22"/>
              </w:rPr>
              <w:t>centre</w:t>
            </w:r>
            <w:proofErr w:type="spellEnd"/>
            <w:r w:rsidR="00A4602B">
              <w:rPr>
                <w:rFonts w:ascii="Calibri" w:hAnsi="Calibri"/>
                <w:bCs/>
                <w:szCs w:val="22"/>
              </w:rPr>
              <w:t>,</w:t>
            </w:r>
            <w:r w:rsidR="00A4602B" w:rsidRPr="00A4602B">
              <w:rPr>
                <w:rFonts w:ascii="Calibri" w:hAnsi="Calibri"/>
                <w:bCs/>
                <w:szCs w:val="22"/>
              </w:rPr>
              <w:t xml:space="preserve"> entitled</w:t>
            </w:r>
          </w:p>
          <w:p w14:paraId="70700729" w14:textId="50841A49" w:rsidR="00BF2084" w:rsidRDefault="00A4602B" w:rsidP="009B3021">
            <w:pPr>
              <w:rPr>
                <w:rFonts w:ascii="Calibri" w:hAnsi="Calibri"/>
                <w:bCs/>
                <w:szCs w:val="22"/>
              </w:rPr>
            </w:pPr>
            <w:proofErr w:type="gramStart"/>
            <w:r w:rsidRPr="00A4602B">
              <w:rPr>
                <w:rFonts w:ascii="Calibri" w:hAnsi="Calibri"/>
                <w:bCs/>
                <w:szCs w:val="22"/>
              </w:rPr>
              <w:t>Production and Consumption Transformations</w:t>
            </w:r>
            <w:r>
              <w:rPr>
                <w:rFonts w:ascii="Calibri" w:hAnsi="Calibri"/>
                <w:bCs/>
                <w:szCs w:val="22"/>
              </w:rPr>
              <w:t xml:space="preserve"> (PACT),</w:t>
            </w:r>
            <w:proofErr w:type="gramEnd"/>
            <w:r w:rsidRPr="00A4602B">
              <w:rPr>
                <w:rFonts w:ascii="Calibri" w:hAnsi="Calibri"/>
                <w:bCs/>
                <w:szCs w:val="22"/>
              </w:rPr>
              <w:t xml:space="preserve"> will explore the alignment of the UK’s industrial strategy, and resource consumption policies with both short term and long-term climate targets. With DESNZ funding 35% of the project, you will work directly with policy makers delivering actionable insights that can lead to real policy change</w:t>
            </w:r>
            <w:r w:rsidR="00F4719B">
              <w:rPr>
                <w:rFonts w:ascii="Calibri" w:hAnsi="Calibri"/>
                <w:bCs/>
                <w:szCs w:val="22"/>
              </w:rPr>
              <w:t>; and with leading researchers across three Universities, Lancaster, Leeds and Sussex.</w:t>
            </w:r>
          </w:p>
          <w:p w14:paraId="22A7CFE7" w14:textId="77777777" w:rsidR="00F4719B" w:rsidRDefault="00F4719B" w:rsidP="009B3021">
            <w:pPr>
              <w:rPr>
                <w:rFonts w:ascii="Calibri" w:hAnsi="Calibri"/>
                <w:bCs/>
                <w:szCs w:val="22"/>
              </w:rPr>
            </w:pPr>
          </w:p>
          <w:p w14:paraId="0BDB68E2" w14:textId="38A6E028" w:rsidR="00F4719B" w:rsidRDefault="001158E4" w:rsidP="009B3021">
            <w:pPr>
              <w:rPr>
                <w:rFonts w:ascii="Calibri" w:hAnsi="Calibri"/>
                <w:bCs/>
                <w:szCs w:val="22"/>
                <w:lang w:val="en-GB"/>
              </w:rPr>
            </w:pPr>
            <w:r>
              <w:rPr>
                <w:rFonts w:ascii="Calibri" w:hAnsi="Calibri"/>
                <w:bCs/>
                <w:szCs w:val="22"/>
                <w:lang w:val="en-GB"/>
              </w:rPr>
              <w:t>The role invol</w:t>
            </w:r>
            <w:r w:rsidR="00C76D2F">
              <w:rPr>
                <w:rFonts w:ascii="Calibri" w:hAnsi="Calibri"/>
                <w:bCs/>
                <w:szCs w:val="22"/>
                <w:lang w:val="en-GB"/>
              </w:rPr>
              <w:t xml:space="preserve">ves close working with colleagues across the Centre, and provides an opportunity to build experience in a </w:t>
            </w:r>
            <w:r w:rsidR="009F1E04">
              <w:rPr>
                <w:rFonts w:ascii="Calibri" w:hAnsi="Calibri"/>
                <w:bCs/>
                <w:szCs w:val="22"/>
                <w:lang w:val="en-GB"/>
              </w:rPr>
              <w:t xml:space="preserve">policy-relevant research role. </w:t>
            </w:r>
            <w:r w:rsidR="00F4719B">
              <w:rPr>
                <w:rFonts w:ascii="Calibri" w:hAnsi="Calibri"/>
                <w:bCs/>
                <w:szCs w:val="22"/>
                <w:lang w:val="en-GB"/>
              </w:rPr>
              <w:t xml:space="preserve">You will </w:t>
            </w:r>
            <w:r w:rsidR="00797155">
              <w:rPr>
                <w:rFonts w:ascii="Calibri" w:hAnsi="Calibri"/>
                <w:bCs/>
                <w:szCs w:val="22"/>
                <w:lang w:val="en-GB"/>
              </w:rPr>
              <w:t>work with others to carry out research on two aspects of the Centre’s</w:t>
            </w:r>
            <w:r w:rsidR="004200A2">
              <w:rPr>
                <w:rFonts w:ascii="Calibri" w:hAnsi="Calibri"/>
                <w:bCs/>
                <w:szCs w:val="22"/>
                <w:lang w:val="en-GB"/>
              </w:rPr>
              <w:t xml:space="preserve"> plans</w:t>
            </w:r>
            <w:r w:rsidR="00797155">
              <w:rPr>
                <w:rFonts w:ascii="Calibri" w:hAnsi="Calibri"/>
                <w:bCs/>
                <w:szCs w:val="22"/>
                <w:lang w:val="en-GB"/>
              </w:rPr>
              <w:t>:</w:t>
            </w:r>
          </w:p>
          <w:p w14:paraId="3C35426D" w14:textId="77777777" w:rsidR="00797155" w:rsidRDefault="00797155" w:rsidP="009B3021">
            <w:pPr>
              <w:rPr>
                <w:rFonts w:ascii="Calibri" w:hAnsi="Calibri"/>
                <w:bCs/>
                <w:szCs w:val="22"/>
                <w:lang w:val="en-GB"/>
              </w:rPr>
            </w:pPr>
          </w:p>
          <w:p w14:paraId="20D78CDE" w14:textId="725C2AEE" w:rsidR="00797155" w:rsidRDefault="00797155" w:rsidP="00797155">
            <w:pPr>
              <w:pStyle w:val="ListParagraph"/>
              <w:numPr>
                <w:ilvl w:val="0"/>
                <w:numId w:val="7"/>
              </w:numPr>
              <w:rPr>
                <w:rFonts w:ascii="Calibri" w:hAnsi="Calibri"/>
                <w:bCs/>
                <w:szCs w:val="22"/>
                <w:lang w:val="en-GB"/>
              </w:rPr>
            </w:pPr>
            <w:r>
              <w:rPr>
                <w:rFonts w:ascii="Calibri" w:hAnsi="Calibri"/>
                <w:bCs/>
                <w:szCs w:val="22"/>
                <w:lang w:val="en-GB"/>
              </w:rPr>
              <w:t xml:space="preserve">Analysis of decision-making cultures, processes and structures within Government, using qualitative and </w:t>
            </w:r>
            <w:r w:rsidR="00C02AF9">
              <w:rPr>
                <w:rFonts w:ascii="Calibri" w:hAnsi="Calibri"/>
                <w:bCs/>
                <w:szCs w:val="22"/>
                <w:lang w:val="en-GB"/>
              </w:rPr>
              <w:t xml:space="preserve">action research </w:t>
            </w:r>
            <w:proofErr w:type="gramStart"/>
            <w:r w:rsidR="00C02AF9">
              <w:rPr>
                <w:rFonts w:ascii="Calibri" w:hAnsi="Calibri"/>
                <w:bCs/>
                <w:szCs w:val="22"/>
                <w:lang w:val="en-GB"/>
              </w:rPr>
              <w:t>methods;</w:t>
            </w:r>
            <w:proofErr w:type="gramEnd"/>
          </w:p>
          <w:p w14:paraId="614AED92" w14:textId="49FD608B" w:rsidR="00C02AF9" w:rsidRPr="00797155" w:rsidRDefault="005D247B" w:rsidP="00797155">
            <w:pPr>
              <w:pStyle w:val="ListParagraph"/>
              <w:numPr>
                <w:ilvl w:val="0"/>
                <w:numId w:val="7"/>
              </w:numPr>
              <w:rPr>
                <w:rFonts w:ascii="Calibri" w:hAnsi="Calibri"/>
                <w:bCs/>
                <w:szCs w:val="22"/>
                <w:lang w:val="en-GB"/>
              </w:rPr>
            </w:pPr>
            <w:r w:rsidRPr="069B30FE">
              <w:rPr>
                <w:rStyle w:val="normaltextrun"/>
                <w:rFonts w:ascii="Calibri" w:eastAsiaTheme="minorEastAsia" w:hAnsi="Calibri" w:cs="Calibri"/>
                <w:kern w:val="2"/>
                <w:szCs w:val="22"/>
                <w:lang w:eastAsia="en-US"/>
                <w14:ligatures w14:val="standardContextual"/>
              </w:rPr>
              <w:t>Using</w:t>
            </w:r>
            <w:r>
              <w:rPr>
                <w:rStyle w:val="normaltextrun"/>
                <w:rFonts w:ascii="Calibri" w:eastAsiaTheme="minorEastAsia" w:hAnsi="Calibri" w:cs="Calibri"/>
                <w:kern w:val="2"/>
                <w:szCs w:val="22"/>
                <w:lang w:eastAsia="en-US"/>
                <w14:ligatures w14:val="standardContextual"/>
              </w:rPr>
              <w:t xml:space="preserve"> </w:t>
            </w:r>
            <w:r w:rsidRPr="069B30FE">
              <w:rPr>
                <w:rStyle w:val="normaltextrun"/>
                <w:rFonts w:ascii="Calibri" w:eastAsiaTheme="minorEastAsia" w:hAnsi="Calibri" w:cs="Calibri"/>
                <w:kern w:val="2"/>
                <w:szCs w:val="22"/>
                <w:lang w:eastAsia="en-US"/>
                <w14:ligatures w14:val="standardContextual"/>
              </w:rPr>
              <w:t xml:space="preserve">qualitative and </w:t>
            </w:r>
            <w:proofErr w:type="gramStart"/>
            <w:r w:rsidRPr="069B30FE">
              <w:rPr>
                <w:rStyle w:val="normaltextrun"/>
                <w:rFonts w:ascii="Calibri" w:eastAsiaTheme="minorEastAsia" w:hAnsi="Calibri" w:cs="Calibri"/>
                <w:kern w:val="2"/>
                <w:szCs w:val="22"/>
                <w:lang w:eastAsia="en-US"/>
                <w14:ligatures w14:val="standardContextual"/>
              </w:rPr>
              <w:t>deliberative</w:t>
            </w:r>
            <w:proofErr w:type="gramEnd"/>
            <w:r w:rsidRPr="069B30FE">
              <w:rPr>
                <w:rStyle w:val="normaltextrun"/>
                <w:rFonts w:ascii="Calibri" w:eastAsiaTheme="minorEastAsia" w:hAnsi="Calibri" w:cs="Calibri"/>
                <w:kern w:val="2"/>
                <w:szCs w:val="22"/>
                <w:lang w:eastAsia="en-US"/>
                <w14:ligatures w14:val="standardContextual"/>
              </w:rPr>
              <w:t xml:space="preserve"> methodologies</w:t>
            </w:r>
            <w:r>
              <w:rPr>
                <w:rStyle w:val="normaltextrun"/>
                <w:rFonts w:ascii="Calibri" w:eastAsiaTheme="minorEastAsia" w:hAnsi="Calibri" w:cs="Calibri"/>
                <w:kern w:val="2"/>
                <w:szCs w:val="22"/>
                <w:lang w:eastAsia="en-US"/>
                <w14:ligatures w14:val="standardContextual"/>
              </w:rPr>
              <w:t>, and secondary data,</w:t>
            </w:r>
            <w:r w:rsidRPr="069B30FE">
              <w:rPr>
                <w:rStyle w:val="normaltextrun"/>
                <w:rFonts w:ascii="Calibri" w:eastAsiaTheme="minorEastAsia" w:hAnsi="Calibri" w:cs="Calibri"/>
                <w:kern w:val="2"/>
                <w:szCs w:val="22"/>
                <w:lang w:eastAsia="en-US"/>
                <w14:ligatures w14:val="standardContextual"/>
              </w:rPr>
              <w:t xml:space="preserve"> to understand how policies and approaches impact people’s life experiences</w:t>
            </w:r>
            <w:r w:rsidRPr="069B30FE">
              <w:rPr>
                <w:rStyle w:val="normaltextrun"/>
                <w:rFonts w:ascii="Calibri" w:eastAsiaTheme="minorEastAsia" w:hAnsi="Calibri" w:cs="Calibri"/>
                <w:szCs w:val="22"/>
                <w:lang w:eastAsia="en-US"/>
              </w:rPr>
              <w:t xml:space="preserve"> and fairness </w:t>
            </w:r>
            <w:r w:rsidRPr="069B30FE">
              <w:rPr>
                <w:rStyle w:val="normaltextrun"/>
                <w:rFonts w:ascii="Calibri" w:eastAsiaTheme="minorEastAsia" w:hAnsi="Calibri" w:cs="Calibri"/>
                <w:kern w:val="2"/>
                <w:szCs w:val="22"/>
                <w:lang w:eastAsia="en-US"/>
                <w14:ligatures w14:val="standardContextual"/>
              </w:rPr>
              <w:t>perceptions, and to involve people in decision making</w:t>
            </w:r>
            <w:r w:rsidR="00CA6404">
              <w:rPr>
                <w:rStyle w:val="normaltextrun"/>
                <w:rFonts w:ascii="Calibri" w:eastAsiaTheme="minorEastAsia" w:hAnsi="Calibri" w:cs="Calibri"/>
                <w:kern w:val="2"/>
                <w:szCs w:val="22"/>
                <w:lang w:eastAsia="en-US"/>
                <w14:ligatures w14:val="standardContextual"/>
              </w:rPr>
              <w:t>.</w:t>
            </w:r>
          </w:p>
          <w:p w14:paraId="33D92F0D" w14:textId="77777777" w:rsidR="006C7FA2" w:rsidRPr="006C7FA2" w:rsidRDefault="006C7FA2" w:rsidP="006C7FA2">
            <w:pPr>
              <w:rPr>
                <w:rFonts w:ascii="Calibri" w:hAnsi="Calibri"/>
                <w:bCs/>
                <w:szCs w:val="22"/>
              </w:rPr>
            </w:pPr>
          </w:p>
          <w:p w14:paraId="775A8BA4" w14:textId="51965E84" w:rsidR="005974C4" w:rsidRPr="005974C4" w:rsidRDefault="00E52C62" w:rsidP="005974C4">
            <w:pPr>
              <w:rPr>
                <w:rFonts w:asciiTheme="minorHAnsi" w:hAnsiTheme="minorHAnsi" w:cstheme="minorHAnsi"/>
                <w:bCs/>
                <w:szCs w:val="22"/>
              </w:rPr>
            </w:pPr>
            <w:r>
              <w:rPr>
                <w:rFonts w:asciiTheme="minorHAnsi" w:hAnsiTheme="minorHAnsi" w:cstheme="minorHAnsi"/>
                <w:bCs/>
                <w:szCs w:val="22"/>
              </w:rPr>
              <w:t>You</w:t>
            </w:r>
            <w:r w:rsidR="005974C4" w:rsidRPr="005974C4">
              <w:rPr>
                <w:rFonts w:asciiTheme="minorHAnsi" w:hAnsiTheme="minorHAnsi" w:cstheme="minorHAnsi"/>
                <w:bCs/>
                <w:szCs w:val="22"/>
              </w:rPr>
              <w:t xml:space="preserve"> will be based at Lancaster University, joining the vibrant </w:t>
            </w:r>
            <w:hyperlink r:id="rId9" w:history="1">
              <w:r w:rsidR="005974C4" w:rsidRPr="005974C4">
                <w:rPr>
                  <w:rStyle w:val="Hyperlink"/>
                  <w:rFonts w:asciiTheme="minorHAnsi" w:hAnsiTheme="minorHAnsi" w:cstheme="minorHAnsi"/>
                  <w:bCs/>
                </w:rPr>
                <w:t>Climate Citizens</w:t>
              </w:r>
            </w:hyperlink>
            <w:r w:rsidR="005974C4" w:rsidRPr="005974C4">
              <w:rPr>
                <w:rFonts w:asciiTheme="minorHAnsi" w:hAnsiTheme="minorHAnsi" w:cstheme="minorHAnsi"/>
                <w:bCs/>
                <w:szCs w:val="22"/>
              </w:rPr>
              <w:t xml:space="preserve"> research group—a hub of expertise in energy and climate governance. </w:t>
            </w:r>
            <w:r>
              <w:rPr>
                <w:rFonts w:asciiTheme="minorHAnsi" w:hAnsiTheme="minorHAnsi" w:cstheme="minorHAnsi"/>
                <w:bCs/>
                <w:szCs w:val="22"/>
              </w:rPr>
              <w:t>You</w:t>
            </w:r>
            <w:r w:rsidR="005974C4" w:rsidRPr="005974C4">
              <w:rPr>
                <w:rFonts w:asciiTheme="minorHAnsi" w:hAnsiTheme="minorHAnsi" w:cstheme="minorHAnsi"/>
                <w:bCs/>
                <w:szCs w:val="22"/>
              </w:rPr>
              <w:t xml:space="preserve"> will also be part of the wider </w:t>
            </w:r>
            <w:hyperlink r:id="rId10" w:history="1">
              <w:r w:rsidR="005974C4" w:rsidRPr="005974C4">
                <w:rPr>
                  <w:rStyle w:val="Hyperlink"/>
                  <w:rFonts w:asciiTheme="minorHAnsi" w:hAnsiTheme="minorHAnsi" w:cstheme="minorHAnsi"/>
                  <w:bCs/>
                </w:rPr>
                <w:t>Critical Geographies Research Group</w:t>
              </w:r>
            </w:hyperlink>
            <w:r w:rsidR="005974C4" w:rsidRPr="005974C4">
              <w:rPr>
                <w:rFonts w:asciiTheme="minorHAnsi" w:hAnsiTheme="minorHAnsi" w:cstheme="minorHAnsi"/>
                <w:bCs/>
                <w:szCs w:val="22"/>
              </w:rPr>
              <w:t xml:space="preserve"> within the Lancaster Environment Centre and a broader community of researchers </w:t>
            </w:r>
            <w:r>
              <w:rPr>
                <w:rFonts w:asciiTheme="minorHAnsi" w:hAnsiTheme="minorHAnsi" w:cstheme="minorHAnsi"/>
                <w:bCs/>
                <w:szCs w:val="22"/>
              </w:rPr>
              <w:t xml:space="preserve">and research students </w:t>
            </w:r>
            <w:r w:rsidR="005974C4" w:rsidRPr="005974C4">
              <w:rPr>
                <w:rFonts w:asciiTheme="minorHAnsi" w:hAnsiTheme="minorHAnsi" w:cstheme="minorHAnsi"/>
                <w:bCs/>
                <w:szCs w:val="22"/>
              </w:rPr>
              <w:t xml:space="preserve">across the </w:t>
            </w:r>
            <w:r w:rsidR="008E0719">
              <w:rPr>
                <w:rFonts w:asciiTheme="minorHAnsi" w:hAnsiTheme="minorHAnsi" w:cstheme="minorHAnsi"/>
                <w:bCs/>
                <w:szCs w:val="22"/>
              </w:rPr>
              <w:t>three</w:t>
            </w:r>
            <w:r w:rsidR="005974C4" w:rsidRPr="005974C4">
              <w:rPr>
                <w:rFonts w:asciiTheme="minorHAnsi" w:hAnsiTheme="minorHAnsi" w:cstheme="minorHAnsi"/>
                <w:bCs/>
                <w:szCs w:val="22"/>
              </w:rPr>
              <w:t xml:space="preserve"> universities comprising </w:t>
            </w:r>
            <w:r w:rsidR="008E0719">
              <w:rPr>
                <w:rFonts w:asciiTheme="minorHAnsi" w:hAnsiTheme="minorHAnsi" w:cstheme="minorHAnsi"/>
                <w:bCs/>
                <w:szCs w:val="22"/>
              </w:rPr>
              <w:t>PACT – Lancaster, Leeds and Sussex</w:t>
            </w:r>
            <w:r w:rsidR="00743638">
              <w:rPr>
                <w:rFonts w:asciiTheme="minorHAnsi" w:hAnsiTheme="minorHAnsi" w:cstheme="minorHAnsi"/>
                <w:bCs/>
                <w:szCs w:val="22"/>
              </w:rPr>
              <w:t xml:space="preserve">. </w:t>
            </w:r>
            <w:r w:rsidR="005974C4" w:rsidRPr="005974C4">
              <w:rPr>
                <w:rFonts w:asciiTheme="minorHAnsi" w:hAnsiTheme="minorHAnsi" w:cstheme="minorHAnsi"/>
                <w:bCs/>
                <w:szCs w:val="22"/>
              </w:rPr>
              <w:t xml:space="preserve"> </w:t>
            </w:r>
          </w:p>
          <w:p w14:paraId="3BB39AA5" w14:textId="77777777" w:rsidR="006C7FA2" w:rsidRPr="006C7FA2" w:rsidRDefault="006C7FA2" w:rsidP="006C7FA2">
            <w:pPr>
              <w:rPr>
                <w:rFonts w:ascii="Calibri" w:hAnsi="Calibri"/>
                <w:bCs/>
                <w:szCs w:val="22"/>
              </w:rPr>
            </w:pPr>
          </w:p>
          <w:p w14:paraId="24E87D05" w14:textId="7EA61F97" w:rsidR="00FB53E8" w:rsidRDefault="00D53CEC" w:rsidP="00D53CEC">
            <w:pPr>
              <w:rPr>
                <w:rFonts w:ascii="Calibri" w:hAnsi="Calibri"/>
                <w:bCs/>
                <w:szCs w:val="22"/>
              </w:rPr>
            </w:pPr>
            <w:r w:rsidRPr="00D53CEC">
              <w:rPr>
                <w:rFonts w:ascii="Calibri" w:hAnsi="Calibri"/>
                <w:bCs/>
                <w:szCs w:val="22"/>
                <w:lang w:val="en-GB"/>
              </w:rPr>
              <w:t>L</w:t>
            </w:r>
            <w:r w:rsidR="00C86DD4">
              <w:rPr>
                <w:rFonts w:ascii="Calibri" w:hAnsi="Calibri"/>
                <w:bCs/>
                <w:szCs w:val="22"/>
                <w:lang w:val="en-GB"/>
              </w:rPr>
              <w:t xml:space="preserve">ancaster </w:t>
            </w:r>
            <w:r w:rsidRPr="00D53CEC">
              <w:rPr>
                <w:rFonts w:ascii="Calibri" w:hAnsi="Calibri"/>
                <w:bCs/>
                <w:szCs w:val="22"/>
                <w:lang w:val="en-GB"/>
              </w:rPr>
              <w:t>E</w:t>
            </w:r>
            <w:r w:rsidR="00C86DD4">
              <w:rPr>
                <w:rFonts w:ascii="Calibri" w:hAnsi="Calibri"/>
                <w:bCs/>
                <w:szCs w:val="22"/>
                <w:lang w:val="en-GB"/>
              </w:rPr>
              <w:t xml:space="preserve">nvironment </w:t>
            </w:r>
            <w:r w:rsidRPr="00D53CEC">
              <w:rPr>
                <w:rFonts w:ascii="Calibri" w:hAnsi="Calibri"/>
                <w:bCs/>
                <w:szCs w:val="22"/>
                <w:lang w:val="en-GB"/>
              </w:rPr>
              <w:t>C</w:t>
            </w:r>
            <w:r w:rsidR="00C86DD4">
              <w:rPr>
                <w:rFonts w:ascii="Calibri" w:hAnsi="Calibri"/>
                <w:bCs/>
                <w:szCs w:val="22"/>
                <w:lang w:val="en-GB"/>
              </w:rPr>
              <w:t>entre</w:t>
            </w:r>
            <w:r w:rsidRPr="00D53CEC">
              <w:rPr>
                <w:rFonts w:ascii="Calibri" w:hAnsi="Calibri"/>
                <w:bCs/>
                <w:szCs w:val="22"/>
                <w:lang w:val="en-GB"/>
              </w:rPr>
              <w:t xml:space="preserve"> offers a highly collegial and stimulating environment for career development based on departmental values and embedded Equality, Diversity and Inclusivity (EDI) considerations and actions. We are committed to family-friendly and flexible working policies on an individual basis as well as the Athena SWAN Charter, which recognises and celebrates good employment practice undertaken to address gender equality in higher education and research. Furthermore, we are active and progressive around sustainability, wellbeing and </w:t>
            </w:r>
            <w:r w:rsidRPr="00D53CEC">
              <w:rPr>
                <w:rFonts w:ascii="Calibri" w:hAnsi="Calibri"/>
                <w:bCs/>
                <w:szCs w:val="22"/>
                <w:lang w:val="en-GB"/>
              </w:rPr>
              <w:lastRenderedPageBreak/>
              <w:t>decolonising agendas.</w:t>
            </w:r>
            <w:r>
              <w:rPr>
                <w:rFonts w:ascii="Calibri" w:hAnsi="Calibri"/>
                <w:bCs/>
                <w:szCs w:val="22"/>
              </w:rPr>
              <w:t xml:space="preserve"> We</w:t>
            </w:r>
            <w:r w:rsidR="006C7FA2" w:rsidRPr="00B13000">
              <w:rPr>
                <w:rFonts w:ascii="Calibri" w:hAnsi="Calibri"/>
                <w:bCs/>
                <w:szCs w:val="22"/>
              </w:rPr>
              <w:t xml:space="preserve"> welcome applicants who wish to </w:t>
            </w:r>
            <w:proofErr w:type="gramStart"/>
            <w:r w:rsidR="006C7FA2" w:rsidRPr="00B13000">
              <w:rPr>
                <w:rFonts w:ascii="Calibri" w:hAnsi="Calibri"/>
                <w:bCs/>
                <w:szCs w:val="22"/>
              </w:rPr>
              <w:t>take on</w:t>
            </w:r>
            <w:proofErr w:type="gramEnd"/>
            <w:r w:rsidR="006C7FA2" w:rsidRPr="00B13000">
              <w:rPr>
                <w:rFonts w:ascii="Calibri" w:hAnsi="Calibri"/>
                <w:bCs/>
                <w:szCs w:val="22"/>
              </w:rPr>
              <w:t xml:space="preserve"> this position part-time. A PhD is not a formal requirement for this role</w:t>
            </w:r>
            <w:r w:rsidR="006C60C2">
              <w:rPr>
                <w:rFonts w:ascii="Calibri" w:hAnsi="Calibri"/>
                <w:bCs/>
                <w:szCs w:val="22"/>
              </w:rPr>
              <w:t>.</w:t>
            </w:r>
          </w:p>
          <w:p w14:paraId="1FB03A18" w14:textId="77777777" w:rsidR="006C7FA2" w:rsidRDefault="006C7FA2" w:rsidP="006C7FA2">
            <w:pPr>
              <w:rPr>
                <w:rFonts w:ascii="Calibri" w:hAnsi="Calibri"/>
                <w:bCs/>
                <w:szCs w:val="22"/>
              </w:rPr>
            </w:pPr>
          </w:p>
          <w:p w14:paraId="112969DF" w14:textId="77777777" w:rsidR="00876DE3" w:rsidRDefault="00876DE3" w:rsidP="00876DE3">
            <w:pPr>
              <w:rPr>
                <w:rFonts w:ascii="Calibri" w:hAnsi="Calibri"/>
                <w:b/>
                <w:szCs w:val="22"/>
              </w:rPr>
            </w:pPr>
            <w:r w:rsidRPr="006F4072">
              <w:rPr>
                <w:rFonts w:ascii="Calibri" w:hAnsi="Calibri"/>
                <w:b/>
                <w:szCs w:val="22"/>
              </w:rPr>
              <w:t>Major Duties:</w:t>
            </w:r>
          </w:p>
          <w:p w14:paraId="17F0EFBA" w14:textId="77777777" w:rsidR="00876DE3" w:rsidRPr="00E60DD3" w:rsidRDefault="00876DE3" w:rsidP="00E60DD3">
            <w:pPr>
              <w:rPr>
                <w:rFonts w:ascii="Calibri" w:hAnsi="Calibri"/>
                <w:bCs/>
                <w:szCs w:val="22"/>
              </w:rPr>
            </w:pPr>
          </w:p>
          <w:p w14:paraId="0A8C9DD7" w14:textId="77777777" w:rsidR="00AF22F9" w:rsidRPr="00D761E1" w:rsidRDefault="00FD4EF9" w:rsidP="00063B11">
            <w:pPr>
              <w:pStyle w:val="ListParagraph"/>
              <w:numPr>
                <w:ilvl w:val="0"/>
                <w:numId w:val="6"/>
              </w:numPr>
              <w:rPr>
                <w:rFonts w:ascii="Calibri" w:hAnsi="Calibri"/>
                <w:szCs w:val="22"/>
                <w:lang w:val="en-GB"/>
              </w:rPr>
            </w:pPr>
            <w:r w:rsidRPr="005B03D2">
              <w:rPr>
                <w:rFonts w:ascii="Calibri" w:hAnsi="Calibri"/>
                <w:szCs w:val="22"/>
              </w:rPr>
              <w:t>Initiating and supporting one or more research project</w:t>
            </w:r>
            <w:r w:rsidR="005B03D2" w:rsidRPr="005B03D2">
              <w:rPr>
                <w:rFonts w:ascii="Calibri" w:hAnsi="Calibri"/>
                <w:szCs w:val="22"/>
              </w:rPr>
              <w:t>(s) as part of PACT, across two of the Centre’s themes:</w:t>
            </w:r>
            <w:r w:rsidR="005B03D2">
              <w:rPr>
                <w:rFonts w:ascii="Calibri" w:hAnsi="Calibri"/>
                <w:szCs w:val="22"/>
              </w:rPr>
              <w:t xml:space="preserve"> </w:t>
            </w:r>
            <w:r w:rsidR="00AF22F9">
              <w:rPr>
                <w:rFonts w:ascii="Calibri" w:hAnsi="Calibri"/>
                <w:szCs w:val="22"/>
              </w:rPr>
              <w:t>decision-making institutions and cultures; and public impact and engagement.</w:t>
            </w:r>
          </w:p>
          <w:p w14:paraId="75503113" w14:textId="77777777" w:rsidR="00D761E1" w:rsidRPr="00D761E1" w:rsidRDefault="00D761E1" w:rsidP="00D761E1">
            <w:pPr>
              <w:pStyle w:val="ListParagraph"/>
              <w:rPr>
                <w:rFonts w:ascii="Calibri" w:hAnsi="Calibri"/>
                <w:szCs w:val="22"/>
                <w:lang w:val="en-GB"/>
              </w:rPr>
            </w:pPr>
          </w:p>
          <w:p w14:paraId="22264068" w14:textId="7AB8D5A7" w:rsidR="00D761E1" w:rsidRPr="00CA6D4B" w:rsidRDefault="00D761E1" w:rsidP="00063B11">
            <w:pPr>
              <w:pStyle w:val="ListParagraph"/>
              <w:numPr>
                <w:ilvl w:val="0"/>
                <w:numId w:val="6"/>
              </w:numPr>
              <w:rPr>
                <w:rFonts w:ascii="Calibri" w:hAnsi="Calibri"/>
                <w:szCs w:val="22"/>
                <w:lang w:val="en-GB"/>
              </w:rPr>
            </w:pPr>
            <w:r>
              <w:rPr>
                <w:rFonts w:ascii="Calibri" w:hAnsi="Calibri"/>
                <w:szCs w:val="22"/>
                <w:lang w:val="en-GB"/>
              </w:rPr>
              <w:t xml:space="preserve">Supporting the research team, through </w:t>
            </w:r>
            <w:r w:rsidR="002C4E04">
              <w:rPr>
                <w:rFonts w:ascii="Calibri" w:hAnsi="Calibri"/>
                <w:szCs w:val="22"/>
                <w:lang w:val="en-GB"/>
              </w:rPr>
              <w:t>managing project administration, timelines and finances.</w:t>
            </w:r>
          </w:p>
          <w:p w14:paraId="5F65A7E1" w14:textId="77777777" w:rsidR="00CA6D4B" w:rsidRPr="00AF22F9" w:rsidRDefault="00CA6D4B" w:rsidP="00CA6D4B">
            <w:pPr>
              <w:pStyle w:val="ListParagraph"/>
              <w:rPr>
                <w:rFonts w:ascii="Calibri" w:hAnsi="Calibri"/>
                <w:szCs w:val="22"/>
                <w:lang w:val="en-GB"/>
              </w:rPr>
            </w:pPr>
          </w:p>
          <w:p w14:paraId="4F1D8C81" w14:textId="77777777" w:rsidR="005E08D7" w:rsidRPr="005E08D7" w:rsidRDefault="00CA12F8" w:rsidP="00063B11">
            <w:pPr>
              <w:pStyle w:val="ListParagraph"/>
              <w:numPr>
                <w:ilvl w:val="0"/>
                <w:numId w:val="6"/>
              </w:numPr>
              <w:rPr>
                <w:rFonts w:ascii="Calibri" w:hAnsi="Calibri"/>
                <w:szCs w:val="22"/>
                <w:lang w:val="en-GB"/>
              </w:rPr>
            </w:pPr>
            <w:r>
              <w:rPr>
                <w:rFonts w:ascii="Calibri" w:hAnsi="Calibri"/>
                <w:szCs w:val="22"/>
              </w:rPr>
              <w:t>Establishing and maintaining relationships with PACT stakeholders in government departments, policy-</w:t>
            </w:r>
            <w:proofErr w:type="spellStart"/>
            <w:r>
              <w:rPr>
                <w:rFonts w:ascii="Calibri" w:hAnsi="Calibri"/>
                <w:szCs w:val="22"/>
              </w:rPr>
              <w:t>focussed</w:t>
            </w:r>
            <w:proofErr w:type="spellEnd"/>
            <w:r>
              <w:rPr>
                <w:rFonts w:ascii="Calibri" w:hAnsi="Calibri"/>
                <w:szCs w:val="22"/>
              </w:rPr>
              <w:t xml:space="preserve"> </w:t>
            </w:r>
            <w:proofErr w:type="spellStart"/>
            <w:r>
              <w:rPr>
                <w:rFonts w:ascii="Calibri" w:hAnsi="Calibri"/>
                <w:szCs w:val="22"/>
              </w:rPr>
              <w:t>organisations</w:t>
            </w:r>
            <w:proofErr w:type="spellEnd"/>
            <w:r>
              <w:rPr>
                <w:rFonts w:ascii="Calibri" w:hAnsi="Calibri"/>
                <w:szCs w:val="22"/>
              </w:rPr>
              <w:t xml:space="preserve"> and the research community. </w:t>
            </w:r>
          </w:p>
          <w:p w14:paraId="3BA41D36" w14:textId="77777777" w:rsidR="005E08D7" w:rsidRPr="005E08D7" w:rsidRDefault="005E08D7" w:rsidP="005E08D7">
            <w:pPr>
              <w:pStyle w:val="ListParagraph"/>
              <w:rPr>
                <w:rFonts w:ascii="Calibri" w:hAnsi="Calibri"/>
                <w:szCs w:val="22"/>
              </w:rPr>
            </w:pPr>
          </w:p>
          <w:p w14:paraId="7D3B9CAE" w14:textId="26196724" w:rsidR="005B03D2" w:rsidRPr="005B03D2" w:rsidRDefault="005E08D7" w:rsidP="00063B11">
            <w:pPr>
              <w:pStyle w:val="ListParagraph"/>
              <w:numPr>
                <w:ilvl w:val="0"/>
                <w:numId w:val="6"/>
              </w:numPr>
              <w:rPr>
                <w:rFonts w:ascii="Calibri" w:hAnsi="Calibri"/>
                <w:szCs w:val="22"/>
                <w:lang w:val="en-GB"/>
              </w:rPr>
            </w:pPr>
            <w:r>
              <w:rPr>
                <w:rFonts w:ascii="Calibri" w:hAnsi="Calibri"/>
                <w:szCs w:val="22"/>
              </w:rPr>
              <w:t xml:space="preserve">Collaborating with colleagues across PACT to facilitate joint learning and integrate research findings into the broader evidence base. </w:t>
            </w:r>
            <w:r w:rsidR="005B03D2" w:rsidRPr="005B03D2">
              <w:rPr>
                <w:rFonts w:ascii="Calibri" w:hAnsi="Calibri"/>
                <w:szCs w:val="22"/>
              </w:rPr>
              <w:t xml:space="preserve"> </w:t>
            </w:r>
          </w:p>
          <w:p w14:paraId="0C4DFD03" w14:textId="77777777" w:rsidR="00063B11" w:rsidRPr="00063B11" w:rsidRDefault="00063B11" w:rsidP="00063B11">
            <w:pPr>
              <w:rPr>
                <w:rFonts w:ascii="Calibri" w:hAnsi="Calibri"/>
                <w:szCs w:val="22"/>
                <w:lang w:val="en-GB"/>
              </w:rPr>
            </w:pPr>
          </w:p>
          <w:p w14:paraId="26F01B8E" w14:textId="77777777" w:rsidR="00063B11" w:rsidRPr="00063B11" w:rsidRDefault="00063B11" w:rsidP="00063B11">
            <w:pPr>
              <w:pStyle w:val="ListParagraph"/>
              <w:numPr>
                <w:ilvl w:val="0"/>
                <w:numId w:val="6"/>
              </w:numPr>
              <w:rPr>
                <w:rFonts w:ascii="Calibri" w:hAnsi="Calibri"/>
                <w:szCs w:val="22"/>
                <w:lang w:val="en-GB"/>
              </w:rPr>
            </w:pPr>
            <w:r w:rsidRPr="00063B11">
              <w:rPr>
                <w:rFonts w:ascii="Calibri" w:hAnsi="Calibri"/>
                <w:szCs w:val="22"/>
                <w:lang w:val="en-GB"/>
              </w:rPr>
              <w:t>Participating in national and international conferences and workshops (both academic and policy-related) to present project results and engage a wide set of stakeholders.</w:t>
            </w:r>
          </w:p>
          <w:p w14:paraId="645DEAA7" w14:textId="77777777" w:rsidR="00063B11" w:rsidRPr="00063B11" w:rsidRDefault="00063B11" w:rsidP="00063B11">
            <w:pPr>
              <w:rPr>
                <w:rFonts w:ascii="Calibri" w:hAnsi="Calibri"/>
                <w:szCs w:val="22"/>
                <w:lang w:val="en-GB"/>
              </w:rPr>
            </w:pPr>
          </w:p>
          <w:p w14:paraId="0200013B" w14:textId="77777777" w:rsidR="00063B11" w:rsidRPr="00063B11" w:rsidRDefault="00063B11" w:rsidP="00063B11">
            <w:pPr>
              <w:pStyle w:val="ListParagraph"/>
              <w:numPr>
                <w:ilvl w:val="0"/>
                <w:numId w:val="6"/>
              </w:numPr>
              <w:rPr>
                <w:rFonts w:ascii="Calibri" w:hAnsi="Calibri"/>
                <w:szCs w:val="22"/>
                <w:lang w:val="en-GB"/>
              </w:rPr>
            </w:pPr>
            <w:r w:rsidRPr="00063B11">
              <w:rPr>
                <w:rFonts w:ascii="Calibri" w:hAnsi="Calibri"/>
                <w:szCs w:val="22"/>
                <w:lang w:val="en-GB"/>
              </w:rPr>
              <w:t>Contributing to the creation of project outputs—academic publications, blogs, website content, social media, and policy briefs—and maintaining a consistently high output of internationally recognized publications and research briefs, co-authored with project partners where appropriate.</w:t>
            </w:r>
          </w:p>
          <w:p w14:paraId="553BF1E0" w14:textId="77777777" w:rsidR="00063B11" w:rsidRPr="00063B11" w:rsidRDefault="00063B11" w:rsidP="00063B11">
            <w:pPr>
              <w:rPr>
                <w:rFonts w:ascii="Calibri" w:hAnsi="Calibri"/>
                <w:szCs w:val="22"/>
                <w:lang w:val="en-GB"/>
              </w:rPr>
            </w:pPr>
          </w:p>
          <w:p w14:paraId="77BAF61E" w14:textId="77777777" w:rsidR="00063B11" w:rsidRPr="00063B11" w:rsidRDefault="00063B11" w:rsidP="00063B11">
            <w:pPr>
              <w:pStyle w:val="ListParagraph"/>
              <w:numPr>
                <w:ilvl w:val="0"/>
                <w:numId w:val="6"/>
              </w:numPr>
              <w:rPr>
                <w:rFonts w:ascii="Calibri" w:hAnsi="Calibri"/>
                <w:szCs w:val="22"/>
                <w:lang w:val="en-GB"/>
              </w:rPr>
            </w:pPr>
            <w:r w:rsidRPr="00063B11">
              <w:rPr>
                <w:rFonts w:ascii="Calibri" w:hAnsi="Calibri"/>
                <w:szCs w:val="22"/>
                <w:lang w:val="en-GB"/>
              </w:rPr>
              <w:t>Developing an independent research profile with support and guidance, aligned with the needs of the project.</w:t>
            </w:r>
          </w:p>
          <w:p w14:paraId="5A80C246" w14:textId="77777777" w:rsidR="00063B11" w:rsidRPr="00063B11" w:rsidRDefault="00063B11" w:rsidP="00063B11">
            <w:pPr>
              <w:rPr>
                <w:rFonts w:ascii="Calibri" w:hAnsi="Calibri"/>
                <w:szCs w:val="22"/>
                <w:lang w:val="en-GB"/>
              </w:rPr>
            </w:pPr>
          </w:p>
          <w:p w14:paraId="18A9EE7E" w14:textId="77777777" w:rsidR="00063B11" w:rsidRPr="00063B11" w:rsidRDefault="00063B11" w:rsidP="00063B11">
            <w:pPr>
              <w:pStyle w:val="ListParagraph"/>
              <w:numPr>
                <w:ilvl w:val="0"/>
                <w:numId w:val="6"/>
              </w:numPr>
              <w:rPr>
                <w:rFonts w:ascii="Calibri" w:hAnsi="Calibri"/>
                <w:szCs w:val="22"/>
                <w:lang w:val="en-GB"/>
              </w:rPr>
            </w:pPr>
            <w:r w:rsidRPr="00063B11">
              <w:rPr>
                <w:rFonts w:ascii="Calibri" w:hAnsi="Calibri"/>
                <w:szCs w:val="22"/>
                <w:lang w:val="en-GB"/>
              </w:rPr>
              <w:t>Contributing to new research proposals based on the expertise and insights developed through this project.</w:t>
            </w:r>
          </w:p>
          <w:p w14:paraId="4A2F234D" w14:textId="77777777" w:rsidR="00063B11" w:rsidRPr="00063B11" w:rsidRDefault="00063B11" w:rsidP="00063B11">
            <w:pPr>
              <w:rPr>
                <w:rFonts w:ascii="Calibri" w:hAnsi="Calibri"/>
                <w:szCs w:val="22"/>
                <w:lang w:val="en-GB"/>
              </w:rPr>
            </w:pPr>
          </w:p>
          <w:p w14:paraId="1ADAA241" w14:textId="0D6A1E69" w:rsidR="00C1276F" w:rsidRPr="00063B11" w:rsidRDefault="00063B11" w:rsidP="00063B11">
            <w:pPr>
              <w:pStyle w:val="ListParagraph"/>
              <w:numPr>
                <w:ilvl w:val="0"/>
                <w:numId w:val="6"/>
              </w:numPr>
              <w:rPr>
                <w:rFonts w:ascii="Calibri" w:hAnsi="Calibri"/>
                <w:szCs w:val="22"/>
                <w:lang w:val="en-GB"/>
              </w:rPr>
            </w:pPr>
            <w:r w:rsidRPr="00063B11">
              <w:rPr>
                <w:rFonts w:ascii="Calibri" w:hAnsi="Calibri"/>
                <w:szCs w:val="22"/>
                <w:lang w:val="en-GB"/>
              </w:rPr>
              <w:t>Contributing to academic life at Lancaster Environment Centre, including participation in working groups, supporting colleagues’ work, supervising undergraduate and postgraduate dissertations, and potentially teaching on undergraduate and postgraduate modules and field classes.</w:t>
            </w:r>
          </w:p>
          <w:p w14:paraId="1B8F9BC2" w14:textId="33DA0E49" w:rsidR="00C1276F" w:rsidRPr="006F4072" w:rsidRDefault="00C1276F" w:rsidP="00C1276F">
            <w:pPr>
              <w:pStyle w:val="ListParagraph"/>
              <w:rPr>
                <w:rFonts w:ascii="Calibri" w:hAnsi="Calibri"/>
                <w:szCs w:val="22"/>
              </w:rPr>
            </w:pPr>
          </w:p>
        </w:tc>
      </w:tr>
    </w:tbl>
    <w:p w14:paraId="7C38B5E2" w14:textId="77777777" w:rsidR="00EB2BEA" w:rsidRPr="006F4072" w:rsidRDefault="00EB2BEA">
      <w:pPr>
        <w:rPr>
          <w:rFonts w:ascii="Calibri" w:hAnsi="Calibri"/>
          <w:szCs w:val="22"/>
        </w:rPr>
      </w:pPr>
    </w:p>
    <w:sectPr w:rsidR="00EB2BEA" w:rsidRPr="006F4072" w:rsidSect="00A02069">
      <w:pgSz w:w="11909" w:h="16834"/>
      <w:pgMar w:top="720" w:right="720" w:bottom="720" w:left="720" w:header="0" w:footer="0" w:gutter="0"/>
      <w:paperSrc w:first="15" w:other="15"/>
      <w:cols w:space="709"/>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281A"/>
    <w:multiLevelType w:val="hybridMultilevel"/>
    <w:tmpl w:val="073A8D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62653B"/>
    <w:multiLevelType w:val="hybridMultilevel"/>
    <w:tmpl w:val="89366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B52DE1"/>
    <w:multiLevelType w:val="hybridMultilevel"/>
    <w:tmpl w:val="3A8C5F8C"/>
    <w:lvl w:ilvl="0" w:tplc="009A5E2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243B03"/>
    <w:multiLevelType w:val="hybridMultilevel"/>
    <w:tmpl w:val="43B003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862400"/>
    <w:multiLevelType w:val="hybridMultilevel"/>
    <w:tmpl w:val="B1186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306C42"/>
    <w:multiLevelType w:val="hybridMultilevel"/>
    <w:tmpl w:val="4748F9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970CBB"/>
    <w:multiLevelType w:val="hybridMultilevel"/>
    <w:tmpl w:val="293A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9565835">
    <w:abstractNumId w:val="3"/>
  </w:num>
  <w:num w:numId="2" w16cid:durableId="1151754754">
    <w:abstractNumId w:val="6"/>
  </w:num>
  <w:num w:numId="3" w16cid:durableId="471486266">
    <w:abstractNumId w:val="4"/>
  </w:num>
  <w:num w:numId="4" w16cid:durableId="1208033915">
    <w:abstractNumId w:val="2"/>
  </w:num>
  <w:num w:numId="5" w16cid:durableId="1676689912">
    <w:abstractNumId w:val="0"/>
  </w:num>
  <w:num w:numId="6" w16cid:durableId="305748288">
    <w:abstractNumId w:val="1"/>
  </w:num>
  <w:num w:numId="7" w16cid:durableId="14965358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5AE"/>
    <w:rsid w:val="00006BC5"/>
    <w:rsid w:val="0001319A"/>
    <w:rsid w:val="00025110"/>
    <w:rsid w:val="00042C81"/>
    <w:rsid w:val="00051AD1"/>
    <w:rsid w:val="00055B79"/>
    <w:rsid w:val="00061AB2"/>
    <w:rsid w:val="000633B6"/>
    <w:rsid w:val="00063B11"/>
    <w:rsid w:val="00071FC4"/>
    <w:rsid w:val="00085BFE"/>
    <w:rsid w:val="00092958"/>
    <w:rsid w:val="000A61EB"/>
    <w:rsid w:val="000B28ED"/>
    <w:rsid w:val="000B3685"/>
    <w:rsid w:val="000C6CD9"/>
    <w:rsid w:val="000D364C"/>
    <w:rsid w:val="000E0729"/>
    <w:rsid w:val="000E0CE1"/>
    <w:rsid w:val="000E237D"/>
    <w:rsid w:val="000E4CAA"/>
    <w:rsid w:val="000F1A8D"/>
    <w:rsid w:val="000F6CE1"/>
    <w:rsid w:val="001158E4"/>
    <w:rsid w:val="00115F68"/>
    <w:rsid w:val="00132DE1"/>
    <w:rsid w:val="00156814"/>
    <w:rsid w:val="00157668"/>
    <w:rsid w:val="00162C8B"/>
    <w:rsid w:val="00174293"/>
    <w:rsid w:val="0017569D"/>
    <w:rsid w:val="00176D3F"/>
    <w:rsid w:val="00185680"/>
    <w:rsid w:val="001B3AA9"/>
    <w:rsid w:val="001C6EEC"/>
    <w:rsid w:val="001E47B7"/>
    <w:rsid w:val="002041ED"/>
    <w:rsid w:val="002079A1"/>
    <w:rsid w:val="002200D3"/>
    <w:rsid w:val="00235021"/>
    <w:rsid w:val="00266C48"/>
    <w:rsid w:val="00281617"/>
    <w:rsid w:val="0028441D"/>
    <w:rsid w:val="00285FEF"/>
    <w:rsid w:val="002865AE"/>
    <w:rsid w:val="00294499"/>
    <w:rsid w:val="002B362A"/>
    <w:rsid w:val="002C0028"/>
    <w:rsid w:val="002C4E04"/>
    <w:rsid w:val="00357B9D"/>
    <w:rsid w:val="00364D4D"/>
    <w:rsid w:val="003701D3"/>
    <w:rsid w:val="00392FA8"/>
    <w:rsid w:val="0039406E"/>
    <w:rsid w:val="003943A9"/>
    <w:rsid w:val="003A7806"/>
    <w:rsid w:val="003B5836"/>
    <w:rsid w:val="003C2FB8"/>
    <w:rsid w:val="003C3D90"/>
    <w:rsid w:val="0040067B"/>
    <w:rsid w:val="004023EC"/>
    <w:rsid w:val="00411200"/>
    <w:rsid w:val="00414F99"/>
    <w:rsid w:val="004200A2"/>
    <w:rsid w:val="004226CD"/>
    <w:rsid w:val="00425940"/>
    <w:rsid w:val="004423C8"/>
    <w:rsid w:val="004670B6"/>
    <w:rsid w:val="004819D9"/>
    <w:rsid w:val="00485F44"/>
    <w:rsid w:val="004864C4"/>
    <w:rsid w:val="004953FE"/>
    <w:rsid w:val="00496170"/>
    <w:rsid w:val="004A1D0F"/>
    <w:rsid w:val="004A2D21"/>
    <w:rsid w:val="004A6023"/>
    <w:rsid w:val="004B69A1"/>
    <w:rsid w:val="004C4CC5"/>
    <w:rsid w:val="004D1CAD"/>
    <w:rsid w:val="004D21F3"/>
    <w:rsid w:val="005136EC"/>
    <w:rsid w:val="005524A4"/>
    <w:rsid w:val="00556DCF"/>
    <w:rsid w:val="00573952"/>
    <w:rsid w:val="00584F47"/>
    <w:rsid w:val="00590574"/>
    <w:rsid w:val="00590D37"/>
    <w:rsid w:val="0059307E"/>
    <w:rsid w:val="005974C4"/>
    <w:rsid w:val="005A3040"/>
    <w:rsid w:val="005B03D2"/>
    <w:rsid w:val="005B7B25"/>
    <w:rsid w:val="005D247B"/>
    <w:rsid w:val="005E08D7"/>
    <w:rsid w:val="005F175B"/>
    <w:rsid w:val="006423F0"/>
    <w:rsid w:val="0066219B"/>
    <w:rsid w:val="006676E4"/>
    <w:rsid w:val="0068260A"/>
    <w:rsid w:val="00682BB3"/>
    <w:rsid w:val="00683C72"/>
    <w:rsid w:val="006A328E"/>
    <w:rsid w:val="006C082D"/>
    <w:rsid w:val="006C60C2"/>
    <w:rsid w:val="006C7FA2"/>
    <w:rsid w:val="006E5A36"/>
    <w:rsid w:val="006F1F58"/>
    <w:rsid w:val="006F4072"/>
    <w:rsid w:val="00705A61"/>
    <w:rsid w:val="007148A2"/>
    <w:rsid w:val="00720453"/>
    <w:rsid w:val="00731AAB"/>
    <w:rsid w:val="00741D49"/>
    <w:rsid w:val="00743638"/>
    <w:rsid w:val="00766F1E"/>
    <w:rsid w:val="00777751"/>
    <w:rsid w:val="00797155"/>
    <w:rsid w:val="007A2DA0"/>
    <w:rsid w:val="007A3E46"/>
    <w:rsid w:val="007B2D80"/>
    <w:rsid w:val="007B43A5"/>
    <w:rsid w:val="007B6787"/>
    <w:rsid w:val="007B7F9C"/>
    <w:rsid w:val="007D71FB"/>
    <w:rsid w:val="007D7577"/>
    <w:rsid w:val="007E0E77"/>
    <w:rsid w:val="00812100"/>
    <w:rsid w:val="00813969"/>
    <w:rsid w:val="00814916"/>
    <w:rsid w:val="00814D33"/>
    <w:rsid w:val="008157A6"/>
    <w:rsid w:val="00826897"/>
    <w:rsid w:val="00857CF2"/>
    <w:rsid w:val="00857F0A"/>
    <w:rsid w:val="00860E1A"/>
    <w:rsid w:val="00876DE3"/>
    <w:rsid w:val="008B0EEA"/>
    <w:rsid w:val="008C2799"/>
    <w:rsid w:val="008D7BB8"/>
    <w:rsid w:val="008E0719"/>
    <w:rsid w:val="008E5DA9"/>
    <w:rsid w:val="00917473"/>
    <w:rsid w:val="00932D84"/>
    <w:rsid w:val="00946136"/>
    <w:rsid w:val="00946FAA"/>
    <w:rsid w:val="00976E11"/>
    <w:rsid w:val="0097729E"/>
    <w:rsid w:val="00984B30"/>
    <w:rsid w:val="009967B9"/>
    <w:rsid w:val="009A2C79"/>
    <w:rsid w:val="009A5AF9"/>
    <w:rsid w:val="009B3021"/>
    <w:rsid w:val="009C71B7"/>
    <w:rsid w:val="009E5AA4"/>
    <w:rsid w:val="009F1E04"/>
    <w:rsid w:val="009F3E92"/>
    <w:rsid w:val="009F5185"/>
    <w:rsid w:val="00A004B3"/>
    <w:rsid w:val="00A02069"/>
    <w:rsid w:val="00A04029"/>
    <w:rsid w:val="00A05EF9"/>
    <w:rsid w:val="00A1481C"/>
    <w:rsid w:val="00A16F5A"/>
    <w:rsid w:val="00A374EA"/>
    <w:rsid w:val="00A4602B"/>
    <w:rsid w:val="00A50A57"/>
    <w:rsid w:val="00A525F5"/>
    <w:rsid w:val="00A54F9D"/>
    <w:rsid w:val="00A804EC"/>
    <w:rsid w:val="00AD3593"/>
    <w:rsid w:val="00AE0E2C"/>
    <w:rsid w:val="00AE3F10"/>
    <w:rsid w:val="00AE3F89"/>
    <w:rsid w:val="00AE790B"/>
    <w:rsid w:val="00AF22F9"/>
    <w:rsid w:val="00AF238A"/>
    <w:rsid w:val="00AF60B0"/>
    <w:rsid w:val="00B0186F"/>
    <w:rsid w:val="00B05CC3"/>
    <w:rsid w:val="00B13000"/>
    <w:rsid w:val="00B15A9B"/>
    <w:rsid w:val="00B17620"/>
    <w:rsid w:val="00B25AA5"/>
    <w:rsid w:val="00B344A8"/>
    <w:rsid w:val="00B34AA4"/>
    <w:rsid w:val="00B41B7D"/>
    <w:rsid w:val="00B4419C"/>
    <w:rsid w:val="00B46620"/>
    <w:rsid w:val="00B600E0"/>
    <w:rsid w:val="00B608BF"/>
    <w:rsid w:val="00B80A74"/>
    <w:rsid w:val="00B82D0B"/>
    <w:rsid w:val="00B87C7E"/>
    <w:rsid w:val="00B95065"/>
    <w:rsid w:val="00B969E3"/>
    <w:rsid w:val="00BA4A0C"/>
    <w:rsid w:val="00BC3060"/>
    <w:rsid w:val="00BC3461"/>
    <w:rsid w:val="00BF2084"/>
    <w:rsid w:val="00C02AF9"/>
    <w:rsid w:val="00C06C28"/>
    <w:rsid w:val="00C1276F"/>
    <w:rsid w:val="00C201BE"/>
    <w:rsid w:val="00C221F0"/>
    <w:rsid w:val="00C56C62"/>
    <w:rsid w:val="00C76D2F"/>
    <w:rsid w:val="00C86DD4"/>
    <w:rsid w:val="00C9233A"/>
    <w:rsid w:val="00CA12F8"/>
    <w:rsid w:val="00CA580A"/>
    <w:rsid w:val="00CA6404"/>
    <w:rsid w:val="00CA6D4B"/>
    <w:rsid w:val="00CD22A4"/>
    <w:rsid w:val="00CD5D1E"/>
    <w:rsid w:val="00CE4A3E"/>
    <w:rsid w:val="00CF0408"/>
    <w:rsid w:val="00D10FA5"/>
    <w:rsid w:val="00D13724"/>
    <w:rsid w:val="00D35704"/>
    <w:rsid w:val="00D52797"/>
    <w:rsid w:val="00D53CEC"/>
    <w:rsid w:val="00D5493C"/>
    <w:rsid w:val="00D56482"/>
    <w:rsid w:val="00D716CF"/>
    <w:rsid w:val="00D761E1"/>
    <w:rsid w:val="00D77D74"/>
    <w:rsid w:val="00D907B5"/>
    <w:rsid w:val="00D94385"/>
    <w:rsid w:val="00DA77A4"/>
    <w:rsid w:val="00DB696E"/>
    <w:rsid w:val="00DB7273"/>
    <w:rsid w:val="00DC3206"/>
    <w:rsid w:val="00DC7119"/>
    <w:rsid w:val="00DD3DD2"/>
    <w:rsid w:val="00DE5DBC"/>
    <w:rsid w:val="00DF6A03"/>
    <w:rsid w:val="00E10A1C"/>
    <w:rsid w:val="00E33B67"/>
    <w:rsid w:val="00E345C8"/>
    <w:rsid w:val="00E36174"/>
    <w:rsid w:val="00E37079"/>
    <w:rsid w:val="00E52C62"/>
    <w:rsid w:val="00E56939"/>
    <w:rsid w:val="00E60DD3"/>
    <w:rsid w:val="00E64726"/>
    <w:rsid w:val="00E82D0A"/>
    <w:rsid w:val="00E9006C"/>
    <w:rsid w:val="00EA29E7"/>
    <w:rsid w:val="00EB2BEA"/>
    <w:rsid w:val="00EC65BC"/>
    <w:rsid w:val="00EE79FD"/>
    <w:rsid w:val="00F02D9A"/>
    <w:rsid w:val="00F04ADD"/>
    <w:rsid w:val="00F05B0A"/>
    <w:rsid w:val="00F16FDA"/>
    <w:rsid w:val="00F251E3"/>
    <w:rsid w:val="00F26228"/>
    <w:rsid w:val="00F319BF"/>
    <w:rsid w:val="00F4132B"/>
    <w:rsid w:val="00F4719B"/>
    <w:rsid w:val="00F506C8"/>
    <w:rsid w:val="00F56E8D"/>
    <w:rsid w:val="00F61570"/>
    <w:rsid w:val="00F743C9"/>
    <w:rsid w:val="00F860D8"/>
    <w:rsid w:val="00F962F1"/>
    <w:rsid w:val="00FB3226"/>
    <w:rsid w:val="00FB53E8"/>
    <w:rsid w:val="00FC0579"/>
    <w:rsid w:val="00FD4EF9"/>
    <w:rsid w:val="00FF11D2"/>
    <w:rsid w:val="3EA43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0AF1E"/>
  <w15:docId w15:val="{6297962E-0756-4585-BD72-4CBD29A2B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65AE"/>
    <w:pPr>
      <w:jc w:val="both"/>
    </w:pPr>
    <w:rPr>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20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857F0A"/>
    <w:rPr>
      <w:color w:val="808080"/>
    </w:rPr>
  </w:style>
  <w:style w:type="paragraph" w:styleId="BalloonText">
    <w:name w:val="Balloon Text"/>
    <w:basedOn w:val="Normal"/>
    <w:link w:val="BalloonTextChar"/>
    <w:rsid w:val="00857F0A"/>
    <w:rPr>
      <w:rFonts w:ascii="Tahoma" w:hAnsi="Tahoma" w:cs="Tahoma"/>
      <w:sz w:val="16"/>
      <w:szCs w:val="16"/>
    </w:rPr>
  </w:style>
  <w:style w:type="character" w:customStyle="1" w:styleId="BalloonTextChar">
    <w:name w:val="Balloon Text Char"/>
    <w:basedOn w:val="DefaultParagraphFont"/>
    <w:link w:val="BalloonText"/>
    <w:rsid w:val="00857F0A"/>
    <w:rPr>
      <w:rFonts w:ascii="Tahoma" w:hAnsi="Tahoma" w:cs="Tahoma"/>
      <w:sz w:val="16"/>
      <w:szCs w:val="16"/>
      <w:lang w:val="en-US"/>
    </w:rPr>
  </w:style>
  <w:style w:type="paragraph" w:styleId="ListParagraph">
    <w:name w:val="List Paragraph"/>
    <w:basedOn w:val="Normal"/>
    <w:uiPriority w:val="34"/>
    <w:qFormat/>
    <w:rsid w:val="00AF238A"/>
    <w:pPr>
      <w:ind w:left="720"/>
      <w:contextualSpacing/>
    </w:pPr>
  </w:style>
  <w:style w:type="character" w:styleId="Hyperlink">
    <w:name w:val="Hyperlink"/>
    <w:basedOn w:val="DefaultParagraphFont"/>
    <w:uiPriority w:val="99"/>
    <w:unhideWhenUsed/>
    <w:rsid w:val="00CA580A"/>
    <w:rPr>
      <w:color w:val="0000FF" w:themeColor="hyperlink"/>
      <w:u w:val="single"/>
    </w:rPr>
  </w:style>
  <w:style w:type="character" w:styleId="UnresolvedMention">
    <w:name w:val="Unresolved Mention"/>
    <w:basedOn w:val="DefaultParagraphFont"/>
    <w:uiPriority w:val="99"/>
    <w:semiHidden/>
    <w:unhideWhenUsed/>
    <w:rsid w:val="00CA580A"/>
    <w:rPr>
      <w:color w:val="605E5C"/>
      <w:shd w:val="clear" w:color="auto" w:fill="E1DFDD"/>
    </w:rPr>
  </w:style>
  <w:style w:type="paragraph" w:styleId="Revision">
    <w:name w:val="Revision"/>
    <w:hidden/>
    <w:uiPriority w:val="99"/>
    <w:semiHidden/>
    <w:rsid w:val="004953FE"/>
    <w:rPr>
      <w:sz w:val="22"/>
      <w:lang w:val="en-US"/>
    </w:rPr>
  </w:style>
  <w:style w:type="character" w:styleId="CommentReference">
    <w:name w:val="annotation reference"/>
    <w:basedOn w:val="DefaultParagraphFont"/>
    <w:semiHidden/>
    <w:unhideWhenUsed/>
    <w:rsid w:val="00D52797"/>
    <w:rPr>
      <w:sz w:val="16"/>
      <w:szCs w:val="16"/>
    </w:rPr>
  </w:style>
  <w:style w:type="paragraph" w:styleId="CommentText">
    <w:name w:val="annotation text"/>
    <w:basedOn w:val="Normal"/>
    <w:link w:val="CommentTextChar"/>
    <w:unhideWhenUsed/>
    <w:rsid w:val="00D52797"/>
    <w:rPr>
      <w:sz w:val="20"/>
    </w:rPr>
  </w:style>
  <w:style w:type="character" w:customStyle="1" w:styleId="CommentTextChar">
    <w:name w:val="Comment Text Char"/>
    <w:basedOn w:val="DefaultParagraphFont"/>
    <w:link w:val="CommentText"/>
    <w:rsid w:val="00D52797"/>
    <w:rPr>
      <w:lang w:val="en-US"/>
    </w:rPr>
  </w:style>
  <w:style w:type="paragraph" w:styleId="CommentSubject">
    <w:name w:val="annotation subject"/>
    <w:basedOn w:val="CommentText"/>
    <w:next w:val="CommentText"/>
    <w:link w:val="CommentSubjectChar"/>
    <w:semiHidden/>
    <w:unhideWhenUsed/>
    <w:rsid w:val="00D52797"/>
    <w:rPr>
      <w:b/>
      <w:bCs/>
    </w:rPr>
  </w:style>
  <w:style w:type="character" w:customStyle="1" w:styleId="CommentSubjectChar">
    <w:name w:val="Comment Subject Char"/>
    <w:basedOn w:val="CommentTextChar"/>
    <w:link w:val="CommentSubject"/>
    <w:semiHidden/>
    <w:rsid w:val="00D52797"/>
    <w:rPr>
      <w:b/>
      <w:bCs/>
      <w:lang w:val="en-US"/>
    </w:rPr>
  </w:style>
  <w:style w:type="character" w:styleId="FollowedHyperlink">
    <w:name w:val="FollowedHyperlink"/>
    <w:basedOn w:val="DefaultParagraphFont"/>
    <w:semiHidden/>
    <w:unhideWhenUsed/>
    <w:rsid w:val="005974C4"/>
    <w:rPr>
      <w:color w:val="800080" w:themeColor="followedHyperlink"/>
      <w:u w:val="single"/>
    </w:rPr>
  </w:style>
  <w:style w:type="character" w:customStyle="1" w:styleId="normaltextrun">
    <w:name w:val="normaltextrun"/>
    <w:basedOn w:val="DefaultParagraphFont"/>
    <w:rsid w:val="005D2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759867">
      <w:bodyDiv w:val="1"/>
      <w:marLeft w:val="0"/>
      <w:marRight w:val="0"/>
      <w:marTop w:val="0"/>
      <w:marBottom w:val="0"/>
      <w:divBdr>
        <w:top w:val="none" w:sz="0" w:space="0" w:color="auto"/>
        <w:left w:val="none" w:sz="0" w:space="0" w:color="auto"/>
        <w:bottom w:val="none" w:sz="0" w:space="0" w:color="auto"/>
        <w:right w:val="none" w:sz="0" w:space="0" w:color="auto"/>
      </w:divBdr>
    </w:div>
    <w:div w:id="1982924730">
      <w:bodyDiv w:val="1"/>
      <w:marLeft w:val="0"/>
      <w:marRight w:val="0"/>
      <w:marTop w:val="0"/>
      <w:marBottom w:val="0"/>
      <w:divBdr>
        <w:top w:val="none" w:sz="0" w:space="0" w:color="auto"/>
        <w:left w:val="none" w:sz="0" w:space="0" w:color="auto"/>
        <w:bottom w:val="none" w:sz="0" w:space="0" w:color="auto"/>
        <w:right w:val="none" w:sz="0" w:space="0" w:color="auto"/>
      </w:divBdr>
    </w:div>
    <w:div w:id="210603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lancaster.ac.uk/lec/research/research-areas/critical-geographies/" TargetMode="External"/><Relationship Id="rId4" Type="http://schemas.openxmlformats.org/officeDocument/2006/relationships/numbering" Target="numbering.xml"/><Relationship Id="rId9" Type="http://schemas.openxmlformats.org/officeDocument/2006/relationships/hyperlink" Target="https://climatecitizens.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975E1471A341DAB54894905EB4BA98"/>
        <w:category>
          <w:name w:val="General"/>
          <w:gallery w:val="placeholder"/>
        </w:category>
        <w:types>
          <w:type w:val="bbPlcHdr"/>
        </w:types>
        <w:behaviors>
          <w:behavior w:val="content"/>
        </w:behaviors>
        <w:guid w:val="{006CDFB4-B81C-4671-B5CC-DB585AE79856}"/>
      </w:docPartPr>
      <w:docPartBody>
        <w:p w:rsidR="00C00C70" w:rsidRDefault="004C4CC5" w:rsidP="004C4CC5">
          <w:pPr>
            <w:pStyle w:val="19975E1471A341DAB54894905EB4BA981"/>
          </w:pPr>
          <w:r w:rsidRPr="00857F0A">
            <w:rPr>
              <w:rStyle w:val="PlaceholderText"/>
              <w:rFonts w:ascii="Calibri" w:hAnsi="Calibri"/>
              <w:b/>
              <w:sz w:val="28"/>
              <w:szCs w:val="28"/>
            </w:rPr>
            <w:t>Click here to enter text.</w:t>
          </w:r>
        </w:p>
      </w:docPartBody>
    </w:docPart>
    <w:docPart>
      <w:docPartPr>
        <w:name w:val="790B4056071343AFB8EAE1E49EB942B6"/>
        <w:category>
          <w:name w:val="General"/>
          <w:gallery w:val="placeholder"/>
        </w:category>
        <w:types>
          <w:type w:val="bbPlcHdr"/>
        </w:types>
        <w:behaviors>
          <w:behavior w:val="content"/>
        </w:behaviors>
        <w:guid w:val="{0A160F7B-BB62-449D-B48A-89CDB3D1B98C}"/>
      </w:docPartPr>
      <w:docPartBody>
        <w:p w:rsidR="00C00C70" w:rsidRDefault="004C4CC5" w:rsidP="004C4CC5">
          <w:pPr>
            <w:pStyle w:val="790B4056071343AFB8EAE1E49EB942B61"/>
          </w:pPr>
          <w:r w:rsidRPr="00857F0A">
            <w:rPr>
              <w:rStyle w:val="PlaceholderText"/>
              <w:rFonts w:ascii="Calibri" w:hAnsi="Calibri"/>
            </w:rPr>
            <w:t>Click here to enter text.</w:t>
          </w:r>
        </w:p>
      </w:docPartBody>
    </w:docPart>
    <w:docPart>
      <w:docPartPr>
        <w:name w:val="D25DAED7B7904994AC9275148A4828A2"/>
        <w:category>
          <w:name w:val="General"/>
          <w:gallery w:val="placeholder"/>
        </w:category>
        <w:types>
          <w:type w:val="bbPlcHdr"/>
        </w:types>
        <w:behaviors>
          <w:behavior w:val="content"/>
        </w:behaviors>
        <w:guid w:val="{DF67E901-6B18-4BB4-AA28-327340EF7B84}"/>
      </w:docPartPr>
      <w:docPartBody>
        <w:p w:rsidR="00C00C70" w:rsidRDefault="004C4CC5" w:rsidP="004C4CC5">
          <w:pPr>
            <w:pStyle w:val="D25DAED7B7904994AC9275148A4828A21"/>
          </w:pPr>
          <w:r>
            <w:rPr>
              <w:rFonts w:ascii="Calibri" w:hAnsi="Calibri"/>
            </w:rPr>
            <w:t>E</w:t>
          </w:r>
          <w:r w:rsidRPr="008E6F50">
            <w:rPr>
              <w:rStyle w:val="PlaceholderText"/>
            </w:rPr>
            <w:t>nter text.</w:t>
          </w:r>
        </w:p>
      </w:docPartBody>
    </w:docPart>
    <w:docPart>
      <w:docPartPr>
        <w:name w:val="AB2E6DC53DCB455CB98B5079DF4479E9"/>
        <w:category>
          <w:name w:val="General"/>
          <w:gallery w:val="placeholder"/>
        </w:category>
        <w:types>
          <w:type w:val="bbPlcHdr"/>
        </w:types>
        <w:behaviors>
          <w:behavior w:val="content"/>
        </w:behaviors>
        <w:guid w:val="{9F88CF0D-B8EB-4D5A-85D7-267D789761A2}"/>
      </w:docPartPr>
      <w:docPartBody>
        <w:p w:rsidR="00C00C70" w:rsidRDefault="004C4CC5" w:rsidP="004C4CC5">
          <w:pPr>
            <w:pStyle w:val="AB2E6DC53DCB455CB98B5079DF4479E91"/>
          </w:pPr>
          <w:r w:rsidRPr="00857F0A">
            <w:rPr>
              <w:rStyle w:val="PlaceholderText"/>
              <w:rFonts w:ascii="Calibri" w:hAnsi="Calibri"/>
            </w:rPr>
            <w:t>Click here to enter text.</w:t>
          </w:r>
        </w:p>
      </w:docPartBody>
    </w:docPart>
    <w:docPart>
      <w:docPartPr>
        <w:name w:val="A781884DFAA34A4093E556387EBF61F0"/>
        <w:category>
          <w:name w:val="General"/>
          <w:gallery w:val="placeholder"/>
        </w:category>
        <w:types>
          <w:type w:val="bbPlcHdr"/>
        </w:types>
        <w:behaviors>
          <w:behavior w:val="content"/>
        </w:behaviors>
        <w:guid w:val="{21F6A507-1E14-48C4-AD65-3D26D2DBFB8C}"/>
      </w:docPartPr>
      <w:docPartBody>
        <w:p w:rsidR="00C00C70" w:rsidRDefault="004C4CC5" w:rsidP="004C4CC5">
          <w:pPr>
            <w:pStyle w:val="A781884DFAA34A4093E556387EBF61F01"/>
          </w:pPr>
          <w:r w:rsidRPr="00857F0A">
            <w:rPr>
              <w:rStyle w:val="PlaceholderText"/>
              <w:rFonts w:ascii="Calibri" w:hAnsi="Calibri"/>
            </w:rPr>
            <w:t>Click here to enter text.</w:t>
          </w:r>
        </w:p>
      </w:docPartBody>
    </w:docPart>
    <w:docPart>
      <w:docPartPr>
        <w:name w:val="21D762B16ABB4A74B21105C9C5957627"/>
        <w:category>
          <w:name w:val="General"/>
          <w:gallery w:val="placeholder"/>
        </w:category>
        <w:types>
          <w:type w:val="bbPlcHdr"/>
        </w:types>
        <w:behaviors>
          <w:behavior w:val="content"/>
        </w:behaviors>
        <w:guid w:val="{C5C3729E-593B-436A-AA72-72227E7A1A7D}"/>
      </w:docPartPr>
      <w:docPartBody>
        <w:p w:rsidR="00C00C70" w:rsidRDefault="004C4CC5" w:rsidP="004C4CC5">
          <w:pPr>
            <w:pStyle w:val="21D762B16ABB4A74B21105C9C59576271"/>
          </w:pPr>
          <w:r w:rsidRPr="00857F0A">
            <w:rPr>
              <w:rStyle w:val="PlaceholderText"/>
              <w:rFonts w:ascii="Calibri" w:hAnsi="Calibri"/>
            </w:rPr>
            <w:t>Click here to enter text.</w:t>
          </w:r>
        </w:p>
      </w:docPartBody>
    </w:docPart>
    <w:docPart>
      <w:docPartPr>
        <w:name w:val="DefaultPlaceholder_22675703"/>
        <w:category>
          <w:name w:val="General"/>
          <w:gallery w:val="placeholder"/>
        </w:category>
        <w:types>
          <w:type w:val="bbPlcHdr"/>
        </w:types>
        <w:behaviors>
          <w:behavior w:val="content"/>
        </w:behaviors>
        <w:guid w:val="{1FFFBB3B-04FE-4F7C-B526-3200C64AA72F}"/>
      </w:docPartPr>
      <w:docPartBody>
        <w:p w:rsidR="00851919" w:rsidRDefault="002200D3">
          <w:r w:rsidRPr="00AD6AE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C0375"/>
    <w:rsid w:val="000E6BBD"/>
    <w:rsid w:val="001067D1"/>
    <w:rsid w:val="00167D36"/>
    <w:rsid w:val="0017569D"/>
    <w:rsid w:val="001C6EEC"/>
    <w:rsid w:val="002200D3"/>
    <w:rsid w:val="00255DB9"/>
    <w:rsid w:val="002A4DE1"/>
    <w:rsid w:val="003565DF"/>
    <w:rsid w:val="003C644A"/>
    <w:rsid w:val="004C4CC5"/>
    <w:rsid w:val="004F08EE"/>
    <w:rsid w:val="00671CE9"/>
    <w:rsid w:val="00731AAB"/>
    <w:rsid w:val="0074135B"/>
    <w:rsid w:val="008078E7"/>
    <w:rsid w:val="00851919"/>
    <w:rsid w:val="008C0375"/>
    <w:rsid w:val="00972CF4"/>
    <w:rsid w:val="00984B30"/>
    <w:rsid w:val="009F3E92"/>
    <w:rsid w:val="00AE4E6F"/>
    <w:rsid w:val="00B22340"/>
    <w:rsid w:val="00B600E0"/>
    <w:rsid w:val="00B87C7E"/>
    <w:rsid w:val="00BF3E35"/>
    <w:rsid w:val="00C00C70"/>
    <w:rsid w:val="00D67752"/>
    <w:rsid w:val="00EC7637"/>
    <w:rsid w:val="00F26E0F"/>
    <w:rsid w:val="00F4132B"/>
    <w:rsid w:val="00F61570"/>
    <w:rsid w:val="00FC0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00D3"/>
    <w:rPr>
      <w:color w:val="808080"/>
    </w:rPr>
  </w:style>
  <w:style w:type="paragraph" w:customStyle="1" w:styleId="19975E1471A341DAB54894905EB4BA981">
    <w:name w:val="19975E1471A341DAB54894905EB4BA981"/>
    <w:rsid w:val="004C4CC5"/>
    <w:pPr>
      <w:spacing w:after="0" w:line="240" w:lineRule="auto"/>
      <w:jc w:val="both"/>
    </w:pPr>
    <w:rPr>
      <w:rFonts w:ascii="Times New Roman" w:eastAsia="Times New Roman" w:hAnsi="Times New Roman" w:cs="Times New Roman"/>
      <w:szCs w:val="20"/>
      <w:lang w:val="en-US"/>
    </w:rPr>
  </w:style>
  <w:style w:type="paragraph" w:customStyle="1" w:styleId="790B4056071343AFB8EAE1E49EB942B61">
    <w:name w:val="790B4056071343AFB8EAE1E49EB942B61"/>
    <w:rsid w:val="004C4CC5"/>
    <w:pPr>
      <w:spacing w:after="0" w:line="240" w:lineRule="auto"/>
      <w:jc w:val="both"/>
    </w:pPr>
    <w:rPr>
      <w:rFonts w:ascii="Times New Roman" w:eastAsia="Times New Roman" w:hAnsi="Times New Roman" w:cs="Times New Roman"/>
      <w:szCs w:val="20"/>
      <w:lang w:val="en-US"/>
    </w:rPr>
  </w:style>
  <w:style w:type="paragraph" w:customStyle="1" w:styleId="D25DAED7B7904994AC9275148A4828A21">
    <w:name w:val="D25DAED7B7904994AC9275148A4828A21"/>
    <w:rsid w:val="004C4CC5"/>
    <w:pPr>
      <w:spacing w:after="0" w:line="240" w:lineRule="auto"/>
      <w:jc w:val="both"/>
    </w:pPr>
    <w:rPr>
      <w:rFonts w:ascii="Times New Roman" w:eastAsia="Times New Roman" w:hAnsi="Times New Roman" w:cs="Times New Roman"/>
      <w:szCs w:val="20"/>
      <w:lang w:val="en-US"/>
    </w:rPr>
  </w:style>
  <w:style w:type="paragraph" w:customStyle="1" w:styleId="AB2E6DC53DCB455CB98B5079DF4479E91">
    <w:name w:val="AB2E6DC53DCB455CB98B5079DF4479E91"/>
    <w:rsid w:val="004C4CC5"/>
    <w:pPr>
      <w:spacing w:after="0" w:line="240" w:lineRule="auto"/>
      <w:jc w:val="both"/>
    </w:pPr>
    <w:rPr>
      <w:rFonts w:ascii="Times New Roman" w:eastAsia="Times New Roman" w:hAnsi="Times New Roman" w:cs="Times New Roman"/>
      <w:szCs w:val="20"/>
      <w:lang w:val="en-US"/>
    </w:rPr>
  </w:style>
  <w:style w:type="paragraph" w:customStyle="1" w:styleId="A781884DFAA34A4093E556387EBF61F01">
    <w:name w:val="A781884DFAA34A4093E556387EBF61F01"/>
    <w:rsid w:val="004C4CC5"/>
    <w:pPr>
      <w:spacing w:after="0" w:line="240" w:lineRule="auto"/>
      <w:jc w:val="both"/>
    </w:pPr>
    <w:rPr>
      <w:rFonts w:ascii="Times New Roman" w:eastAsia="Times New Roman" w:hAnsi="Times New Roman" w:cs="Times New Roman"/>
      <w:szCs w:val="20"/>
      <w:lang w:val="en-US"/>
    </w:rPr>
  </w:style>
  <w:style w:type="paragraph" w:customStyle="1" w:styleId="21D762B16ABB4A74B21105C9C59576271">
    <w:name w:val="21D762B16ABB4A74B21105C9C59576271"/>
    <w:rsid w:val="004C4CC5"/>
    <w:pPr>
      <w:spacing w:after="0" w:line="240" w:lineRule="auto"/>
      <w:jc w:val="both"/>
    </w:pPr>
    <w:rPr>
      <w:rFonts w:ascii="Times New Roman" w:eastAsia="Times New Roman" w:hAnsi="Times New Roman" w:cs="Times New Roman"/>
      <w:szCs w:val="20"/>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0249DD10F63346B69F6CB5ABE904C8" ma:contentTypeVersion="18" ma:contentTypeDescription="Create a new document." ma:contentTypeScope="" ma:versionID="5711225cb5cc937e6db16c48d83d4e24">
  <xsd:schema xmlns:xsd="http://www.w3.org/2001/XMLSchema" xmlns:xs="http://www.w3.org/2001/XMLSchema" xmlns:p="http://schemas.microsoft.com/office/2006/metadata/properties" xmlns:ns2="c751beb0-45b0-44b6-963c-ba195b54f4bc" xmlns:ns3="3e11598d-5b8a-49a5-8e80-ea8df48074a5" targetNamespace="http://schemas.microsoft.com/office/2006/metadata/properties" ma:root="true" ma:fieldsID="9909a7c2e270722378a0be058486a4c7" ns2:_="" ns3:_="">
    <xsd:import namespace="c751beb0-45b0-44b6-963c-ba195b54f4bc"/>
    <xsd:import namespace="3e11598d-5b8a-49a5-8e80-ea8df48074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1beb0-45b0-44b6-963c-ba195b54f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11598d-5b8a-49a5-8e80-ea8df48074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5e638c-3713-4ef2-a104-403d0f3b3d8c}" ma:internalName="TaxCatchAll" ma:showField="CatchAllData" ma:web="3e11598d-5b8a-49a5-8e80-ea8df48074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11598d-5b8a-49a5-8e80-ea8df48074a5" xsi:nil="true"/>
    <lcf76f155ced4ddcb4097134ff3c332f xmlns="c751beb0-45b0-44b6-963c-ba195b54f4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0BB361-D979-466E-B379-959FA8B17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1beb0-45b0-44b6-963c-ba195b54f4bc"/>
    <ds:schemaRef ds:uri="3e11598d-5b8a-49a5-8e80-ea8df4807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CA82D-4E82-4B7A-9393-A9EF93C6DF71}">
  <ds:schemaRefs>
    <ds:schemaRef ds:uri="http://schemas.microsoft.com/sharepoint/v3/contenttype/forms"/>
  </ds:schemaRefs>
</ds:datastoreItem>
</file>

<file path=customXml/itemProps3.xml><?xml version="1.0" encoding="utf-8"?>
<ds:datastoreItem xmlns:ds="http://schemas.openxmlformats.org/officeDocument/2006/customXml" ds:itemID="{E3FD938E-BF9D-4CD2-BA0E-19B38F7ED0E7}">
  <ds:schemaRefs>
    <ds:schemaRef ds:uri="http://schemas.microsoft.com/office/2006/metadata/properties"/>
    <ds:schemaRef ds:uri="http://schemas.microsoft.com/office/infopath/2007/PartnerControls"/>
    <ds:schemaRef ds:uri="3e11598d-5b8a-49a5-8e80-ea8df48074a5"/>
    <ds:schemaRef ds:uri="c751beb0-45b0-44b6-963c-ba195b54f4b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4390</Characters>
  <Application>Microsoft Office Word</Application>
  <DocSecurity>0</DocSecurity>
  <Lines>36</Lines>
  <Paragraphs>10</Paragraphs>
  <ScaleCrop>false</ScaleCrop>
  <Company>Uni</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cp:lastModifiedBy>Willis, Rebecca</cp:lastModifiedBy>
  <cp:revision>128</cp:revision>
  <dcterms:created xsi:type="dcterms:W3CDTF">2024-10-01T13:37:00Z</dcterms:created>
  <dcterms:modified xsi:type="dcterms:W3CDTF">2025-10-09T11:20:00Z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0x010100DA0249DD10F63346B69F6CB5ABE904C8</vt:lpwstr>
  </property>
  <property fmtid="{D5CDD505-2E9C-101B-9397-08002B2CF9AE}" pid="3" name="MediaServiceImageTags">
    <vt:lpwstr/>
  </property>
</Properties>
</file>