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FCEDDE" w14:textId="77777777" w:rsidR="00BD619B" w:rsidRDefault="00BE7B25" w:rsidP="00BE7B25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1CFCEE18" wp14:editId="1CFCEE19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81EC3" w14:textId="77777777" w:rsidR="00565A7F" w:rsidRDefault="00565A7F" w:rsidP="00565A7F">
      <w:pPr>
        <w:jc w:val="center"/>
        <w:rPr>
          <w:b/>
          <w:bCs/>
        </w:rPr>
      </w:pPr>
      <w:r>
        <w:rPr>
          <w:b/>
          <w:bCs/>
        </w:rPr>
        <w:t>PERSON SPECIFICATION</w:t>
      </w:r>
    </w:p>
    <w:p w14:paraId="1CFCEDDF" w14:textId="755A93AF" w:rsidR="00F22EFA" w:rsidRDefault="00F22EFA" w:rsidP="00F22EFA">
      <w:pPr>
        <w:jc w:val="center"/>
        <w:rPr>
          <w:b/>
          <w:bCs/>
        </w:rPr>
      </w:pPr>
      <w:r>
        <w:rPr>
          <w:b/>
          <w:bCs/>
        </w:rPr>
        <w:t>RESEARCH ASSOCIATE</w:t>
      </w:r>
      <w:r w:rsidR="00AE29D2">
        <w:rPr>
          <w:b/>
          <w:bCs/>
        </w:rPr>
        <w:t xml:space="preserve"> </w:t>
      </w:r>
      <w:r>
        <w:rPr>
          <w:b/>
          <w:bCs/>
        </w:rPr>
        <w:t xml:space="preserve">/SENIOR RESEARCH ASSOCIATE </w:t>
      </w:r>
    </w:p>
    <w:p w14:paraId="1CFCEDE1" w14:textId="77777777" w:rsidR="00BA7567" w:rsidRPr="00476DC0" w:rsidRDefault="00BA7567" w:rsidP="00FE1667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240"/>
        <w:gridCol w:w="1454"/>
        <w:gridCol w:w="2322"/>
      </w:tblGrid>
      <w:tr w:rsidR="00D4772E" w:rsidRPr="00476DC0" w14:paraId="1CFCEDE5" w14:textId="77777777" w:rsidTr="00AE29D2">
        <w:trPr>
          <w:tblHeader/>
        </w:trPr>
        <w:tc>
          <w:tcPr>
            <w:tcW w:w="5240" w:type="dxa"/>
            <w:shd w:val="clear" w:color="auto" w:fill="D9D9D9" w:themeFill="background1" w:themeFillShade="D9"/>
          </w:tcPr>
          <w:p w14:paraId="1CFCEDE2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14:paraId="1CFCEDE3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</w:t>
            </w:r>
            <w:r w:rsidR="00FE1667" w:rsidRPr="00476DC0">
              <w:rPr>
                <w:rFonts w:ascii="Calibri" w:hAnsi="Calibri"/>
              </w:rPr>
              <w:t xml:space="preserve"> </w:t>
            </w: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1CFCEDE4" w14:textId="77777777" w:rsidR="00BA7567" w:rsidRPr="00476DC0" w:rsidRDefault="00FE738A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FE1667"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="00FE1667" w:rsidRPr="00476DC0">
              <w:rPr>
                <w:rFonts w:ascii="Calibri" w:hAnsi="Calibri"/>
              </w:rPr>
              <w:t>/ Interview*</w:t>
            </w:r>
          </w:p>
        </w:tc>
      </w:tr>
      <w:tr w:rsidR="00F879C4" w:rsidRPr="00476DC0" w14:paraId="1CFCEDED" w14:textId="77777777" w:rsidTr="00AE29D2">
        <w:tc>
          <w:tcPr>
            <w:tcW w:w="5240" w:type="dxa"/>
          </w:tcPr>
          <w:p w14:paraId="1CFCEDEA" w14:textId="5AADA084" w:rsidR="00F879C4" w:rsidRPr="00476DC0" w:rsidRDefault="00F879C4" w:rsidP="00F05B0C">
            <w:pPr>
              <w:rPr>
                <w:rFonts w:ascii="Calibri" w:hAnsi="Calibri"/>
              </w:rPr>
            </w:pPr>
            <w:r>
              <w:t xml:space="preserve">A PhD in </w:t>
            </w:r>
            <w:r w:rsidR="006C7876">
              <w:t xml:space="preserve">statistics, </w:t>
            </w:r>
            <w:r w:rsidR="00233329">
              <w:t>applied mathematics, computational science</w:t>
            </w:r>
            <w:r w:rsidR="005B2313">
              <w:t>,</w:t>
            </w:r>
            <w:r w:rsidR="00BD2C46">
              <w:t xml:space="preserve"> </w:t>
            </w:r>
            <w:r w:rsidR="00DB311B">
              <w:t xml:space="preserve">data science </w:t>
            </w:r>
            <w:r>
              <w:t>or a related discipline</w:t>
            </w:r>
          </w:p>
        </w:tc>
        <w:tc>
          <w:tcPr>
            <w:tcW w:w="1454" w:type="dxa"/>
          </w:tcPr>
          <w:p w14:paraId="1CFCEDEB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1CFCEDEC" w14:textId="77777777" w:rsidR="00F879C4" w:rsidRPr="00476DC0" w:rsidRDefault="00F879C4" w:rsidP="006B06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FF6BC3" w:rsidRPr="00476DC0" w14:paraId="1CFCEDF5" w14:textId="77777777" w:rsidTr="00AE29D2">
        <w:tc>
          <w:tcPr>
            <w:tcW w:w="5240" w:type="dxa"/>
          </w:tcPr>
          <w:p w14:paraId="1CFCEDF2" w14:textId="28E5E3B8" w:rsidR="00FF6BC3" w:rsidRPr="00476DC0" w:rsidRDefault="00FF6BC3" w:rsidP="00FF6BC3">
            <w:pPr>
              <w:rPr>
                <w:rFonts w:ascii="Calibri" w:hAnsi="Calibri"/>
              </w:rPr>
            </w:pPr>
            <w:r>
              <w:t>Experience of quantitative research such as study design, managing projects, quality assuring and analysing and interpreting data</w:t>
            </w:r>
          </w:p>
        </w:tc>
        <w:tc>
          <w:tcPr>
            <w:tcW w:w="1454" w:type="dxa"/>
          </w:tcPr>
          <w:p w14:paraId="1CFCEDF3" w14:textId="2998B1E5" w:rsidR="00FF6BC3" w:rsidRPr="00476DC0" w:rsidRDefault="00FF6BC3" w:rsidP="00FF6BC3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1CFCEDF4" w14:textId="6E0E7D7B" w:rsidR="00FF6BC3" w:rsidRPr="00476DC0" w:rsidRDefault="00FF6BC3" w:rsidP="00FF6B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F879C4" w:rsidRPr="00476DC0" w14:paraId="1CFCEDF9" w14:textId="77777777" w:rsidTr="00AE29D2">
        <w:tc>
          <w:tcPr>
            <w:tcW w:w="5240" w:type="dxa"/>
          </w:tcPr>
          <w:p w14:paraId="1CFCEDF6" w14:textId="6FD42042" w:rsidR="00F879C4" w:rsidRPr="00476DC0" w:rsidRDefault="004E21AD" w:rsidP="00F879C4">
            <w:pPr>
              <w:rPr>
                <w:rFonts w:ascii="Calibri" w:hAnsi="Calibri"/>
              </w:rPr>
            </w:pPr>
            <w:r w:rsidRPr="004E21AD">
              <w:t>Excellent communication skills; able to communicate with internal and external researchers at all levels</w:t>
            </w:r>
          </w:p>
        </w:tc>
        <w:tc>
          <w:tcPr>
            <w:tcW w:w="1454" w:type="dxa"/>
          </w:tcPr>
          <w:p w14:paraId="1CFCEDF7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1CFCEDF8" w14:textId="77777777" w:rsidR="00F879C4" w:rsidRPr="00476DC0" w:rsidRDefault="00F879C4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090D7B" w:rsidRPr="00476DC0" w14:paraId="4D107126" w14:textId="77777777" w:rsidTr="00AE29D2">
        <w:tc>
          <w:tcPr>
            <w:tcW w:w="5240" w:type="dxa"/>
          </w:tcPr>
          <w:p w14:paraId="702FD4E0" w14:textId="46574375" w:rsidR="00090D7B" w:rsidRDefault="00090D7B" w:rsidP="00090D7B">
            <w:r>
              <w:t xml:space="preserve">Publication </w:t>
            </w:r>
            <w:proofErr w:type="gramStart"/>
            <w:r>
              <w:t>record</w:t>
            </w:r>
            <w:proofErr w:type="gramEnd"/>
            <w:r>
              <w:t xml:space="preserve"> appropriate to stage of career including first author research publications in peer-reviewed journals</w:t>
            </w:r>
          </w:p>
        </w:tc>
        <w:tc>
          <w:tcPr>
            <w:tcW w:w="1454" w:type="dxa"/>
          </w:tcPr>
          <w:p w14:paraId="7606962C" w14:textId="744994DE" w:rsidR="00090D7B" w:rsidRPr="00476DC0" w:rsidRDefault="00090D7B" w:rsidP="00090D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75BC1F7A" w14:textId="45E0F49F" w:rsidR="00090D7B" w:rsidRDefault="00090D7B" w:rsidP="00090D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F879C4" w:rsidRPr="00476DC0" w14:paraId="1CFCEE05" w14:textId="77777777" w:rsidTr="00AE29D2">
        <w:tc>
          <w:tcPr>
            <w:tcW w:w="5240" w:type="dxa"/>
          </w:tcPr>
          <w:p w14:paraId="1CFCEE02" w14:textId="2FE08659" w:rsidR="00F879C4" w:rsidRDefault="00C61719" w:rsidP="00F879C4">
            <w:r w:rsidRPr="00C61719">
              <w:t>Experience of writing and modifying moderately complex code and producing high quality data analysis and visualisation using languages such as Python, shell scripts, Fortran.</w:t>
            </w:r>
          </w:p>
        </w:tc>
        <w:tc>
          <w:tcPr>
            <w:tcW w:w="1454" w:type="dxa"/>
          </w:tcPr>
          <w:p w14:paraId="1CFCEE03" w14:textId="77777777" w:rsidR="00F879C4" w:rsidRPr="00476DC0" w:rsidRDefault="00F879C4" w:rsidP="00F879C4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1CFCEE04" w14:textId="400BC4EA" w:rsidR="00F879C4" w:rsidRPr="00476DC0" w:rsidRDefault="00227869" w:rsidP="00F879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B75B76" w:rsidRPr="00476DC0" w14:paraId="1CFCEE0D" w14:textId="77777777" w:rsidTr="00AE29D2">
        <w:tc>
          <w:tcPr>
            <w:tcW w:w="5240" w:type="dxa"/>
          </w:tcPr>
          <w:p w14:paraId="1CFCEE0A" w14:textId="7A005014" w:rsidR="00B75B76" w:rsidRDefault="00B75B76" w:rsidP="00200ADF">
            <w:r>
              <w:t>Effective interpersonal skills including evidence of working collaboratively within a team</w:t>
            </w:r>
            <w:r w:rsidR="00171B03">
              <w:t>, an understanding of EDI,</w:t>
            </w:r>
            <w:r w:rsidR="00200ADF">
              <w:t xml:space="preserve"> and providing appropriate guidance for colleagues</w:t>
            </w:r>
          </w:p>
        </w:tc>
        <w:tc>
          <w:tcPr>
            <w:tcW w:w="1454" w:type="dxa"/>
          </w:tcPr>
          <w:p w14:paraId="12BDB210" w14:textId="7B4B1B0A" w:rsidR="00B75B76" w:rsidRDefault="00B75B76" w:rsidP="009312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  <w:r w:rsidR="00AE29D2">
              <w:rPr>
                <w:rFonts w:ascii="Calibri" w:hAnsi="Calibri"/>
              </w:rPr>
              <w:t xml:space="preserve"> </w:t>
            </w:r>
          </w:p>
          <w:p w14:paraId="1CFCEE0B" w14:textId="2EE0A5F3" w:rsidR="00AE29D2" w:rsidRPr="00476DC0" w:rsidRDefault="00AE29D2" w:rsidP="00931257">
            <w:pPr>
              <w:rPr>
                <w:rFonts w:ascii="Calibri" w:hAnsi="Calibri"/>
              </w:rPr>
            </w:pPr>
          </w:p>
        </w:tc>
        <w:tc>
          <w:tcPr>
            <w:tcW w:w="2322" w:type="dxa"/>
          </w:tcPr>
          <w:p w14:paraId="1CFCEE0C" w14:textId="77777777" w:rsidR="00B75B76" w:rsidRDefault="00B75B76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6F32E7" w:rsidRPr="00476DC0" w14:paraId="5A2B616B" w14:textId="77777777" w:rsidTr="00AE29D2">
        <w:tc>
          <w:tcPr>
            <w:tcW w:w="5240" w:type="dxa"/>
          </w:tcPr>
          <w:p w14:paraId="2A6A6692" w14:textId="49F5950D" w:rsidR="006F32E7" w:rsidRPr="00E200CB" w:rsidRDefault="006F32E7" w:rsidP="006F32E7">
            <w:r w:rsidRPr="00E200CB">
              <w:t xml:space="preserve">Experience in </w:t>
            </w:r>
            <w:r>
              <w:t>statistical or probabilistic modelling</w:t>
            </w:r>
            <w:r w:rsidRPr="00E200CB">
              <w:t xml:space="preserve"> </w:t>
            </w:r>
          </w:p>
        </w:tc>
        <w:tc>
          <w:tcPr>
            <w:tcW w:w="1454" w:type="dxa"/>
          </w:tcPr>
          <w:p w14:paraId="521BE9F2" w14:textId="621FF4D7" w:rsidR="006F32E7" w:rsidRDefault="006F32E7" w:rsidP="006F32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Desirable </w:t>
            </w:r>
          </w:p>
          <w:p w14:paraId="4EEDBA91" w14:textId="04D06E89" w:rsidR="006F32E7" w:rsidRPr="00476DC0" w:rsidRDefault="006F32E7" w:rsidP="006F32E7">
            <w:pPr>
              <w:rPr>
                <w:rFonts w:ascii="Calibri" w:hAnsi="Calibri"/>
              </w:rPr>
            </w:pPr>
          </w:p>
        </w:tc>
        <w:tc>
          <w:tcPr>
            <w:tcW w:w="2322" w:type="dxa"/>
          </w:tcPr>
          <w:p w14:paraId="111B2A1D" w14:textId="0416261B" w:rsidR="006F32E7" w:rsidRDefault="006F32E7" w:rsidP="006F32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6F32E7" w:rsidRPr="00476DC0" w14:paraId="4B5FEA83" w14:textId="77777777" w:rsidTr="00AE29D2">
        <w:tc>
          <w:tcPr>
            <w:tcW w:w="5240" w:type="dxa"/>
          </w:tcPr>
          <w:p w14:paraId="7A6B27FB" w14:textId="6559056A" w:rsidR="006F32E7" w:rsidRPr="00E200CB" w:rsidRDefault="00FA3B7D" w:rsidP="006F32E7">
            <w:r>
              <w:t>Knowledge</w:t>
            </w:r>
            <w:r w:rsidR="00FE7376">
              <w:t xml:space="preserve"> of </w:t>
            </w:r>
            <w:r w:rsidRPr="00FA3B7D">
              <w:t>Bayesian statistics</w:t>
            </w:r>
            <w:r>
              <w:t xml:space="preserve"> (e.g., </w:t>
            </w:r>
            <w:r w:rsidRPr="00FA3B7D">
              <w:t>Bayesian inference</w:t>
            </w:r>
            <w:r>
              <w:t>, Bayesian inversion)</w:t>
            </w:r>
          </w:p>
        </w:tc>
        <w:tc>
          <w:tcPr>
            <w:tcW w:w="1454" w:type="dxa"/>
          </w:tcPr>
          <w:p w14:paraId="7BE9D425" w14:textId="13D4B492" w:rsidR="006F32E7" w:rsidRPr="00476DC0" w:rsidRDefault="006F32E7" w:rsidP="006F32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Desirable </w:t>
            </w:r>
          </w:p>
        </w:tc>
        <w:tc>
          <w:tcPr>
            <w:tcW w:w="2322" w:type="dxa"/>
          </w:tcPr>
          <w:p w14:paraId="547C9B55" w14:textId="62EE5174" w:rsidR="006F32E7" w:rsidRDefault="006F32E7" w:rsidP="006F32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6F32E7" w:rsidRPr="00476DC0" w14:paraId="1CFCEE11" w14:textId="77777777" w:rsidTr="00AE29D2">
        <w:tc>
          <w:tcPr>
            <w:tcW w:w="5240" w:type="dxa"/>
          </w:tcPr>
          <w:p w14:paraId="1CFCEE0E" w14:textId="59AE2CC4" w:rsidR="006F32E7" w:rsidRPr="00E200CB" w:rsidRDefault="006F32E7" w:rsidP="006F32E7">
            <w:pPr>
              <w:rPr>
                <w:rFonts w:ascii="Calibri" w:hAnsi="Calibri"/>
              </w:rPr>
            </w:pPr>
            <w:r w:rsidRPr="00E200CB">
              <w:t xml:space="preserve">Experience in </w:t>
            </w:r>
            <w:r>
              <w:t>high performance computing (HPC)</w:t>
            </w:r>
            <w:r w:rsidRPr="00E200CB">
              <w:t xml:space="preserve"> </w:t>
            </w:r>
          </w:p>
        </w:tc>
        <w:tc>
          <w:tcPr>
            <w:tcW w:w="1454" w:type="dxa"/>
          </w:tcPr>
          <w:p w14:paraId="2ADC819E" w14:textId="79C275A0" w:rsidR="006F32E7" w:rsidRDefault="006F32E7" w:rsidP="006F32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Desirable </w:t>
            </w:r>
          </w:p>
          <w:p w14:paraId="1CFCEE0F" w14:textId="0B593E94" w:rsidR="006F32E7" w:rsidRPr="00476DC0" w:rsidRDefault="006F32E7" w:rsidP="006F32E7">
            <w:pPr>
              <w:rPr>
                <w:rFonts w:ascii="Calibri" w:hAnsi="Calibri"/>
              </w:rPr>
            </w:pPr>
          </w:p>
        </w:tc>
        <w:tc>
          <w:tcPr>
            <w:tcW w:w="2322" w:type="dxa"/>
          </w:tcPr>
          <w:p w14:paraId="1CFCEE10" w14:textId="245053AA" w:rsidR="006F32E7" w:rsidRPr="00476DC0" w:rsidRDefault="006F32E7" w:rsidP="006F32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6F32E7" w:rsidRPr="00476DC0" w14:paraId="099EB12B" w14:textId="77777777" w:rsidTr="00AE29D2">
        <w:tc>
          <w:tcPr>
            <w:tcW w:w="5240" w:type="dxa"/>
          </w:tcPr>
          <w:p w14:paraId="0095AA7C" w14:textId="4E40DF5F" w:rsidR="006F32E7" w:rsidRPr="00E200CB" w:rsidRDefault="006F32E7" w:rsidP="006F32E7">
            <w:r>
              <w:t>Knowledge of atmospheric dispersion and dispersion models</w:t>
            </w:r>
          </w:p>
        </w:tc>
        <w:tc>
          <w:tcPr>
            <w:tcW w:w="1454" w:type="dxa"/>
          </w:tcPr>
          <w:p w14:paraId="68A42C00" w14:textId="77777777" w:rsidR="006F32E7" w:rsidRDefault="006F32E7" w:rsidP="006F32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Desirable </w:t>
            </w:r>
          </w:p>
          <w:p w14:paraId="08BA06B4" w14:textId="4140A91A" w:rsidR="006F32E7" w:rsidRDefault="006F32E7" w:rsidP="006F32E7">
            <w:pPr>
              <w:rPr>
                <w:rFonts w:ascii="Calibri" w:hAnsi="Calibri"/>
              </w:rPr>
            </w:pPr>
          </w:p>
        </w:tc>
        <w:tc>
          <w:tcPr>
            <w:tcW w:w="2322" w:type="dxa"/>
          </w:tcPr>
          <w:p w14:paraId="639FEEF2" w14:textId="447FB2EA" w:rsidR="006F32E7" w:rsidRDefault="006F32E7" w:rsidP="006F32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</w:tbl>
    <w:p w14:paraId="1CFCEE12" w14:textId="77777777" w:rsidR="00D80617" w:rsidRDefault="00D80617" w:rsidP="00FE1667">
      <w:pPr>
        <w:spacing w:after="0" w:line="240" w:lineRule="auto"/>
        <w:rPr>
          <w:rFonts w:ascii="Calibri" w:hAnsi="Calibri"/>
        </w:rPr>
      </w:pPr>
    </w:p>
    <w:p w14:paraId="1CFCEE13" w14:textId="77777777" w:rsidR="00FE738A" w:rsidRPr="00476DC0" w:rsidRDefault="00FE738A" w:rsidP="00FE166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*</w:t>
      </w:r>
    </w:p>
    <w:p w14:paraId="1CFCEE14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="00FE1667"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 xml:space="preserve"> award of a PhD</w:t>
      </w:r>
      <w:r w:rsidR="00FE1667"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46C4C">
        <w:rPr>
          <w:rFonts w:ascii="Calibri" w:hAnsi="Calibri"/>
        </w:rPr>
        <w:t xml:space="preserve">Will be “scored” as part of the shortlisting process.  </w:t>
      </w:r>
    </w:p>
    <w:p w14:paraId="1CFCEE15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="00FE1667"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="00FE1667"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>.</w:t>
      </w:r>
      <w:r w:rsidR="006B067A">
        <w:rPr>
          <w:rFonts w:ascii="Calibri" w:hAnsi="Calibri"/>
        </w:rPr>
        <w:t xml:space="preserve"> The response will be “scored” as part of the shortlisting process. </w:t>
      </w:r>
    </w:p>
    <w:p w14:paraId="1CFCEE16" w14:textId="77777777" w:rsidR="00FE1667" w:rsidRPr="00476DC0" w:rsidRDefault="00FE1667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 w:rsidR="006B067A"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proofErr w:type="gramStart"/>
      <w:r w:rsidR="006B067A">
        <w:rPr>
          <w:rFonts w:ascii="Calibri" w:hAnsi="Calibri"/>
        </w:rPr>
        <w:t>competency based</w:t>
      </w:r>
      <w:proofErr w:type="gramEnd"/>
      <w:r w:rsidR="006B067A">
        <w:rPr>
          <w:rFonts w:ascii="Calibri" w:hAnsi="Calibri"/>
        </w:rPr>
        <w:t xml:space="preserve"> interview questions, tests, </w:t>
      </w:r>
      <w:r w:rsidRPr="00476DC0">
        <w:rPr>
          <w:rFonts w:ascii="Calibri" w:hAnsi="Calibri"/>
        </w:rPr>
        <w:t>presentation</w:t>
      </w:r>
      <w:r w:rsidR="006B067A">
        <w:rPr>
          <w:rFonts w:ascii="Calibri" w:hAnsi="Calibri"/>
        </w:rPr>
        <w:t xml:space="preserve"> etc.</w:t>
      </w:r>
    </w:p>
    <w:p w14:paraId="1CFCEE17" w14:textId="77777777" w:rsidR="0041398C" w:rsidRDefault="0041398C" w:rsidP="0041398C">
      <w:pPr>
        <w:rPr>
          <w:b/>
          <w:bCs/>
        </w:rPr>
      </w:pPr>
    </w:p>
    <w:sectPr w:rsidR="0041398C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057">
    <w:abstractNumId w:val="1"/>
  </w:num>
  <w:num w:numId="2" w16cid:durableId="1573810378">
    <w:abstractNumId w:val="3"/>
  </w:num>
  <w:num w:numId="3" w16cid:durableId="823934688">
    <w:abstractNumId w:val="0"/>
  </w:num>
  <w:num w:numId="4" w16cid:durableId="1555893668">
    <w:abstractNumId w:val="1"/>
  </w:num>
  <w:num w:numId="5" w16cid:durableId="1278559702">
    <w:abstractNumId w:val="5"/>
  </w:num>
  <w:num w:numId="6" w16cid:durableId="602764996">
    <w:abstractNumId w:val="2"/>
  </w:num>
  <w:num w:numId="7" w16cid:durableId="1234586217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5DA3"/>
    <w:rsid w:val="00032BDD"/>
    <w:rsid w:val="00040F10"/>
    <w:rsid w:val="00050887"/>
    <w:rsid w:val="000549C7"/>
    <w:rsid w:val="00090D7B"/>
    <w:rsid w:val="00091BDA"/>
    <w:rsid w:val="000A277B"/>
    <w:rsid w:val="000F1806"/>
    <w:rsid w:val="001066BC"/>
    <w:rsid w:val="00115298"/>
    <w:rsid w:val="001235AA"/>
    <w:rsid w:val="00136B27"/>
    <w:rsid w:val="00166D54"/>
    <w:rsid w:val="001671B0"/>
    <w:rsid w:val="00167942"/>
    <w:rsid w:val="00171B03"/>
    <w:rsid w:val="00192CCD"/>
    <w:rsid w:val="001D2E5A"/>
    <w:rsid w:val="00200ADF"/>
    <w:rsid w:val="0020365A"/>
    <w:rsid w:val="00207744"/>
    <w:rsid w:val="00226551"/>
    <w:rsid w:val="00227869"/>
    <w:rsid w:val="00233329"/>
    <w:rsid w:val="00254A64"/>
    <w:rsid w:val="002618FA"/>
    <w:rsid w:val="00267861"/>
    <w:rsid w:val="00280B8F"/>
    <w:rsid w:val="00287B53"/>
    <w:rsid w:val="002932E6"/>
    <w:rsid w:val="002D4FE4"/>
    <w:rsid w:val="00303448"/>
    <w:rsid w:val="00312292"/>
    <w:rsid w:val="00332683"/>
    <w:rsid w:val="00335CA5"/>
    <w:rsid w:val="0034674F"/>
    <w:rsid w:val="003800EE"/>
    <w:rsid w:val="00385820"/>
    <w:rsid w:val="003C7232"/>
    <w:rsid w:val="003F7202"/>
    <w:rsid w:val="0041398C"/>
    <w:rsid w:val="00434E6B"/>
    <w:rsid w:val="00436B48"/>
    <w:rsid w:val="00452DFA"/>
    <w:rsid w:val="0045373B"/>
    <w:rsid w:val="00474201"/>
    <w:rsid w:val="00476DC0"/>
    <w:rsid w:val="004E21AD"/>
    <w:rsid w:val="004E5C94"/>
    <w:rsid w:val="004F2814"/>
    <w:rsid w:val="00506653"/>
    <w:rsid w:val="00526287"/>
    <w:rsid w:val="005501E3"/>
    <w:rsid w:val="00552BE4"/>
    <w:rsid w:val="00555B0A"/>
    <w:rsid w:val="00565A7F"/>
    <w:rsid w:val="00572132"/>
    <w:rsid w:val="00583835"/>
    <w:rsid w:val="005B2313"/>
    <w:rsid w:val="005C3834"/>
    <w:rsid w:val="005C6E3C"/>
    <w:rsid w:val="005E580D"/>
    <w:rsid w:val="005F1FE9"/>
    <w:rsid w:val="006130BD"/>
    <w:rsid w:val="0062587B"/>
    <w:rsid w:val="0063103F"/>
    <w:rsid w:val="00636E6E"/>
    <w:rsid w:val="00643E19"/>
    <w:rsid w:val="00650D04"/>
    <w:rsid w:val="00675537"/>
    <w:rsid w:val="006B067A"/>
    <w:rsid w:val="006C7876"/>
    <w:rsid w:val="006D5DA2"/>
    <w:rsid w:val="006F32E7"/>
    <w:rsid w:val="0070474F"/>
    <w:rsid w:val="0071474A"/>
    <w:rsid w:val="00765320"/>
    <w:rsid w:val="00774E4F"/>
    <w:rsid w:val="00775D1F"/>
    <w:rsid w:val="0078292E"/>
    <w:rsid w:val="007B22BA"/>
    <w:rsid w:val="007C4F4C"/>
    <w:rsid w:val="007D0371"/>
    <w:rsid w:val="00802839"/>
    <w:rsid w:val="00855C3E"/>
    <w:rsid w:val="008A3B5B"/>
    <w:rsid w:val="008D1897"/>
    <w:rsid w:val="00931257"/>
    <w:rsid w:val="00934E12"/>
    <w:rsid w:val="00946C4C"/>
    <w:rsid w:val="00966D60"/>
    <w:rsid w:val="00996F2A"/>
    <w:rsid w:val="009A55ED"/>
    <w:rsid w:val="009E6ED9"/>
    <w:rsid w:val="00A04F01"/>
    <w:rsid w:val="00A27C0E"/>
    <w:rsid w:val="00A374AC"/>
    <w:rsid w:val="00A5593D"/>
    <w:rsid w:val="00A67243"/>
    <w:rsid w:val="00A74933"/>
    <w:rsid w:val="00AA76C8"/>
    <w:rsid w:val="00AB2152"/>
    <w:rsid w:val="00AE29D2"/>
    <w:rsid w:val="00AF02EF"/>
    <w:rsid w:val="00AF2509"/>
    <w:rsid w:val="00AF7A85"/>
    <w:rsid w:val="00B01DDC"/>
    <w:rsid w:val="00B379DE"/>
    <w:rsid w:val="00B37C60"/>
    <w:rsid w:val="00B73414"/>
    <w:rsid w:val="00B750AB"/>
    <w:rsid w:val="00B75B76"/>
    <w:rsid w:val="00BA7567"/>
    <w:rsid w:val="00BD1812"/>
    <w:rsid w:val="00BD1FFF"/>
    <w:rsid w:val="00BD2C46"/>
    <w:rsid w:val="00BD4B1D"/>
    <w:rsid w:val="00BD619B"/>
    <w:rsid w:val="00BE45C9"/>
    <w:rsid w:val="00BE7B25"/>
    <w:rsid w:val="00BF0890"/>
    <w:rsid w:val="00C05410"/>
    <w:rsid w:val="00C3394C"/>
    <w:rsid w:val="00C37B6D"/>
    <w:rsid w:val="00C61719"/>
    <w:rsid w:val="00C63428"/>
    <w:rsid w:val="00C87EC0"/>
    <w:rsid w:val="00CF3BBD"/>
    <w:rsid w:val="00D03247"/>
    <w:rsid w:val="00D04E2C"/>
    <w:rsid w:val="00D056F3"/>
    <w:rsid w:val="00D16C47"/>
    <w:rsid w:val="00D4031A"/>
    <w:rsid w:val="00D4772E"/>
    <w:rsid w:val="00D80617"/>
    <w:rsid w:val="00DA0B2F"/>
    <w:rsid w:val="00DA7107"/>
    <w:rsid w:val="00DB311B"/>
    <w:rsid w:val="00E07ABB"/>
    <w:rsid w:val="00E200CB"/>
    <w:rsid w:val="00E43934"/>
    <w:rsid w:val="00E46F24"/>
    <w:rsid w:val="00E53680"/>
    <w:rsid w:val="00E706F5"/>
    <w:rsid w:val="00E85F74"/>
    <w:rsid w:val="00E90F81"/>
    <w:rsid w:val="00EA4B1D"/>
    <w:rsid w:val="00EB1245"/>
    <w:rsid w:val="00EC5C87"/>
    <w:rsid w:val="00EF127F"/>
    <w:rsid w:val="00EF1899"/>
    <w:rsid w:val="00F05B0C"/>
    <w:rsid w:val="00F15AB3"/>
    <w:rsid w:val="00F22EFA"/>
    <w:rsid w:val="00F54D41"/>
    <w:rsid w:val="00F729D4"/>
    <w:rsid w:val="00F73A83"/>
    <w:rsid w:val="00F83C99"/>
    <w:rsid w:val="00F879C4"/>
    <w:rsid w:val="00FA2256"/>
    <w:rsid w:val="00FA26DC"/>
    <w:rsid w:val="00FA3B7D"/>
    <w:rsid w:val="00FD083A"/>
    <w:rsid w:val="00FE008A"/>
    <w:rsid w:val="00FE1667"/>
    <w:rsid w:val="00FE7376"/>
    <w:rsid w:val="00FE738A"/>
    <w:rsid w:val="00FE7AE8"/>
    <w:rsid w:val="00FF0D1F"/>
    <w:rsid w:val="00FF6BC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EDDE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0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1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1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1" ma:contentTypeDescription="Create a new document." ma:contentTypeScope="" ma:versionID="f4912059eb70e9bef5776575ae304d81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9c17ec593e66a2b11ec0253075dad86b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34AD5-5CCB-4CA1-B8D7-441AC366C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Jones, Thomas</cp:lastModifiedBy>
  <cp:revision>20</cp:revision>
  <cp:lastPrinted>2009-11-18T14:17:00Z</cp:lastPrinted>
  <dcterms:created xsi:type="dcterms:W3CDTF">2025-01-29T09:14:00Z</dcterms:created>
  <dcterms:modified xsi:type="dcterms:W3CDTF">2026-07-01T12:15:00Z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