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970F5" w14:textId="77777777" w:rsidR="00F57824" w:rsidRDefault="005B35FF" w:rsidP="00692880">
      <w:pPr>
        <w:pStyle w:val="Heading1"/>
      </w:pPr>
      <w:r>
        <w:rPr>
          <w:noProof/>
          <w:lang w:eastAsia="en-GB"/>
        </w:rPr>
        <w:drawing>
          <wp:anchor distT="0" distB="0" distL="114300" distR="114300" simplePos="0" relativeHeight="251659264" behindDoc="1" locked="0" layoutInCell="1" allowOverlap="1" wp14:anchorId="5BA4C80E" wp14:editId="5B9B9EBF">
            <wp:simplePos x="0" y="0"/>
            <wp:positionH relativeFrom="column">
              <wp:posOffset>5109983</wp:posOffset>
            </wp:positionH>
            <wp:positionV relativeFrom="paragraph">
              <wp:posOffset>-113858</wp:posOffset>
            </wp:positionV>
            <wp:extent cx="1788795" cy="572770"/>
            <wp:effectExtent l="0" t="0" r="1905" b="0"/>
            <wp:wrapNone/>
            <wp:docPr id="1" name="Picture 1" descr="C:\Users\shawe\AppData\Local\Microsoft\Windows\INetCache\Content.MSO\2B5C28D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we\AppData\Local\Microsoft\Windows\INetCache\Content.MSO\2B5C28DA.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88795" cy="572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5F2041" w14:textId="77777777" w:rsidR="00B73646" w:rsidRDefault="00B73646" w:rsidP="00B73646">
      <w:pPr>
        <w:spacing w:after="0" w:line="240" w:lineRule="auto"/>
        <w:jc w:val="center"/>
      </w:pPr>
    </w:p>
    <w:p w14:paraId="20650866" w14:textId="77777777" w:rsidR="00B73646" w:rsidRPr="00B73646" w:rsidRDefault="00B73646" w:rsidP="00CC752A">
      <w:pPr>
        <w:spacing w:after="0" w:line="240" w:lineRule="auto"/>
        <w:jc w:val="center"/>
        <w:rPr>
          <w:b/>
        </w:rPr>
      </w:pPr>
      <w:r w:rsidRPr="00B73646">
        <w:rPr>
          <w:b/>
        </w:rPr>
        <w:t>JOB DESCRIPTION</w:t>
      </w:r>
    </w:p>
    <w:p w14:paraId="5F000007" w14:textId="701FE570" w:rsidR="00B73646" w:rsidRPr="00B73646" w:rsidRDefault="00B73646" w:rsidP="00B73646">
      <w:pPr>
        <w:spacing w:after="0" w:line="240" w:lineRule="auto"/>
        <w:jc w:val="center"/>
        <w:rPr>
          <w:b/>
        </w:rPr>
      </w:pPr>
      <w:r w:rsidRPr="00B73646">
        <w:rPr>
          <w:b/>
        </w:rPr>
        <w:t>A</w:t>
      </w:r>
      <w:r w:rsidR="00DC7F92">
        <w:rPr>
          <w:b/>
        </w:rPr>
        <w:t>dmissions</w:t>
      </w:r>
      <w:r w:rsidRPr="00B73646">
        <w:rPr>
          <w:b/>
        </w:rPr>
        <w:t xml:space="preserve"> Coordinator</w:t>
      </w:r>
      <w:r w:rsidR="00856BC8">
        <w:rPr>
          <w:b/>
        </w:rPr>
        <w:t xml:space="preserve"> </w:t>
      </w:r>
    </w:p>
    <w:p w14:paraId="1E0DF79E" w14:textId="77777777" w:rsidR="00B73646" w:rsidRDefault="00B73646" w:rsidP="00B73646">
      <w:pPr>
        <w:spacing w:after="0" w:line="240" w:lineRule="auto"/>
        <w:jc w:val="center"/>
      </w:pPr>
    </w:p>
    <w:tbl>
      <w:tblPr>
        <w:tblStyle w:val="TableGrid"/>
        <w:tblW w:w="0" w:type="auto"/>
        <w:tblLook w:val="04A0" w:firstRow="1" w:lastRow="0" w:firstColumn="1" w:lastColumn="0" w:noHBand="0" w:noVBand="1"/>
      </w:tblPr>
      <w:tblGrid>
        <w:gridCol w:w="5381"/>
        <w:gridCol w:w="5381"/>
      </w:tblGrid>
      <w:tr w:rsidR="00B73646" w14:paraId="39C55A27" w14:textId="77777777" w:rsidTr="00B73646">
        <w:tc>
          <w:tcPr>
            <w:tcW w:w="5381" w:type="dxa"/>
          </w:tcPr>
          <w:p w14:paraId="18E13188" w14:textId="3B38A85C" w:rsidR="00B73646" w:rsidRDefault="00B73646" w:rsidP="00B73646">
            <w:r w:rsidRPr="008E38DF">
              <w:rPr>
                <w:b/>
              </w:rPr>
              <w:t>Job Title:</w:t>
            </w:r>
            <w:r>
              <w:t xml:space="preserve"> A</w:t>
            </w:r>
            <w:r w:rsidR="00DC7F92">
              <w:t>dmissions</w:t>
            </w:r>
            <w:r>
              <w:t xml:space="preserve"> </w:t>
            </w:r>
            <w:r w:rsidR="008E38DF">
              <w:t xml:space="preserve">Coordinator </w:t>
            </w:r>
          </w:p>
        </w:tc>
        <w:tc>
          <w:tcPr>
            <w:tcW w:w="5381" w:type="dxa"/>
          </w:tcPr>
          <w:p w14:paraId="1235ECAD" w14:textId="77777777" w:rsidR="00B73646" w:rsidRDefault="008E38DF" w:rsidP="008E38DF">
            <w:r w:rsidRPr="008E38DF">
              <w:rPr>
                <w:b/>
              </w:rPr>
              <w:t>Present Grade:</w:t>
            </w:r>
            <w:r>
              <w:t xml:space="preserve"> 5 </w:t>
            </w:r>
          </w:p>
        </w:tc>
      </w:tr>
      <w:tr w:rsidR="008E38DF" w14:paraId="69E65236" w14:textId="77777777" w:rsidTr="00B61C2C">
        <w:tc>
          <w:tcPr>
            <w:tcW w:w="10762" w:type="dxa"/>
            <w:gridSpan w:val="2"/>
          </w:tcPr>
          <w:p w14:paraId="63205193" w14:textId="77777777" w:rsidR="008E38DF" w:rsidRDefault="008E38DF" w:rsidP="008E38DF">
            <w:r w:rsidRPr="008E38DF">
              <w:rPr>
                <w:b/>
              </w:rPr>
              <w:t>Department/College:</w:t>
            </w:r>
            <w:r>
              <w:t xml:space="preserve"> Lancaster Medical School </w:t>
            </w:r>
          </w:p>
        </w:tc>
      </w:tr>
      <w:tr w:rsidR="008E38DF" w14:paraId="6E41ADC2" w14:textId="77777777" w:rsidTr="0060268E">
        <w:tc>
          <w:tcPr>
            <w:tcW w:w="10762" w:type="dxa"/>
            <w:gridSpan w:val="2"/>
          </w:tcPr>
          <w:p w14:paraId="43ECCB57" w14:textId="4F261650" w:rsidR="008E38DF" w:rsidRDefault="008E38DF" w:rsidP="008E38DF">
            <w:r w:rsidRPr="008E38DF">
              <w:rPr>
                <w:b/>
              </w:rPr>
              <w:t>Directly responsible to:</w:t>
            </w:r>
            <w:r>
              <w:t xml:space="preserve"> A</w:t>
            </w:r>
            <w:r w:rsidR="007F0C7C">
              <w:t>dmissions</w:t>
            </w:r>
            <w:r>
              <w:t xml:space="preserve"> Officer </w:t>
            </w:r>
          </w:p>
        </w:tc>
      </w:tr>
      <w:tr w:rsidR="008E38DF" w14:paraId="54E1B7F2" w14:textId="77777777" w:rsidTr="00AC44AF">
        <w:tc>
          <w:tcPr>
            <w:tcW w:w="10762" w:type="dxa"/>
            <w:gridSpan w:val="2"/>
          </w:tcPr>
          <w:p w14:paraId="68B3CD8E" w14:textId="115AC9B3" w:rsidR="008E38DF" w:rsidRDefault="008E38DF" w:rsidP="008E38DF">
            <w:r w:rsidRPr="008E38DF">
              <w:rPr>
                <w:b/>
              </w:rPr>
              <w:t>Supervisory responsibility for:</w:t>
            </w:r>
            <w:r>
              <w:t xml:space="preserve"> </w:t>
            </w:r>
            <w:r w:rsidR="007F0C7C">
              <w:t>Student helpers and temporary staff</w:t>
            </w:r>
          </w:p>
        </w:tc>
      </w:tr>
      <w:tr w:rsidR="0040100B" w14:paraId="3C0DF8E8" w14:textId="77777777" w:rsidTr="00AC44AF">
        <w:tc>
          <w:tcPr>
            <w:tcW w:w="10762" w:type="dxa"/>
            <w:gridSpan w:val="2"/>
          </w:tcPr>
          <w:p w14:paraId="4D8E693F" w14:textId="77777777" w:rsidR="00E334AC" w:rsidRPr="002E1A9D" w:rsidRDefault="00E334AC" w:rsidP="00E334AC">
            <w:pPr>
              <w:rPr>
                <w:b/>
              </w:rPr>
            </w:pPr>
            <w:r w:rsidRPr="002E1A9D">
              <w:rPr>
                <w:b/>
              </w:rPr>
              <w:t>Other contacts:</w:t>
            </w:r>
          </w:p>
          <w:p w14:paraId="6B68689B" w14:textId="77777777" w:rsidR="00E334AC" w:rsidRPr="002E1A9D" w:rsidRDefault="00E334AC" w:rsidP="00E334AC">
            <w:pPr>
              <w:rPr>
                <w:b/>
              </w:rPr>
            </w:pPr>
            <w:r w:rsidRPr="002E1A9D">
              <w:rPr>
                <w:b/>
              </w:rPr>
              <w:t xml:space="preserve">Internal: </w:t>
            </w:r>
          </w:p>
          <w:p w14:paraId="215C9A1B" w14:textId="404FE57D" w:rsidR="00E334AC" w:rsidRPr="002E1A9D" w:rsidRDefault="000D7351" w:rsidP="000D7351">
            <w:r>
              <w:t>Departmental staff; students; faculty office and central professional services.</w:t>
            </w:r>
          </w:p>
          <w:p w14:paraId="7890D4DF" w14:textId="77777777" w:rsidR="00E334AC" w:rsidRPr="002E1A9D" w:rsidRDefault="00E334AC" w:rsidP="00E334AC">
            <w:pPr>
              <w:rPr>
                <w:b/>
              </w:rPr>
            </w:pPr>
            <w:r w:rsidRPr="002E1A9D">
              <w:rPr>
                <w:b/>
              </w:rPr>
              <w:t>External:</w:t>
            </w:r>
          </w:p>
          <w:p w14:paraId="0E8FC1E4" w14:textId="4ECDEAD8" w:rsidR="00281B17" w:rsidRPr="0040100B" w:rsidRDefault="000D7351" w:rsidP="00E334AC">
            <w:r>
              <w:t xml:space="preserve">Applicants; Schools and Colleges, UCAS, </w:t>
            </w:r>
            <w:r w:rsidR="00647A6D">
              <w:t>UCAT</w:t>
            </w:r>
            <w:r>
              <w:t xml:space="preserve">, </w:t>
            </w:r>
            <w:r w:rsidR="00E334AC" w:rsidRPr="002E1A9D">
              <w:t xml:space="preserve">Clinical and administrative staff </w:t>
            </w:r>
            <w:r>
              <w:t xml:space="preserve">from Trusts, GP Practices, Hospices and other stakeholders. </w:t>
            </w:r>
          </w:p>
        </w:tc>
      </w:tr>
      <w:tr w:rsidR="008E38DF" w14:paraId="1AC235E3" w14:textId="77777777" w:rsidTr="003558AC">
        <w:tc>
          <w:tcPr>
            <w:tcW w:w="10762" w:type="dxa"/>
            <w:gridSpan w:val="2"/>
          </w:tcPr>
          <w:p w14:paraId="364CDCAF" w14:textId="3DBAF5D3" w:rsidR="000D7351" w:rsidRDefault="000D7351" w:rsidP="000D7351">
            <w:pPr>
              <w:rPr>
                <w:b/>
              </w:rPr>
            </w:pPr>
            <w:r w:rsidRPr="002D3E11">
              <w:rPr>
                <w:b/>
              </w:rPr>
              <w:t>Major Duties</w:t>
            </w:r>
          </w:p>
          <w:p w14:paraId="02D244E0" w14:textId="233AFD73" w:rsidR="000D7351" w:rsidRDefault="00E334AC" w:rsidP="00350380">
            <w:pPr>
              <w:jc w:val="both"/>
            </w:pPr>
            <w:r>
              <w:t>T</w:t>
            </w:r>
            <w:r w:rsidR="00B568B5">
              <w:t xml:space="preserve">he post holder will </w:t>
            </w:r>
            <w:r w:rsidR="000D7351">
              <w:t>support the Admissions Officer and work in collaboration with the Admissions Team, Lancaster Medical School colleagues and external colleagues to deliver high quality coordination and administrative support to the medical school admissions cycle, supporting continuous improvement and contributing to new initiatives to meet strategic objectives that enhance applicant experience.</w:t>
            </w:r>
          </w:p>
          <w:p w14:paraId="0AB859D8" w14:textId="77777777" w:rsidR="000D7351" w:rsidRPr="000D7351" w:rsidRDefault="000D7351" w:rsidP="00350380">
            <w:pPr>
              <w:jc w:val="both"/>
            </w:pPr>
          </w:p>
          <w:p w14:paraId="767541C5" w14:textId="5F71A6CA" w:rsidR="000D7351" w:rsidRPr="000D7351" w:rsidRDefault="000D7351" w:rsidP="00350380">
            <w:r w:rsidRPr="000D7351">
              <w:t>The core activities of the post holder include:</w:t>
            </w:r>
          </w:p>
          <w:p w14:paraId="15B46009" w14:textId="77777777" w:rsidR="00F9210B" w:rsidRDefault="00F9210B" w:rsidP="00350380">
            <w:pPr>
              <w:rPr>
                <w:b/>
              </w:rPr>
            </w:pPr>
          </w:p>
          <w:p w14:paraId="26275D24" w14:textId="26B286E4" w:rsidR="0024623F" w:rsidRDefault="00AD1B84" w:rsidP="0024623F">
            <w:pPr>
              <w:pStyle w:val="ListParagraph"/>
              <w:numPr>
                <w:ilvl w:val="0"/>
                <w:numId w:val="7"/>
              </w:numPr>
              <w:spacing w:line="276" w:lineRule="auto"/>
            </w:pPr>
            <w:r>
              <w:t>To admi</w:t>
            </w:r>
            <w:r w:rsidR="0024623F">
              <w:t>nister all aspects of the admissions calendar of events including all stages of the cycle</w:t>
            </w:r>
            <w:r>
              <w:t xml:space="preserve"> in liaison with Director of Admissions and Admission’s Officer</w:t>
            </w:r>
          </w:p>
          <w:p w14:paraId="4AE92512" w14:textId="7897BAF7" w:rsidR="00350380" w:rsidRPr="00F9210B" w:rsidRDefault="000D7351" w:rsidP="00F9210B">
            <w:pPr>
              <w:pStyle w:val="ListParagraph"/>
              <w:numPr>
                <w:ilvl w:val="0"/>
                <w:numId w:val="7"/>
              </w:numPr>
              <w:spacing w:line="276" w:lineRule="auto"/>
              <w:rPr>
                <w:b/>
              </w:rPr>
            </w:pPr>
            <w:r>
              <w:t xml:space="preserve">To be responsible for </w:t>
            </w:r>
            <w:r w:rsidR="00FD28F0">
              <w:t xml:space="preserve">coordinating administrative processes and delivery of </w:t>
            </w:r>
            <w:r w:rsidR="00D5369A">
              <w:t>a particular area of the cycle, an</w:t>
            </w:r>
            <w:r w:rsidR="00D11AD1">
              <w:t xml:space="preserve"> </w:t>
            </w:r>
            <w:r w:rsidR="00D5369A">
              <w:t xml:space="preserve">example could be supporting </w:t>
            </w:r>
            <w:r w:rsidR="00DC7F92">
              <w:t xml:space="preserve">Widening Participation (WP) </w:t>
            </w:r>
            <w:r w:rsidR="00FD28F0">
              <w:t>activity</w:t>
            </w:r>
            <w:r w:rsidR="00D5369A">
              <w:t xml:space="preserve"> or </w:t>
            </w:r>
            <w:r w:rsidR="00AD1B84">
              <w:t xml:space="preserve">recruitment </w:t>
            </w:r>
            <w:r w:rsidR="00D5369A">
              <w:t>and marketing</w:t>
            </w:r>
            <w:r w:rsidR="00AD1B84">
              <w:t xml:space="preserve"> activities</w:t>
            </w:r>
            <w:r w:rsidR="0047375F">
              <w:t xml:space="preserve"> including supporting the departmental website and social media</w:t>
            </w:r>
            <w:r w:rsidR="00D5369A">
              <w:t>. This will be agreed with the Admissions Officer to support the business needs and to build resilience.</w:t>
            </w:r>
          </w:p>
          <w:p w14:paraId="6A0ECCCC" w14:textId="1C5779E6" w:rsidR="00F9210B" w:rsidRDefault="00FD28F0" w:rsidP="00F9210B">
            <w:pPr>
              <w:pStyle w:val="ListParagraph"/>
              <w:numPr>
                <w:ilvl w:val="0"/>
                <w:numId w:val="7"/>
              </w:numPr>
              <w:spacing w:line="276" w:lineRule="auto"/>
            </w:pPr>
            <w:r>
              <w:t>To request, record, maintain and report on highly sensitive applicant information.</w:t>
            </w:r>
          </w:p>
          <w:p w14:paraId="49FA6D0F" w14:textId="3BF684F7" w:rsidR="00FD28F0" w:rsidRDefault="00FD28F0" w:rsidP="00F9210B">
            <w:pPr>
              <w:pStyle w:val="ListParagraph"/>
              <w:numPr>
                <w:ilvl w:val="0"/>
                <w:numId w:val="7"/>
              </w:numPr>
              <w:spacing w:line="276" w:lineRule="auto"/>
            </w:pPr>
            <w:r>
              <w:t>To monitor and respond to applicant and other external communication via teams, telephone and email.</w:t>
            </w:r>
          </w:p>
          <w:p w14:paraId="7B57DED4" w14:textId="6F3EDF7B" w:rsidR="00FD28F0" w:rsidRDefault="00FD28F0" w:rsidP="00F9210B">
            <w:pPr>
              <w:pStyle w:val="ListParagraph"/>
              <w:numPr>
                <w:ilvl w:val="0"/>
                <w:numId w:val="7"/>
              </w:numPr>
              <w:spacing w:line="276" w:lineRule="auto"/>
            </w:pPr>
            <w:r>
              <w:t xml:space="preserve">To provide support for applicants and colleagues by assisting </w:t>
            </w:r>
            <w:r w:rsidR="00AD1B84">
              <w:t xml:space="preserve">with </w:t>
            </w:r>
            <w:r>
              <w:t>face to face enquires at events.</w:t>
            </w:r>
          </w:p>
          <w:p w14:paraId="7976AEC0" w14:textId="0A389470" w:rsidR="00FD28F0" w:rsidRDefault="00FD28F0" w:rsidP="00F9210B">
            <w:pPr>
              <w:pStyle w:val="ListParagraph"/>
              <w:numPr>
                <w:ilvl w:val="0"/>
                <w:numId w:val="7"/>
              </w:numPr>
              <w:spacing w:line="276" w:lineRule="auto"/>
            </w:pPr>
            <w:r>
              <w:t>To work in partnership with central services to support the admissions cycle.</w:t>
            </w:r>
          </w:p>
          <w:p w14:paraId="2119AD75" w14:textId="1DD4EFFF" w:rsidR="00E24501" w:rsidRPr="00B61AA7" w:rsidRDefault="009B72B1" w:rsidP="00E24501">
            <w:pPr>
              <w:pStyle w:val="CommentText"/>
              <w:numPr>
                <w:ilvl w:val="0"/>
                <w:numId w:val="7"/>
              </w:numPr>
              <w:spacing w:line="276" w:lineRule="auto"/>
            </w:pPr>
            <w:r>
              <w:rPr>
                <w:rFonts w:cstheme="minorHAnsi"/>
                <w:sz w:val="22"/>
                <w:szCs w:val="22"/>
              </w:rPr>
              <w:t>In collaboration with the Admissions Officer</w:t>
            </w:r>
            <w:r w:rsidR="00AD1B84">
              <w:rPr>
                <w:rFonts w:cstheme="minorHAnsi"/>
                <w:sz w:val="22"/>
                <w:szCs w:val="22"/>
              </w:rPr>
              <w:t xml:space="preserve"> be </w:t>
            </w:r>
            <w:r>
              <w:rPr>
                <w:rFonts w:cstheme="minorHAnsi"/>
                <w:sz w:val="22"/>
                <w:szCs w:val="22"/>
              </w:rPr>
              <w:t>r</w:t>
            </w:r>
            <w:r w:rsidR="00B61AA7" w:rsidRPr="00B61AA7">
              <w:rPr>
                <w:rFonts w:cstheme="minorHAnsi"/>
                <w:sz w:val="22"/>
                <w:szCs w:val="22"/>
              </w:rPr>
              <w:t>esponsible for</w:t>
            </w:r>
            <w:r>
              <w:rPr>
                <w:rFonts w:cstheme="minorHAnsi"/>
                <w:sz w:val="22"/>
                <w:szCs w:val="22"/>
              </w:rPr>
              <w:t xml:space="preserve"> preparation and delivery of Multiple Mini Interviews (MMIs). </w:t>
            </w:r>
            <w:r w:rsidR="00B61AA7" w:rsidRPr="00B61AA7">
              <w:rPr>
                <w:rFonts w:cstheme="minorHAnsi"/>
                <w:sz w:val="22"/>
                <w:szCs w:val="22"/>
              </w:rPr>
              <w:t xml:space="preserve"> </w:t>
            </w:r>
          </w:p>
          <w:p w14:paraId="79E3310A" w14:textId="401A656A" w:rsidR="00F9210B" w:rsidRDefault="00F9210B" w:rsidP="00F9210B">
            <w:pPr>
              <w:pStyle w:val="ListParagraph"/>
              <w:numPr>
                <w:ilvl w:val="0"/>
                <w:numId w:val="7"/>
              </w:numPr>
              <w:spacing w:line="276" w:lineRule="auto"/>
            </w:pPr>
            <w:r>
              <w:t>To act as Secretary to relevant a</w:t>
            </w:r>
            <w:r w:rsidR="009B72B1">
              <w:t xml:space="preserve">dmissions </w:t>
            </w:r>
            <w:r>
              <w:t>committees</w:t>
            </w:r>
            <w:r w:rsidR="00BF50BE">
              <w:t>, meetings</w:t>
            </w:r>
            <w:r>
              <w:t xml:space="preserve"> and working groups</w:t>
            </w:r>
            <w:r w:rsidR="005D3925">
              <w:t xml:space="preserve">. </w:t>
            </w:r>
          </w:p>
          <w:p w14:paraId="51BB1E5F" w14:textId="0BA31D38" w:rsidR="00B61AA7" w:rsidRDefault="00B61AA7" w:rsidP="00F9210B">
            <w:pPr>
              <w:pStyle w:val="ListParagraph"/>
              <w:numPr>
                <w:ilvl w:val="0"/>
                <w:numId w:val="7"/>
              </w:numPr>
              <w:spacing w:line="276" w:lineRule="auto"/>
            </w:pPr>
            <w:r>
              <w:t>To</w:t>
            </w:r>
            <w:r w:rsidR="00BB4F74">
              <w:t xml:space="preserve"> work outside normal office hours during busy periods for example during the </w:t>
            </w:r>
            <w:r w:rsidR="005D3925">
              <w:t>MMI or A-level result periods.</w:t>
            </w:r>
          </w:p>
          <w:p w14:paraId="200A2718" w14:textId="77777777" w:rsidR="00D425F8" w:rsidRDefault="00D425F8" w:rsidP="00D425F8"/>
          <w:p w14:paraId="2C44BFB6" w14:textId="77777777" w:rsidR="00FD28F0" w:rsidRDefault="00FD28F0" w:rsidP="00FD28F0">
            <w:pPr>
              <w:rPr>
                <w:rFonts w:ascii="Calibri" w:hAnsi="Calibri"/>
              </w:rPr>
            </w:pPr>
            <w:r>
              <w:rPr>
                <w:rFonts w:ascii="Calibri" w:hAnsi="Calibri"/>
              </w:rPr>
              <w:t>Further activities for the post-holder:</w:t>
            </w:r>
          </w:p>
          <w:p w14:paraId="647B7D7C" w14:textId="77777777" w:rsidR="00FD28F0" w:rsidRDefault="00FD28F0" w:rsidP="00FD28F0">
            <w:pPr>
              <w:rPr>
                <w:rFonts w:ascii="Calibri" w:hAnsi="Calibri"/>
              </w:rPr>
            </w:pPr>
          </w:p>
          <w:p w14:paraId="7089EC1D" w14:textId="4844EC83" w:rsidR="00FD28F0" w:rsidRDefault="00FD28F0" w:rsidP="00AD1B84">
            <w:pPr>
              <w:pStyle w:val="ListParagraph"/>
              <w:numPr>
                <w:ilvl w:val="0"/>
                <w:numId w:val="8"/>
              </w:numPr>
              <w:ind w:left="360" w:hanging="44"/>
              <w:rPr>
                <w:rFonts w:ascii="Calibri" w:hAnsi="Calibri"/>
              </w:rPr>
            </w:pPr>
            <w:r>
              <w:rPr>
                <w:rFonts w:ascii="Calibri" w:hAnsi="Calibri"/>
              </w:rPr>
              <w:t xml:space="preserve">To provide additional support for Academic and Professional Services colleagues </w:t>
            </w:r>
          </w:p>
          <w:p w14:paraId="173240B9" w14:textId="05CC1B79" w:rsidR="0047375F" w:rsidRDefault="0047375F" w:rsidP="00AD1B84">
            <w:pPr>
              <w:pStyle w:val="ListParagraph"/>
              <w:numPr>
                <w:ilvl w:val="0"/>
                <w:numId w:val="8"/>
              </w:numPr>
              <w:ind w:left="360" w:hanging="44"/>
              <w:rPr>
                <w:rFonts w:ascii="Calibri" w:hAnsi="Calibri"/>
              </w:rPr>
            </w:pPr>
            <w:r>
              <w:rPr>
                <w:rFonts w:ascii="Calibri" w:hAnsi="Calibri"/>
              </w:rPr>
              <w:t>To develop admissions projects activities and events.</w:t>
            </w:r>
          </w:p>
          <w:p w14:paraId="76340E37" w14:textId="77777777" w:rsidR="00FD28F0" w:rsidRDefault="00FD28F0" w:rsidP="00AD1B84">
            <w:pPr>
              <w:pStyle w:val="ListParagraph"/>
              <w:numPr>
                <w:ilvl w:val="0"/>
                <w:numId w:val="8"/>
              </w:numPr>
              <w:ind w:left="360" w:hanging="44"/>
              <w:rPr>
                <w:rFonts w:ascii="Calibri" w:hAnsi="Calibri"/>
              </w:rPr>
            </w:pPr>
            <w:r>
              <w:rPr>
                <w:rFonts w:ascii="Calibri" w:hAnsi="Calibri"/>
              </w:rPr>
              <w:t>To carry out any other duties appropriate to the grade as required by the Head of School or nominee</w:t>
            </w:r>
          </w:p>
          <w:p w14:paraId="5308FC41" w14:textId="69B17351" w:rsidR="00F9210B" w:rsidRDefault="00F9210B" w:rsidP="00D425F8"/>
        </w:tc>
      </w:tr>
    </w:tbl>
    <w:p w14:paraId="279A0B00" w14:textId="77777777" w:rsidR="00B73646" w:rsidRDefault="00B73646" w:rsidP="00CC752A">
      <w:pPr>
        <w:spacing w:after="0" w:line="240" w:lineRule="auto"/>
      </w:pPr>
    </w:p>
    <w:sectPr w:rsidR="00B73646" w:rsidSect="00B73646">
      <w:pgSz w:w="11906" w:h="16838"/>
      <w:pgMar w:top="567" w:right="567" w:bottom="56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8A308" w14:textId="77777777" w:rsidR="00096C94" w:rsidRDefault="00096C94" w:rsidP="00CC752A">
      <w:pPr>
        <w:spacing w:after="0" w:line="240" w:lineRule="auto"/>
      </w:pPr>
      <w:r>
        <w:separator/>
      </w:r>
    </w:p>
  </w:endnote>
  <w:endnote w:type="continuationSeparator" w:id="0">
    <w:p w14:paraId="676FF69D" w14:textId="77777777" w:rsidR="00096C94" w:rsidRDefault="00096C94" w:rsidP="00CC7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863B4" w14:textId="77777777" w:rsidR="00096C94" w:rsidRDefault="00096C94" w:rsidP="00CC752A">
      <w:pPr>
        <w:spacing w:after="0" w:line="240" w:lineRule="auto"/>
      </w:pPr>
      <w:r>
        <w:separator/>
      </w:r>
    </w:p>
  </w:footnote>
  <w:footnote w:type="continuationSeparator" w:id="0">
    <w:p w14:paraId="37EBF64D" w14:textId="77777777" w:rsidR="00096C94" w:rsidRDefault="00096C94" w:rsidP="00CC75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74F86"/>
    <w:multiLevelType w:val="hybridMultilevel"/>
    <w:tmpl w:val="24CE578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 w15:restartNumberingAfterBreak="0">
    <w:nsid w:val="0B101390"/>
    <w:multiLevelType w:val="hybridMultilevel"/>
    <w:tmpl w:val="659A6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8B3FFE"/>
    <w:multiLevelType w:val="hybridMultilevel"/>
    <w:tmpl w:val="69263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E20CCC"/>
    <w:multiLevelType w:val="hybridMultilevel"/>
    <w:tmpl w:val="0D165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5B5892"/>
    <w:multiLevelType w:val="hybridMultilevel"/>
    <w:tmpl w:val="452AC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B86BBE"/>
    <w:multiLevelType w:val="hybridMultilevel"/>
    <w:tmpl w:val="BFD25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5331A0"/>
    <w:multiLevelType w:val="hybridMultilevel"/>
    <w:tmpl w:val="19705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24814B5"/>
    <w:multiLevelType w:val="hybridMultilevel"/>
    <w:tmpl w:val="4D6C9A7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1208297958">
    <w:abstractNumId w:val="6"/>
  </w:num>
  <w:num w:numId="2" w16cid:durableId="67577255">
    <w:abstractNumId w:val="4"/>
  </w:num>
  <w:num w:numId="3" w16cid:durableId="537469371">
    <w:abstractNumId w:val="3"/>
  </w:num>
  <w:num w:numId="4" w16cid:durableId="1875575341">
    <w:abstractNumId w:val="1"/>
  </w:num>
  <w:num w:numId="5" w16cid:durableId="1023242820">
    <w:abstractNumId w:val="0"/>
  </w:num>
  <w:num w:numId="6" w16cid:durableId="1498233253">
    <w:abstractNumId w:val="5"/>
  </w:num>
  <w:num w:numId="7" w16cid:durableId="867915947">
    <w:abstractNumId w:val="2"/>
  </w:num>
  <w:num w:numId="8" w16cid:durableId="19835350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646"/>
    <w:rsid w:val="00096C94"/>
    <w:rsid w:val="000D7351"/>
    <w:rsid w:val="001267A5"/>
    <w:rsid w:val="001579FD"/>
    <w:rsid w:val="001D5149"/>
    <w:rsid w:val="002016D1"/>
    <w:rsid w:val="0023409E"/>
    <w:rsid w:val="0024623F"/>
    <w:rsid w:val="002707DE"/>
    <w:rsid w:val="00281B17"/>
    <w:rsid w:val="002A2E11"/>
    <w:rsid w:val="002C0C7A"/>
    <w:rsid w:val="002D3E11"/>
    <w:rsid w:val="002D66E6"/>
    <w:rsid w:val="00302565"/>
    <w:rsid w:val="003143B4"/>
    <w:rsid w:val="00350380"/>
    <w:rsid w:val="003542AD"/>
    <w:rsid w:val="00373E55"/>
    <w:rsid w:val="003B03DF"/>
    <w:rsid w:val="003C1519"/>
    <w:rsid w:val="003D071B"/>
    <w:rsid w:val="003D1415"/>
    <w:rsid w:val="0040100B"/>
    <w:rsid w:val="00403DC6"/>
    <w:rsid w:val="00407BC2"/>
    <w:rsid w:val="00461376"/>
    <w:rsid w:val="0047375F"/>
    <w:rsid w:val="00477AFB"/>
    <w:rsid w:val="005233B2"/>
    <w:rsid w:val="00552456"/>
    <w:rsid w:val="005631C3"/>
    <w:rsid w:val="00590997"/>
    <w:rsid w:val="005B35FF"/>
    <w:rsid w:val="005D3925"/>
    <w:rsid w:val="00647A6D"/>
    <w:rsid w:val="00663443"/>
    <w:rsid w:val="0066373E"/>
    <w:rsid w:val="00692880"/>
    <w:rsid w:val="007805EF"/>
    <w:rsid w:val="00791F5C"/>
    <w:rsid w:val="007C0582"/>
    <w:rsid w:val="007E1891"/>
    <w:rsid w:val="007F0C7C"/>
    <w:rsid w:val="00853AA8"/>
    <w:rsid w:val="00856BC8"/>
    <w:rsid w:val="008E38DF"/>
    <w:rsid w:val="008F45FB"/>
    <w:rsid w:val="009B72B1"/>
    <w:rsid w:val="009B79C9"/>
    <w:rsid w:val="00A22CC1"/>
    <w:rsid w:val="00A53637"/>
    <w:rsid w:val="00AD1B84"/>
    <w:rsid w:val="00B32825"/>
    <w:rsid w:val="00B54CF2"/>
    <w:rsid w:val="00B568B5"/>
    <w:rsid w:val="00B61AA7"/>
    <w:rsid w:val="00B73646"/>
    <w:rsid w:val="00BB4F74"/>
    <w:rsid w:val="00BD54BA"/>
    <w:rsid w:val="00BE41A8"/>
    <w:rsid w:val="00BF50BE"/>
    <w:rsid w:val="00C55656"/>
    <w:rsid w:val="00CA0ABD"/>
    <w:rsid w:val="00CC271F"/>
    <w:rsid w:val="00CC462D"/>
    <w:rsid w:val="00CC72C8"/>
    <w:rsid w:val="00CC752A"/>
    <w:rsid w:val="00D11AD1"/>
    <w:rsid w:val="00D122E9"/>
    <w:rsid w:val="00D425F8"/>
    <w:rsid w:val="00D5369A"/>
    <w:rsid w:val="00DC0A4D"/>
    <w:rsid w:val="00DC7F92"/>
    <w:rsid w:val="00E24501"/>
    <w:rsid w:val="00E334AC"/>
    <w:rsid w:val="00EC1E70"/>
    <w:rsid w:val="00EE4A5E"/>
    <w:rsid w:val="00F57824"/>
    <w:rsid w:val="00F83738"/>
    <w:rsid w:val="00F9210B"/>
    <w:rsid w:val="00FD28F0"/>
    <w:rsid w:val="00FD33D1"/>
    <w:rsid w:val="00FF2B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686FC"/>
  <w15:chartTrackingRefBased/>
  <w15:docId w15:val="{3180E687-9D45-48AA-A7B5-AF1B0B607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288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73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D3E11"/>
    <w:pPr>
      <w:ind w:left="720"/>
      <w:contextualSpacing/>
    </w:pPr>
  </w:style>
  <w:style w:type="paragraph" w:styleId="Header">
    <w:name w:val="header"/>
    <w:basedOn w:val="Normal"/>
    <w:link w:val="HeaderChar"/>
    <w:uiPriority w:val="99"/>
    <w:unhideWhenUsed/>
    <w:rsid w:val="00CC75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752A"/>
  </w:style>
  <w:style w:type="paragraph" w:styleId="Footer">
    <w:name w:val="footer"/>
    <w:basedOn w:val="Normal"/>
    <w:link w:val="FooterChar"/>
    <w:uiPriority w:val="99"/>
    <w:unhideWhenUsed/>
    <w:rsid w:val="00CC75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752A"/>
  </w:style>
  <w:style w:type="paragraph" w:styleId="BalloonText">
    <w:name w:val="Balloon Text"/>
    <w:basedOn w:val="Normal"/>
    <w:link w:val="BalloonTextChar"/>
    <w:uiPriority w:val="99"/>
    <w:semiHidden/>
    <w:unhideWhenUsed/>
    <w:rsid w:val="002A2E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2E11"/>
    <w:rPr>
      <w:rFonts w:ascii="Segoe UI" w:hAnsi="Segoe UI" w:cs="Segoe UI"/>
      <w:sz w:val="18"/>
      <w:szCs w:val="18"/>
    </w:rPr>
  </w:style>
  <w:style w:type="character" w:styleId="CommentReference">
    <w:name w:val="annotation reference"/>
    <w:basedOn w:val="DefaultParagraphFont"/>
    <w:uiPriority w:val="99"/>
    <w:semiHidden/>
    <w:unhideWhenUsed/>
    <w:rsid w:val="003542AD"/>
    <w:rPr>
      <w:sz w:val="16"/>
      <w:szCs w:val="16"/>
    </w:rPr>
  </w:style>
  <w:style w:type="paragraph" w:styleId="CommentText">
    <w:name w:val="annotation text"/>
    <w:basedOn w:val="Normal"/>
    <w:link w:val="CommentTextChar"/>
    <w:uiPriority w:val="99"/>
    <w:unhideWhenUsed/>
    <w:rsid w:val="003542AD"/>
    <w:pPr>
      <w:spacing w:line="240" w:lineRule="auto"/>
    </w:pPr>
    <w:rPr>
      <w:sz w:val="20"/>
      <w:szCs w:val="20"/>
    </w:rPr>
  </w:style>
  <w:style w:type="character" w:customStyle="1" w:styleId="CommentTextChar">
    <w:name w:val="Comment Text Char"/>
    <w:basedOn w:val="DefaultParagraphFont"/>
    <w:link w:val="CommentText"/>
    <w:uiPriority w:val="99"/>
    <w:rsid w:val="003542AD"/>
    <w:rPr>
      <w:sz w:val="20"/>
      <w:szCs w:val="20"/>
    </w:rPr>
  </w:style>
  <w:style w:type="paragraph" w:styleId="CommentSubject">
    <w:name w:val="annotation subject"/>
    <w:basedOn w:val="CommentText"/>
    <w:next w:val="CommentText"/>
    <w:link w:val="CommentSubjectChar"/>
    <w:uiPriority w:val="99"/>
    <w:semiHidden/>
    <w:unhideWhenUsed/>
    <w:rsid w:val="003542AD"/>
    <w:rPr>
      <w:b/>
      <w:bCs/>
    </w:rPr>
  </w:style>
  <w:style w:type="character" w:customStyle="1" w:styleId="CommentSubjectChar">
    <w:name w:val="Comment Subject Char"/>
    <w:basedOn w:val="CommentTextChar"/>
    <w:link w:val="CommentSubject"/>
    <w:uiPriority w:val="99"/>
    <w:semiHidden/>
    <w:rsid w:val="003542AD"/>
    <w:rPr>
      <w:b/>
      <w:bCs/>
      <w:sz w:val="20"/>
      <w:szCs w:val="20"/>
    </w:rPr>
  </w:style>
  <w:style w:type="paragraph" w:styleId="Revision">
    <w:name w:val="Revision"/>
    <w:hidden/>
    <w:uiPriority w:val="99"/>
    <w:semiHidden/>
    <w:rsid w:val="003542AD"/>
    <w:pPr>
      <w:spacing w:after="0" w:line="240" w:lineRule="auto"/>
    </w:pPr>
  </w:style>
  <w:style w:type="character" w:customStyle="1" w:styleId="Heading1Char">
    <w:name w:val="Heading 1 Char"/>
    <w:basedOn w:val="DefaultParagraphFont"/>
    <w:link w:val="Heading1"/>
    <w:uiPriority w:val="9"/>
    <w:rsid w:val="0069288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428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59760B307FD994FAF4E3D6966AD893A" ma:contentTypeVersion="13" ma:contentTypeDescription="Create a new document." ma:contentTypeScope="" ma:versionID="8aba0c6a92c5313dc618bdf149a7f4ac">
  <xsd:schema xmlns:xsd="http://www.w3.org/2001/XMLSchema" xmlns:xs="http://www.w3.org/2001/XMLSchema" xmlns:p="http://schemas.microsoft.com/office/2006/metadata/properties" xmlns:ns3="b1ef069b-b5f6-42bd-988b-33cf62a62552" xmlns:ns4="30b30db1-a313-41b4-b669-ae68dae56910" targetNamespace="http://schemas.microsoft.com/office/2006/metadata/properties" ma:root="true" ma:fieldsID="3118092271b4fc013c2c345d5449ea46" ns3:_="" ns4:_="">
    <xsd:import namespace="b1ef069b-b5f6-42bd-988b-33cf62a62552"/>
    <xsd:import namespace="30b30db1-a313-41b4-b669-ae68dae5691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ef069b-b5f6-42bd-988b-33cf62a625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30db1-a313-41b4-b669-ae68dae5691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DFAF3-D5CF-4930-96AE-2DBDAB29EA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60955C6-6D29-45A3-9C13-E4BEE54168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ef069b-b5f6-42bd-988b-33cf62a62552"/>
    <ds:schemaRef ds:uri="30b30db1-a313-41b4-b669-ae68dae569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CF0156-68B9-471E-B345-77786C2E5614}">
  <ds:schemaRefs>
    <ds:schemaRef ds:uri="http://schemas.microsoft.com/sharepoint/v3/contenttype/forms"/>
  </ds:schemaRefs>
</ds:datastoreItem>
</file>

<file path=customXml/itemProps4.xml><?xml version="1.0" encoding="utf-8"?>
<ds:datastoreItem xmlns:ds="http://schemas.openxmlformats.org/officeDocument/2006/customXml" ds:itemID="{C6BAA9DB-8C01-450A-BF07-6F7DB05DF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371</Words>
  <Characters>2120</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 Emma</dc:creator>
  <cp:keywords/>
  <dc:description/>
  <cp:lastModifiedBy>Fox, Michelle</cp:lastModifiedBy>
  <cp:revision>2</cp:revision>
  <cp:lastPrinted>2019-03-19T10:51:00Z</cp:lastPrinted>
  <dcterms:created xsi:type="dcterms:W3CDTF">2026-07-20T11:12:00Z</dcterms:created>
  <dcterms:modified xsi:type="dcterms:W3CDTF">2026-07-20T11:12:00Z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0x010100E59760B307FD994FAF4E3D6966AD893A</vt:lpwstr>
  </property>
</Properties>
</file>