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6173" w14:textId="77777777" w:rsidR="003439A8" w:rsidRDefault="003439A8" w:rsidP="005B0CB0">
      <w:pPr>
        <w:spacing w:after="0" w:line="240" w:lineRule="exact"/>
        <w:ind w:firstLine="2552"/>
        <w:jc w:val="center"/>
        <w:rPr>
          <w:rFonts w:cstheme="minorHAnsi"/>
          <w:b/>
          <w:bCs/>
          <w:color w:val="000000" w:themeColor="text1"/>
        </w:rPr>
      </w:pPr>
    </w:p>
    <w:p w14:paraId="42DADC61" w14:textId="77777777" w:rsidR="003439A8" w:rsidRDefault="003439A8" w:rsidP="005B0CB0">
      <w:pPr>
        <w:spacing w:after="0" w:line="240" w:lineRule="exact"/>
        <w:ind w:firstLine="2552"/>
        <w:jc w:val="center"/>
        <w:rPr>
          <w:rFonts w:cstheme="minorHAnsi"/>
          <w:b/>
          <w:bCs/>
          <w:color w:val="000000" w:themeColor="text1"/>
        </w:rPr>
      </w:pPr>
    </w:p>
    <w:p w14:paraId="3C9E10ED" w14:textId="77777777" w:rsidR="003439A8" w:rsidRDefault="003439A8" w:rsidP="005B0CB0">
      <w:pPr>
        <w:spacing w:after="0" w:line="240" w:lineRule="exact"/>
        <w:ind w:firstLine="2552"/>
        <w:jc w:val="center"/>
        <w:rPr>
          <w:rFonts w:cstheme="minorHAnsi"/>
          <w:b/>
          <w:bCs/>
          <w:color w:val="000000" w:themeColor="text1"/>
        </w:rPr>
      </w:pPr>
    </w:p>
    <w:p w14:paraId="388E95EE" w14:textId="61455A17" w:rsidR="005B0CB0" w:rsidRPr="00C253A9" w:rsidRDefault="005B0CB0" w:rsidP="003439A8">
      <w:pPr>
        <w:spacing w:after="0" w:line="240" w:lineRule="exact"/>
        <w:ind w:firstLine="2552"/>
        <w:rPr>
          <w:rFonts w:cstheme="minorHAnsi"/>
          <w:b/>
          <w:bCs/>
          <w:color w:val="000000" w:themeColor="text1"/>
        </w:rPr>
      </w:pPr>
      <w:r w:rsidRPr="00C253A9">
        <w:rPr>
          <w:rFonts w:cstheme="minorHAnsi"/>
          <w:b/>
          <w:bCs/>
          <w:color w:val="000000" w:themeColor="text1"/>
        </w:rPr>
        <w:t>JOB DESCRIPTION</w:t>
      </w:r>
    </w:p>
    <w:p w14:paraId="511A8BAD" w14:textId="56DD0C1A" w:rsidR="005B0CB0" w:rsidRPr="00DA470A" w:rsidRDefault="008842AD" w:rsidP="003439A8">
      <w:pPr>
        <w:spacing w:after="0" w:line="240" w:lineRule="exact"/>
        <w:ind w:firstLine="2552"/>
        <w:rPr>
          <w:rFonts w:cstheme="minorHAnsi"/>
          <w:b/>
          <w:bCs/>
          <w:color w:val="000000" w:themeColor="text1"/>
        </w:rPr>
      </w:pPr>
      <w:sdt>
        <w:sdtPr>
          <w:rPr>
            <w:rFonts w:ascii="Calibri" w:hAnsi="Calibri"/>
            <w:b/>
          </w:rPr>
          <w:id w:val="810138574"/>
          <w:placeholder>
            <w:docPart w:val="06E1130EA3B94D8CA0170CBCB490FB88"/>
          </w:placeholder>
        </w:sdtPr>
        <w:sdtEndPr/>
        <w:sdtContent>
          <w:r w:rsidR="005B0CB0">
            <w:rPr>
              <w:rFonts w:ascii="Calibri" w:hAnsi="Calibri"/>
              <w:b/>
            </w:rPr>
            <w:t>PGR Coordinator</w:t>
          </w:r>
        </w:sdtContent>
      </w:sdt>
    </w:p>
    <w:p w14:paraId="672A6659" w14:textId="77777777" w:rsidR="00C253A9" w:rsidRPr="00C253A9" w:rsidRDefault="00C253A9" w:rsidP="003439A8">
      <w:pPr>
        <w:spacing w:after="0" w:line="240" w:lineRule="exact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352"/>
        <w:gridCol w:w="3564"/>
      </w:tblGrid>
      <w:tr w:rsidR="00AB22F3" w:rsidRPr="005B0CB0" w14:paraId="0BE349EE" w14:textId="77777777" w:rsidTr="005B0CB0">
        <w:tc>
          <w:tcPr>
            <w:tcW w:w="7352" w:type="dxa"/>
          </w:tcPr>
          <w:p w14:paraId="29AAAAA3" w14:textId="5FBD9C77" w:rsidR="00AB22F3" w:rsidRPr="005B0CB0" w:rsidRDefault="00AB22F3" w:rsidP="00FC0F44">
            <w:pPr>
              <w:spacing w:before="40" w:after="40"/>
              <w:rPr>
                <w:rFonts w:cstheme="minorHAnsi"/>
                <w:b/>
                <w:bCs/>
                <w:color w:val="000000" w:themeColor="text1"/>
              </w:rPr>
            </w:pPr>
            <w:r w:rsidRPr="005B0CB0">
              <w:rPr>
                <w:rFonts w:cstheme="minorHAnsi"/>
                <w:b/>
                <w:bCs/>
                <w:color w:val="000000" w:themeColor="text1"/>
              </w:rPr>
              <w:t xml:space="preserve">Job Title: </w:t>
            </w:r>
            <w:sdt>
              <w:sdtPr>
                <w:id w:val="158695594"/>
                <w:placeholder>
                  <w:docPart w:val="4BAE1D24AED948D8AC2697BDBC4923B1"/>
                </w:placeholder>
              </w:sdtPr>
              <w:sdtEndPr/>
              <w:sdtContent>
                <w:r w:rsidR="009D7DCD" w:rsidRPr="005B0CB0">
                  <w:t>P</w:t>
                </w:r>
                <w:r w:rsidR="005B0CB0">
                  <w:t xml:space="preserve">ost </w:t>
                </w:r>
                <w:r w:rsidR="009D7DCD" w:rsidRPr="005B0CB0">
                  <w:t>G</w:t>
                </w:r>
                <w:r w:rsidR="005B0CB0">
                  <w:t xml:space="preserve">raduate </w:t>
                </w:r>
                <w:r w:rsidR="009D7DCD" w:rsidRPr="005B0CB0">
                  <w:t>R</w:t>
                </w:r>
                <w:r w:rsidR="005B0CB0">
                  <w:t>esearch (PGR)</w:t>
                </w:r>
                <w:r w:rsidR="00DF38F8" w:rsidRPr="005B0CB0">
                  <w:t xml:space="preserve"> Coordinator</w:t>
                </w:r>
              </w:sdtContent>
            </w:sdt>
          </w:p>
        </w:tc>
        <w:tc>
          <w:tcPr>
            <w:tcW w:w="3564" w:type="dxa"/>
          </w:tcPr>
          <w:p w14:paraId="6A717D66" w14:textId="2F732BDB" w:rsidR="00AB22F3" w:rsidRPr="005B0CB0" w:rsidRDefault="00AB22F3" w:rsidP="00762582">
            <w:pPr>
              <w:spacing w:before="40" w:after="40"/>
              <w:rPr>
                <w:rFonts w:cstheme="minorHAnsi"/>
                <w:b/>
                <w:bCs/>
                <w:color w:val="000000" w:themeColor="text1"/>
              </w:rPr>
            </w:pPr>
            <w:r w:rsidRPr="005B0CB0">
              <w:rPr>
                <w:rFonts w:cstheme="minorHAnsi"/>
                <w:b/>
                <w:bCs/>
                <w:color w:val="000000" w:themeColor="text1"/>
              </w:rPr>
              <w:t xml:space="preserve">Grade: </w:t>
            </w:r>
            <w:r w:rsidR="00DF38F8" w:rsidRPr="005B0CB0">
              <w:rPr>
                <w:rFonts w:cstheme="minorHAnsi"/>
                <w:bCs/>
                <w:color w:val="000000" w:themeColor="text1"/>
              </w:rPr>
              <w:t>5</w:t>
            </w:r>
            <w:r w:rsidR="00E91BD8" w:rsidRPr="005B0CB0">
              <w:rPr>
                <w:rFonts w:cstheme="minorHAnsi"/>
                <w:bCs/>
                <w:color w:val="000000" w:themeColor="text1"/>
              </w:rPr>
              <w:t>S</w:t>
            </w:r>
            <w:r w:rsidR="00DE1DF8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054BE6">
              <w:rPr>
                <w:rFonts w:cstheme="minorHAnsi"/>
                <w:bCs/>
                <w:color w:val="000000" w:themeColor="text1"/>
              </w:rPr>
              <w:t>(0.</w:t>
            </w:r>
            <w:r w:rsidR="0089515E">
              <w:rPr>
                <w:rFonts w:cstheme="minorHAnsi"/>
                <w:bCs/>
                <w:color w:val="000000" w:themeColor="text1"/>
              </w:rPr>
              <w:t>6</w:t>
            </w:r>
            <w:r w:rsidR="00054BE6">
              <w:rPr>
                <w:rFonts w:cstheme="minorHAnsi"/>
                <w:bCs/>
                <w:color w:val="000000" w:themeColor="text1"/>
              </w:rPr>
              <w:t xml:space="preserve"> FTE)</w:t>
            </w:r>
            <w:r w:rsidR="0089515E">
              <w:rPr>
                <w:rFonts w:cstheme="minorHAnsi"/>
                <w:bCs/>
                <w:color w:val="000000" w:themeColor="text1"/>
              </w:rPr>
              <w:t xml:space="preserve"> 22 hours p</w:t>
            </w:r>
            <w:r w:rsidR="00CB27B9">
              <w:rPr>
                <w:rFonts w:cstheme="minorHAnsi"/>
                <w:bCs/>
                <w:color w:val="000000" w:themeColor="text1"/>
              </w:rPr>
              <w:t>er week</w:t>
            </w:r>
          </w:p>
        </w:tc>
      </w:tr>
      <w:tr w:rsidR="00AB22F3" w:rsidRPr="005B0CB0" w14:paraId="450385F4" w14:textId="77777777" w:rsidTr="005B0CB0">
        <w:tc>
          <w:tcPr>
            <w:tcW w:w="10916" w:type="dxa"/>
            <w:gridSpan w:val="2"/>
          </w:tcPr>
          <w:p w14:paraId="6AA4097B" w14:textId="3D964AA6" w:rsidR="00AB22F3" w:rsidRPr="005B0CB0" w:rsidRDefault="00AB22F3" w:rsidP="00A647F1">
            <w:pPr>
              <w:spacing w:before="40" w:after="40"/>
              <w:rPr>
                <w:rFonts w:cstheme="minorHAnsi"/>
                <w:b/>
                <w:bCs/>
                <w:color w:val="000000" w:themeColor="text1"/>
              </w:rPr>
            </w:pPr>
            <w:r w:rsidRPr="005B0CB0">
              <w:rPr>
                <w:rFonts w:cstheme="minorHAnsi"/>
                <w:b/>
                <w:bCs/>
                <w:color w:val="000000" w:themeColor="text1"/>
              </w:rPr>
              <w:t xml:space="preserve">Duration: </w:t>
            </w:r>
            <w:r w:rsidR="0054460E" w:rsidRPr="0054460E">
              <w:rPr>
                <w:rFonts w:cstheme="minorHAnsi"/>
                <w:bCs/>
                <w:color w:val="000000" w:themeColor="text1"/>
              </w:rPr>
              <w:t>Indefinite</w:t>
            </w:r>
          </w:p>
        </w:tc>
      </w:tr>
      <w:tr w:rsidR="00B26951" w:rsidRPr="005B0CB0" w14:paraId="0494ECC8" w14:textId="77777777" w:rsidTr="005B0CB0">
        <w:tc>
          <w:tcPr>
            <w:tcW w:w="10916" w:type="dxa"/>
            <w:gridSpan w:val="2"/>
          </w:tcPr>
          <w:p w14:paraId="005CF4FC" w14:textId="1DBC1A8E" w:rsidR="00B26951" w:rsidRPr="0054460E" w:rsidRDefault="005B0CB0" w:rsidP="005B0CB0">
            <w:pPr>
              <w:spacing w:before="40" w:after="40"/>
              <w:rPr>
                <w:rFonts w:cstheme="minorHAnsi"/>
                <w:bCs/>
                <w:color w:val="000000" w:themeColor="text1"/>
              </w:rPr>
            </w:pPr>
            <w:r w:rsidRPr="005B0CB0">
              <w:rPr>
                <w:rFonts w:cstheme="minorHAnsi"/>
                <w:b/>
                <w:bCs/>
                <w:color w:val="000000" w:themeColor="text1"/>
              </w:rPr>
              <w:t>Department</w:t>
            </w:r>
            <w:r w:rsidR="00B26951" w:rsidRPr="005B0CB0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54460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89515E" w:rsidRPr="003439A8">
              <w:rPr>
                <w:rFonts w:cstheme="minorHAnsi"/>
                <w:bCs/>
                <w:color w:val="000000" w:themeColor="text1"/>
              </w:rPr>
              <w:t>Lancaster Environment Centre</w:t>
            </w:r>
            <w:bookmarkStart w:id="0" w:name="_GoBack"/>
            <w:bookmarkEnd w:id="0"/>
          </w:p>
        </w:tc>
      </w:tr>
      <w:tr w:rsidR="00B26951" w:rsidRPr="005B0CB0" w14:paraId="75663F22" w14:textId="77777777" w:rsidTr="005B0CB0">
        <w:tc>
          <w:tcPr>
            <w:tcW w:w="10916" w:type="dxa"/>
            <w:gridSpan w:val="2"/>
          </w:tcPr>
          <w:p w14:paraId="2FA8240C" w14:textId="47C40249" w:rsidR="00B26951" w:rsidRPr="005B0CB0" w:rsidRDefault="00B26951" w:rsidP="0051204F">
            <w:pPr>
              <w:spacing w:before="40" w:after="40"/>
              <w:rPr>
                <w:rFonts w:cstheme="minorHAnsi"/>
              </w:rPr>
            </w:pPr>
            <w:r w:rsidRPr="005B0CB0">
              <w:rPr>
                <w:rFonts w:cstheme="minorHAnsi"/>
                <w:b/>
              </w:rPr>
              <w:t>Directly responsible to:</w:t>
            </w:r>
            <w:r w:rsidRPr="005B0CB0">
              <w:rPr>
                <w:rFonts w:cstheme="minorHAnsi"/>
              </w:rPr>
              <w:t xml:space="preserve"> </w:t>
            </w:r>
            <w:sdt>
              <w:sdtPr>
                <w:id w:val="158695598"/>
                <w:placeholder>
                  <w:docPart w:val="D0FE636DA3AE4C89A7B0164F7A2ECF22"/>
                </w:placeholder>
              </w:sdtPr>
              <w:sdtEndPr/>
              <w:sdtContent>
                <w:r w:rsidR="00664CA5" w:rsidRPr="005B0CB0">
                  <w:t xml:space="preserve">Student </w:t>
                </w:r>
                <w:r w:rsidR="007C6604" w:rsidRPr="005B0CB0">
                  <w:t>Programmes</w:t>
                </w:r>
                <w:r w:rsidR="00013291" w:rsidRPr="005B0CB0">
                  <w:t xml:space="preserve"> Officer</w:t>
                </w:r>
                <w:r w:rsidR="00F61C61">
                  <w:t xml:space="preserve"> (SPO)</w:t>
                </w:r>
              </w:sdtContent>
            </w:sdt>
          </w:p>
        </w:tc>
      </w:tr>
      <w:tr w:rsidR="00B26951" w:rsidRPr="005B0CB0" w14:paraId="72A529E3" w14:textId="77777777" w:rsidTr="005B0CB0">
        <w:tc>
          <w:tcPr>
            <w:tcW w:w="10916" w:type="dxa"/>
            <w:gridSpan w:val="2"/>
          </w:tcPr>
          <w:p w14:paraId="68D46498" w14:textId="3F1F5719" w:rsidR="00B26951" w:rsidRPr="0054460E" w:rsidRDefault="00B26951" w:rsidP="00DF38F8">
            <w:pPr>
              <w:spacing w:before="40" w:after="40"/>
              <w:rPr>
                <w:rFonts w:cstheme="minorHAnsi"/>
              </w:rPr>
            </w:pPr>
            <w:r w:rsidRPr="005B0CB0">
              <w:rPr>
                <w:rFonts w:cstheme="minorHAnsi"/>
                <w:b/>
              </w:rPr>
              <w:t>Supervisory responsibility for:</w:t>
            </w:r>
            <w:r w:rsidR="00F01B63">
              <w:rPr>
                <w:rFonts w:cstheme="minorHAnsi"/>
                <w:b/>
              </w:rPr>
              <w:t xml:space="preserve"> </w:t>
            </w:r>
            <w:r w:rsidR="0054460E">
              <w:rPr>
                <w:rFonts w:cstheme="minorHAnsi"/>
              </w:rPr>
              <w:t>N/A</w:t>
            </w:r>
          </w:p>
        </w:tc>
      </w:tr>
      <w:tr w:rsidR="00B26951" w:rsidRPr="005B0CB0" w14:paraId="3DFF8CD9" w14:textId="77777777" w:rsidTr="005B0CB0">
        <w:tc>
          <w:tcPr>
            <w:tcW w:w="10916" w:type="dxa"/>
            <w:gridSpan w:val="2"/>
          </w:tcPr>
          <w:p w14:paraId="06A85746" w14:textId="77777777" w:rsidR="00F3403A" w:rsidRPr="005B0CB0" w:rsidRDefault="3D368C09" w:rsidP="3D368C09">
            <w:pPr>
              <w:spacing w:before="40" w:after="40"/>
              <w:rPr>
                <w:rFonts w:eastAsiaTheme="minorEastAsia"/>
                <w:b/>
                <w:bCs/>
              </w:rPr>
            </w:pPr>
            <w:r w:rsidRPr="005B0CB0">
              <w:rPr>
                <w:rFonts w:eastAsiaTheme="minorEastAsia"/>
                <w:b/>
                <w:bCs/>
              </w:rPr>
              <w:t>Other contacts:</w:t>
            </w:r>
          </w:p>
          <w:p w14:paraId="77326177" w14:textId="4B0D82B0" w:rsidR="00AB22F3" w:rsidRPr="005B0CB0" w:rsidRDefault="3D368C09" w:rsidP="005B0CB0">
            <w:pPr>
              <w:pStyle w:val="ListParagraph"/>
              <w:numPr>
                <w:ilvl w:val="0"/>
                <w:numId w:val="40"/>
              </w:numPr>
              <w:spacing w:before="40" w:after="40"/>
              <w:ind w:left="318" w:hanging="318"/>
              <w:rPr>
                <w:color w:val="000000" w:themeColor="text1"/>
              </w:rPr>
            </w:pPr>
            <w:r w:rsidRPr="005B0CB0">
              <w:rPr>
                <w:rFonts w:eastAsiaTheme="minorEastAsia"/>
                <w:b/>
                <w:bCs/>
              </w:rPr>
              <w:t>Internal:</w:t>
            </w:r>
            <w:r w:rsidR="005B0CB0">
              <w:rPr>
                <w:rFonts w:eastAsiaTheme="minorEastAsia"/>
              </w:rPr>
              <w:t xml:space="preserve"> Departmental staff; students; faculty o</w:t>
            </w:r>
            <w:r w:rsidRPr="005B0CB0">
              <w:rPr>
                <w:rFonts w:eastAsiaTheme="minorEastAsia"/>
              </w:rPr>
              <w:t xml:space="preserve">ffice; </w:t>
            </w:r>
            <w:r w:rsidR="005B0CB0" w:rsidRPr="005B0CB0">
              <w:rPr>
                <w:rFonts w:eastAsiaTheme="minorEastAsia"/>
                <w:color w:val="000000" w:themeColor="text1"/>
              </w:rPr>
              <w:t>F</w:t>
            </w:r>
            <w:r w:rsidR="005B0CB0">
              <w:rPr>
                <w:rFonts w:eastAsiaTheme="minorEastAsia"/>
                <w:color w:val="000000" w:themeColor="text1"/>
              </w:rPr>
              <w:t xml:space="preserve">aculty of Science and Technology (FST) </w:t>
            </w:r>
            <w:r w:rsidRPr="005B0CB0">
              <w:rPr>
                <w:rFonts w:eastAsiaTheme="minorEastAsia"/>
                <w:color w:val="000000" w:themeColor="text1"/>
              </w:rPr>
              <w:t xml:space="preserve">Graduate School; </w:t>
            </w:r>
            <w:r w:rsidRPr="005B0CB0">
              <w:rPr>
                <w:rFonts w:eastAsiaTheme="minorEastAsia"/>
              </w:rPr>
              <w:t xml:space="preserve">central professional services </w:t>
            </w:r>
          </w:p>
          <w:p w14:paraId="1AEFDC91" w14:textId="271460A6" w:rsidR="00286AEC" w:rsidRPr="005B0CB0" w:rsidRDefault="00AB22F3" w:rsidP="005B0CB0">
            <w:pPr>
              <w:pStyle w:val="ListParagraph"/>
              <w:numPr>
                <w:ilvl w:val="0"/>
                <w:numId w:val="40"/>
              </w:numPr>
              <w:spacing w:before="40" w:after="40"/>
              <w:ind w:left="318" w:hanging="318"/>
              <w:rPr>
                <w:color w:val="000000" w:themeColor="text1"/>
              </w:rPr>
            </w:pPr>
            <w:r w:rsidRPr="005B0CB0">
              <w:rPr>
                <w:rFonts w:eastAsiaTheme="minorEastAsia"/>
                <w:b/>
                <w:bCs/>
              </w:rPr>
              <w:t>External:</w:t>
            </w:r>
            <w:r w:rsidR="00F3403A" w:rsidRPr="005B0CB0">
              <w:rPr>
                <w:rFonts w:eastAsiaTheme="minorEastAsia"/>
              </w:rPr>
              <w:t xml:space="preserve"> </w:t>
            </w:r>
            <w:r w:rsidR="00FD5EC9" w:rsidRPr="005B0CB0">
              <w:rPr>
                <w:rFonts w:eastAsiaTheme="minorEastAsia"/>
                <w:vanish/>
              </w:rPr>
              <w:t>External tutors; External Examiners External tutors; External Examiners</w:t>
            </w:r>
            <w:r w:rsidR="005B0CB0">
              <w:rPr>
                <w:rFonts w:eastAsiaTheme="minorEastAsia"/>
              </w:rPr>
              <w:t>External t</w:t>
            </w:r>
            <w:r w:rsidR="00FD5EC9" w:rsidRPr="005B0CB0">
              <w:rPr>
                <w:rFonts w:eastAsiaTheme="minorEastAsia"/>
              </w:rPr>
              <w:t>uto</w:t>
            </w:r>
            <w:r w:rsidR="00CD506F" w:rsidRPr="005B0CB0">
              <w:rPr>
                <w:rFonts w:eastAsiaTheme="minorEastAsia"/>
              </w:rPr>
              <w:t>rs</w:t>
            </w:r>
            <w:r w:rsidR="00482FA2" w:rsidRPr="005B0CB0">
              <w:rPr>
                <w:rFonts w:eastAsiaTheme="minorEastAsia"/>
              </w:rPr>
              <w:t>;</w:t>
            </w:r>
            <w:r w:rsidR="005B0CB0">
              <w:rPr>
                <w:rFonts w:eastAsiaTheme="minorEastAsia"/>
              </w:rPr>
              <w:t xml:space="preserve"> external e</w:t>
            </w:r>
            <w:r w:rsidR="00CD506F" w:rsidRPr="005B0CB0">
              <w:rPr>
                <w:rFonts w:eastAsiaTheme="minorEastAsia"/>
              </w:rPr>
              <w:t>xaminers</w:t>
            </w:r>
            <w:r w:rsidR="00482FA2" w:rsidRPr="005B0CB0">
              <w:rPr>
                <w:rFonts w:eastAsiaTheme="minorEastAsia"/>
              </w:rPr>
              <w:t>;</w:t>
            </w:r>
            <w:r w:rsidR="0040009F" w:rsidRPr="005B0CB0">
              <w:rPr>
                <w:rFonts w:eastAsiaTheme="minorEastAsia"/>
              </w:rPr>
              <w:t xml:space="preserve"> visitors </w:t>
            </w:r>
            <w:r w:rsidR="00FD5EC9" w:rsidRPr="005B0CB0">
              <w:rPr>
                <w:rFonts w:eastAsiaTheme="minorEastAsia"/>
              </w:rPr>
              <w:t xml:space="preserve">(including prospective students) </w:t>
            </w:r>
            <w:r w:rsidR="005B0CB0">
              <w:rPr>
                <w:rFonts w:eastAsiaTheme="minorEastAsia"/>
              </w:rPr>
              <w:t>and suppliers</w:t>
            </w:r>
          </w:p>
        </w:tc>
      </w:tr>
      <w:tr w:rsidR="00B26951" w:rsidRPr="005B0CB0" w14:paraId="30C286CC" w14:textId="77777777" w:rsidTr="005B0CB0">
        <w:tc>
          <w:tcPr>
            <w:tcW w:w="10916" w:type="dxa"/>
            <w:gridSpan w:val="2"/>
          </w:tcPr>
          <w:p w14:paraId="577ECC7F" w14:textId="647F1E04" w:rsidR="00E91BD8" w:rsidRPr="005B0CB0" w:rsidRDefault="3D368C09" w:rsidP="3D368C09">
            <w:pPr>
              <w:spacing w:before="40"/>
              <w:rPr>
                <w:rFonts w:eastAsiaTheme="minorEastAsia"/>
                <w:b/>
                <w:bCs/>
                <w:color w:val="000000" w:themeColor="text1"/>
              </w:rPr>
            </w:pPr>
            <w:r w:rsidRPr="005B0CB0">
              <w:rPr>
                <w:rFonts w:eastAsiaTheme="minorEastAsia"/>
                <w:b/>
                <w:bCs/>
                <w:color w:val="000000" w:themeColor="text1"/>
              </w:rPr>
              <w:t>Role:</w:t>
            </w:r>
          </w:p>
          <w:p w14:paraId="7BAF5C5C" w14:textId="7076246E" w:rsidR="00013291" w:rsidRPr="005B0CB0" w:rsidRDefault="004360C0" w:rsidP="005B0CB0">
            <w:pPr>
              <w:spacing w:before="40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</w:t>
            </w:r>
            <w:r w:rsidR="3D368C09" w:rsidRPr="005B0CB0">
              <w:rPr>
                <w:rFonts w:eastAsiaTheme="minorEastAsia"/>
                <w:color w:val="000000" w:themeColor="text1"/>
              </w:rPr>
              <w:t xml:space="preserve">he PGR Coordinator will support the Student Programmes Officer in delivering an excellent level of service to enable </w:t>
            </w:r>
            <w:r w:rsidR="0089515E">
              <w:rPr>
                <w:rFonts w:eastAsiaTheme="minorEastAsia"/>
                <w:color w:val="000000" w:themeColor="text1"/>
              </w:rPr>
              <w:t>h</w:t>
            </w:r>
            <w:r w:rsidR="0089515E">
              <w:rPr>
                <w:color w:val="000000" w:themeColor="text1"/>
              </w:rPr>
              <w:t>igh-quality</w:t>
            </w:r>
            <w:r w:rsidR="3D368C09" w:rsidRPr="005B0CB0">
              <w:rPr>
                <w:rFonts w:eastAsiaTheme="minorEastAsia"/>
                <w:color w:val="000000" w:themeColor="text1"/>
              </w:rPr>
              <w:t xml:space="preserve"> administrative support to all PGR students and academic staff. They will work collaboratively across the </w:t>
            </w:r>
            <w:r w:rsidR="005B0CB0">
              <w:rPr>
                <w:rFonts w:eastAsiaTheme="minorEastAsia"/>
                <w:color w:val="000000" w:themeColor="text1"/>
              </w:rPr>
              <w:t xml:space="preserve">FST </w:t>
            </w:r>
            <w:r w:rsidR="3D368C09" w:rsidRPr="005B0CB0">
              <w:rPr>
                <w:rFonts w:eastAsiaTheme="minorEastAsia"/>
                <w:color w:val="000000" w:themeColor="text1"/>
              </w:rPr>
              <w:t xml:space="preserve">Graduate School and with central professional services divisions, supporting continuous improvement and contributing to new initiatives to meet strategic objectives that enhance </w:t>
            </w:r>
            <w:r w:rsidR="0089515E">
              <w:rPr>
                <w:rFonts w:eastAsiaTheme="minorEastAsia"/>
                <w:color w:val="000000" w:themeColor="text1"/>
              </w:rPr>
              <w:t>t</w:t>
            </w:r>
            <w:r w:rsidR="0089515E">
              <w:rPr>
                <w:color w:val="000000" w:themeColor="text1"/>
              </w:rPr>
              <w:t xml:space="preserve">he </w:t>
            </w:r>
            <w:r w:rsidR="3D368C09" w:rsidRPr="005B0CB0">
              <w:rPr>
                <w:rFonts w:eastAsiaTheme="minorEastAsia"/>
                <w:color w:val="000000" w:themeColor="text1"/>
              </w:rPr>
              <w:t>student experience.</w:t>
            </w:r>
          </w:p>
          <w:p w14:paraId="76ABCE77" w14:textId="77777777" w:rsidR="00013291" w:rsidRPr="005B0CB0" w:rsidRDefault="00013291" w:rsidP="3D368C09">
            <w:pPr>
              <w:spacing w:before="40"/>
              <w:rPr>
                <w:rFonts w:eastAsiaTheme="minorEastAsia"/>
                <w:color w:val="000000" w:themeColor="text1"/>
              </w:rPr>
            </w:pPr>
          </w:p>
          <w:p w14:paraId="10110210" w14:textId="33A6BA82" w:rsidR="003758B0" w:rsidRPr="005B0CB0" w:rsidRDefault="3D368C09" w:rsidP="3D368C09">
            <w:pPr>
              <w:spacing w:before="40"/>
              <w:rPr>
                <w:rFonts w:eastAsiaTheme="minorEastAsia"/>
                <w:b/>
                <w:bCs/>
                <w:color w:val="000000" w:themeColor="text1"/>
              </w:rPr>
            </w:pPr>
            <w:r w:rsidRPr="005B0CB0">
              <w:rPr>
                <w:rFonts w:eastAsiaTheme="minorEastAsia"/>
                <w:b/>
                <w:bCs/>
                <w:color w:val="000000" w:themeColor="text1"/>
              </w:rPr>
              <w:t>Major Duties:</w:t>
            </w:r>
          </w:p>
          <w:p w14:paraId="1E4DEA84" w14:textId="77777777" w:rsidR="00013291" w:rsidRPr="005B0CB0" w:rsidRDefault="00013291" w:rsidP="3D368C09">
            <w:pPr>
              <w:spacing w:before="40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121B630" w14:textId="282FFF68" w:rsidR="00993729" w:rsidRDefault="3D368C09" w:rsidP="3D368C09">
            <w:pPr>
              <w:rPr>
                <w:rFonts w:eastAsiaTheme="minorEastAsia"/>
                <w:b/>
                <w:bCs/>
              </w:rPr>
            </w:pPr>
            <w:r w:rsidRPr="005B0CB0">
              <w:rPr>
                <w:rFonts w:eastAsiaTheme="minorEastAsia"/>
                <w:b/>
                <w:bCs/>
              </w:rPr>
              <w:t>Student Office Administration</w:t>
            </w:r>
          </w:p>
          <w:p w14:paraId="5465F04E" w14:textId="77777777" w:rsidR="00F4160A" w:rsidRPr="005B0CB0" w:rsidRDefault="00F4160A" w:rsidP="3D368C09">
            <w:pPr>
              <w:rPr>
                <w:rFonts w:eastAsiaTheme="minorEastAsia"/>
                <w:b/>
                <w:bCs/>
              </w:rPr>
            </w:pPr>
          </w:p>
          <w:p w14:paraId="73C1EBD3" w14:textId="7BA0BADB" w:rsidR="00C43477" w:rsidRPr="005B0CB0" w:rsidRDefault="3D368C09" w:rsidP="0089515E">
            <w:pPr>
              <w:pStyle w:val="ListParagraph"/>
              <w:numPr>
                <w:ilvl w:val="0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 xml:space="preserve">Be </w:t>
            </w:r>
            <w:r w:rsidR="0089515E">
              <w:rPr>
                <w:rFonts w:eastAsiaTheme="minorEastAsia"/>
              </w:rPr>
              <w:t>t</w:t>
            </w:r>
            <w:r w:rsidR="0089515E">
              <w:t>he</w:t>
            </w:r>
            <w:r w:rsidRPr="005B0CB0">
              <w:rPr>
                <w:rFonts w:eastAsiaTheme="minorEastAsia"/>
              </w:rPr>
              <w:t xml:space="preserve"> first point of contact for all current and prospective PGR students, keeping students informed, </w:t>
            </w:r>
            <w:r w:rsidR="0089515E">
              <w:rPr>
                <w:rFonts w:eastAsiaTheme="minorEastAsia"/>
              </w:rPr>
              <w:t>a</w:t>
            </w:r>
            <w:r w:rsidR="0089515E">
              <w:t xml:space="preserve">nd </w:t>
            </w:r>
            <w:r w:rsidRPr="005B0CB0">
              <w:rPr>
                <w:rFonts w:eastAsiaTheme="minorEastAsia"/>
              </w:rPr>
              <w:t>disseminating information to students in a timely way</w:t>
            </w:r>
          </w:p>
          <w:p w14:paraId="68E296A7" w14:textId="03679A85" w:rsidR="00993729" w:rsidRPr="005B0CB0" w:rsidRDefault="3D368C09" w:rsidP="0089515E">
            <w:pPr>
              <w:pStyle w:val="ListParagraph"/>
              <w:numPr>
                <w:ilvl w:val="0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 xml:space="preserve">Work collaboratively with colleagues at departmental, </w:t>
            </w:r>
            <w:r w:rsidRPr="005B0CB0">
              <w:rPr>
                <w:rFonts w:eastAsiaTheme="minorEastAsia"/>
                <w:color w:val="000000" w:themeColor="text1"/>
              </w:rPr>
              <w:t xml:space="preserve">FST Graduate School </w:t>
            </w:r>
            <w:r w:rsidRPr="005B0CB0">
              <w:rPr>
                <w:rFonts w:eastAsiaTheme="minorEastAsia"/>
              </w:rPr>
              <w:t>an</w:t>
            </w:r>
            <w:r w:rsidR="005B0CB0">
              <w:rPr>
                <w:rFonts w:eastAsiaTheme="minorEastAsia"/>
              </w:rPr>
              <w:t xml:space="preserve">d institutional </w:t>
            </w:r>
            <w:r w:rsidR="0089515E">
              <w:rPr>
                <w:rFonts w:eastAsiaTheme="minorEastAsia"/>
              </w:rPr>
              <w:t>l</w:t>
            </w:r>
            <w:r w:rsidR="0089515E">
              <w:t>evels</w:t>
            </w:r>
            <w:r w:rsidRPr="005B0CB0">
              <w:rPr>
                <w:rFonts w:eastAsiaTheme="minorEastAsia"/>
              </w:rPr>
              <w:t>:</w:t>
            </w:r>
          </w:p>
          <w:p w14:paraId="64BA58B2" w14:textId="29D86B6F" w:rsidR="007D50D9" w:rsidRPr="005B0CB0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 xml:space="preserve">Coordination of </w:t>
            </w:r>
            <w:r w:rsidR="0089515E">
              <w:rPr>
                <w:rFonts w:eastAsiaTheme="minorEastAsia"/>
              </w:rPr>
              <w:t>t</w:t>
            </w:r>
            <w:r w:rsidR="0089515E">
              <w:t xml:space="preserve">he </w:t>
            </w:r>
            <w:r w:rsidRPr="005B0CB0">
              <w:rPr>
                <w:rFonts w:eastAsiaTheme="minorEastAsia"/>
              </w:rPr>
              <w:t>PGR admissions process from enquiry to registration, including supporting and tracking the selection and appointment of applicants</w:t>
            </w:r>
          </w:p>
          <w:p w14:paraId="57BA70B7" w14:textId="78BF003E" w:rsidR="00993729" w:rsidRPr="005B0CB0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Support for PGR registration and induction for new and continuing students</w:t>
            </w:r>
          </w:p>
          <w:p w14:paraId="1374EE37" w14:textId="69491594" w:rsidR="0084327C" w:rsidRPr="005B0CB0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 xml:space="preserve">Monitor and support PGR programme administration including appraisals, tracking, training, attendance monitoring, arrangements for viva examinations and events </w:t>
            </w:r>
          </w:p>
          <w:p w14:paraId="66A1670D" w14:textId="6DCE0E55" w:rsidR="00C91332" w:rsidRPr="005B0CB0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Create and maintain student records in line with University policy and current legislation</w:t>
            </w:r>
          </w:p>
          <w:p w14:paraId="1B992E62" w14:textId="5453760D" w:rsidR="00D67F56" w:rsidRPr="0089515E" w:rsidRDefault="005B0CB0" w:rsidP="0089515E">
            <w:pPr>
              <w:pStyle w:val="ListParagraph"/>
              <w:numPr>
                <w:ilvl w:val="1"/>
                <w:numId w:val="36"/>
              </w:numPr>
              <w:spacing w:before="40"/>
              <w:rPr>
                <w:rStyle w:val="eop"/>
              </w:rPr>
            </w:pPr>
            <w:r>
              <w:rPr>
                <w:rFonts w:eastAsiaTheme="minorEastAsia"/>
              </w:rPr>
              <w:t>Provide informat</w:t>
            </w:r>
            <w:r w:rsidR="00F4160A">
              <w:rPr>
                <w:rFonts w:eastAsiaTheme="minorEastAsia"/>
              </w:rPr>
              <w:t xml:space="preserve">ion about </w:t>
            </w:r>
            <w:r w:rsidR="3D368C09" w:rsidRPr="005B0CB0">
              <w:rPr>
                <w:rFonts w:eastAsiaTheme="minorEastAsia"/>
              </w:rPr>
              <w:t xml:space="preserve">studentship funding streams, appropriately signposting students with </w:t>
            </w:r>
            <w:r w:rsidR="3D368C09" w:rsidRPr="005B0CB0">
              <w:rPr>
                <w:rStyle w:val="eop"/>
                <w:rFonts w:eastAsiaTheme="minorEastAsia"/>
              </w:rPr>
              <w:t xml:space="preserve">funding queries </w:t>
            </w:r>
            <w:r w:rsidR="00090AC7">
              <w:rPr>
                <w:rStyle w:val="eop"/>
                <w:rFonts w:eastAsiaTheme="minorEastAsia"/>
              </w:rPr>
              <w:t xml:space="preserve">including Research Training Support Grants (RTSG) </w:t>
            </w:r>
          </w:p>
          <w:p w14:paraId="20E4C0F8" w14:textId="58D63B8C" w:rsidR="0089515E" w:rsidRPr="0089515E" w:rsidRDefault="0089515E" w:rsidP="0089515E">
            <w:pPr>
              <w:pStyle w:val="ListParagraph"/>
              <w:numPr>
                <w:ilvl w:val="1"/>
                <w:numId w:val="36"/>
              </w:numPr>
              <w:spacing w:before="40"/>
              <w:rPr>
                <w:rStyle w:val="eop"/>
              </w:rPr>
            </w:pPr>
            <w:r w:rsidRPr="0089515E">
              <w:rPr>
                <w:rStyle w:val="eop"/>
                <w:rFonts w:eastAsia="Times New Roman"/>
              </w:rPr>
              <w:t>Supporting the PGR Director with advertising and allocation of Faculty funding</w:t>
            </w:r>
          </w:p>
          <w:p w14:paraId="50474970" w14:textId="3A93629D" w:rsidR="00D67F56" w:rsidRPr="005B0CB0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Collation of management information, and completion of reporting for external funders</w:t>
            </w:r>
          </w:p>
          <w:p w14:paraId="74540DC5" w14:textId="280DDFE8" w:rsidR="00C43477" w:rsidRPr="00686005" w:rsidRDefault="3D368C09" w:rsidP="0089515E">
            <w:pPr>
              <w:pStyle w:val="ListParagraph"/>
              <w:numPr>
                <w:ilvl w:val="1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 xml:space="preserve">Participate in and </w:t>
            </w:r>
            <w:r w:rsidR="0089515E">
              <w:rPr>
                <w:rFonts w:eastAsiaTheme="minorEastAsia"/>
              </w:rPr>
              <w:t>a</w:t>
            </w:r>
            <w:r w:rsidR="0089515E">
              <w:t xml:space="preserve">lso </w:t>
            </w:r>
            <w:r w:rsidRPr="005B0CB0">
              <w:rPr>
                <w:rFonts w:eastAsiaTheme="minorEastAsia"/>
              </w:rPr>
              <w:t>service committees</w:t>
            </w:r>
          </w:p>
          <w:p w14:paraId="0FF071B0" w14:textId="356EF374" w:rsidR="00686005" w:rsidRPr="005B0CB0" w:rsidRDefault="00686005" w:rsidP="00686005">
            <w:pPr>
              <w:spacing w:before="40"/>
            </w:pPr>
          </w:p>
          <w:p w14:paraId="46AA72AC" w14:textId="77777777" w:rsidR="00B119AF" w:rsidRPr="005B0CB0" w:rsidRDefault="00B119AF" w:rsidP="3D368C09">
            <w:pPr>
              <w:pStyle w:val="ListParagraph"/>
              <w:spacing w:before="40"/>
              <w:ind w:left="1080"/>
              <w:rPr>
                <w:rFonts w:eastAsiaTheme="minorEastAsia"/>
              </w:rPr>
            </w:pPr>
          </w:p>
          <w:p w14:paraId="25571247" w14:textId="65C0B62A" w:rsidR="00993729" w:rsidRDefault="3D368C09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  <w:r w:rsidRPr="005B0CB0">
              <w:rPr>
                <w:rFonts w:eastAsiaTheme="minorEastAsia"/>
                <w:b/>
                <w:bCs/>
              </w:rPr>
              <w:t>Quality Assurance and Continuous Improvement</w:t>
            </w:r>
          </w:p>
          <w:p w14:paraId="2D1958E7" w14:textId="77777777" w:rsidR="00F4160A" w:rsidRPr="005B0CB0" w:rsidRDefault="00F4160A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</w:p>
          <w:p w14:paraId="1698CA9C" w14:textId="6B4A1329" w:rsidR="00C43477" w:rsidRPr="005B0CB0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normaltextrun"/>
              </w:rPr>
            </w:pPr>
            <w:r w:rsidRPr="005B0CB0">
              <w:rPr>
                <w:rStyle w:val="normaltextrun"/>
                <w:rFonts w:eastAsiaTheme="minorEastAsia"/>
              </w:rPr>
              <w:t>Supporting quality assurance procedures including:</w:t>
            </w:r>
          </w:p>
          <w:p w14:paraId="1DE997C7" w14:textId="3199A691" w:rsidR="00C43477" w:rsidRPr="005B0CB0" w:rsidRDefault="00090AC7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normaltextrun"/>
              </w:rPr>
            </w:pPr>
            <w:r>
              <w:rPr>
                <w:rStyle w:val="normaltextrun"/>
                <w:rFonts w:eastAsiaTheme="minorEastAsia"/>
              </w:rPr>
              <w:t xml:space="preserve">Ensure all schemes and </w:t>
            </w:r>
            <w:r w:rsidR="3D368C09" w:rsidRPr="005B0CB0">
              <w:rPr>
                <w:rStyle w:val="normaltextrun"/>
                <w:rFonts w:eastAsiaTheme="minorEastAsia"/>
              </w:rPr>
              <w:t>stud</w:t>
            </w:r>
            <w:r>
              <w:rPr>
                <w:rStyle w:val="normaltextrun"/>
                <w:rFonts w:eastAsiaTheme="minorEastAsia"/>
              </w:rPr>
              <w:t xml:space="preserve">ent records conform to </w:t>
            </w:r>
            <w:r w:rsidR="005B0CB0">
              <w:rPr>
                <w:rStyle w:val="normaltextrun"/>
                <w:rFonts w:eastAsiaTheme="minorEastAsia"/>
              </w:rPr>
              <w:t>u</w:t>
            </w:r>
            <w:r>
              <w:rPr>
                <w:rStyle w:val="normaltextrun"/>
                <w:rFonts w:eastAsiaTheme="minorEastAsia"/>
              </w:rPr>
              <w:t xml:space="preserve">niversity and funder </w:t>
            </w:r>
            <w:r w:rsidR="3D368C09" w:rsidRPr="005B0CB0">
              <w:rPr>
                <w:rStyle w:val="normaltextrun"/>
                <w:rFonts w:eastAsiaTheme="minorEastAsia"/>
              </w:rPr>
              <w:t xml:space="preserve">regulations </w:t>
            </w:r>
          </w:p>
          <w:p w14:paraId="209A9BB5" w14:textId="0E02CA4D" w:rsidR="00C43477" w:rsidRPr="005B0CB0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normaltextrun"/>
              </w:rPr>
            </w:pPr>
            <w:r w:rsidRPr="005B0CB0">
              <w:rPr>
                <w:rStyle w:val="normaltextrun"/>
                <w:rFonts w:eastAsiaTheme="minorEastAsia"/>
              </w:rPr>
              <w:t>Support for the relevant committees and meetings in</w:t>
            </w:r>
            <w:r w:rsidR="005B0CB0">
              <w:rPr>
                <w:rStyle w:val="normaltextrun"/>
                <w:rFonts w:eastAsiaTheme="minorEastAsia"/>
              </w:rPr>
              <w:t xml:space="preserve"> the department and feed </w:t>
            </w:r>
            <w:r w:rsidR="0089515E">
              <w:rPr>
                <w:rStyle w:val="normaltextrun"/>
                <w:rFonts w:eastAsiaTheme="minorEastAsia"/>
              </w:rPr>
              <w:t>into</w:t>
            </w:r>
            <w:r w:rsidR="005B0CB0">
              <w:rPr>
                <w:rStyle w:val="normaltextrun"/>
                <w:rFonts w:eastAsiaTheme="minorEastAsia"/>
              </w:rPr>
              <w:t xml:space="preserve"> faculty and u</w:t>
            </w:r>
            <w:r w:rsidRPr="005B0CB0">
              <w:rPr>
                <w:rStyle w:val="normaltextrun"/>
                <w:rFonts w:eastAsiaTheme="minorEastAsia"/>
              </w:rPr>
              <w:t xml:space="preserve">niversity level equivalents, supporting academic staff and </w:t>
            </w:r>
            <w:r w:rsidR="0089515E">
              <w:rPr>
                <w:rStyle w:val="normaltextrun"/>
                <w:rFonts w:eastAsiaTheme="minorEastAsia"/>
              </w:rPr>
              <w:t>following</w:t>
            </w:r>
            <w:r w:rsidRPr="005B0CB0">
              <w:rPr>
                <w:rStyle w:val="normaltextrun"/>
                <w:rFonts w:eastAsiaTheme="minorEastAsia"/>
              </w:rPr>
              <w:t xml:space="preserve"> up on actions</w:t>
            </w:r>
          </w:p>
          <w:p w14:paraId="25D817CD" w14:textId="24FA7FA2" w:rsidR="00C43477" w:rsidRPr="005B0CB0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normaltextrun"/>
              </w:rPr>
            </w:pPr>
            <w:r w:rsidRPr="005B0CB0">
              <w:rPr>
                <w:rStyle w:val="normaltextrun"/>
                <w:rFonts w:eastAsiaTheme="minorEastAsia"/>
              </w:rPr>
              <w:t xml:space="preserve">Coordinating the compilation of data and information for reviews, reports, Annual Teaching Reviews and Freedom of </w:t>
            </w:r>
            <w:r w:rsidR="0089515E">
              <w:rPr>
                <w:rStyle w:val="normaltextrun"/>
                <w:rFonts w:eastAsiaTheme="minorEastAsia"/>
              </w:rPr>
              <w:t>Information</w:t>
            </w:r>
            <w:r w:rsidRPr="005B0CB0">
              <w:rPr>
                <w:rStyle w:val="normaltextrun"/>
                <w:rFonts w:eastAsiaTheme="minorEastAsia"/>
              </w:rPr>
              <w:t xml:space="preserve"> r</w:t>
            </w:r>
            <w:r w:rsidR="005B0CB0">
              <w:rPr>
                <w:rStyle w:val="normaltextrun"/>
                <w:rFonts w:eastAsiaTheme="minorEastAsia"/>
              </w:rPr>
              <w:t xml:space="preserve">equests in line with General Data Protection Regulations (GDPR), </w:t>
            </w:r>
            <w:r w:rsidRPr="005B0CB0">
              <w:rPr>
                <w:rStyle w:val="normaltextrun"/>
                <w:rFonts w:eastAsiaTheme="minorEastAsia"/>
              </w:rPr>
              <w:t>including external quality assurance audits, including pro</w:t>
            </w:r>
            <w:r w:rsidR="005B0CB0">
              <w:rPr>
                <w:rStyle w:val="normaltextrun"/>
                <w:rFonts w:eastAsiaTheme="minorEastAsia"/>
              </w:rPr>
              <w:t>fessional accreditation bodies</w:t>
            </w:r>
          </w:p>
          <w:p w14:paraId="3BB54DB9" w14:textId="0154AAFB" w:rsidR="3D368C09" w:rsidRPr="005B0CB0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eop"/>
              </w:rPr>
            </w:pPr>
            <w:r w:rsidRPr="005B0CB0">
              <w:rPr>
                <w:rStyle w:val="normaltextrun"/>
                <w:rFonts w:eastAsiaTheme="minorEastAsia"/>
              </w:rPr>
              <w:lastRenderedPageBreak/>
              <w:t xml:space="preserve">Maintain collaborative working relationships within the department, </w:t>
            </w:r>
            <w:r w:rsidRPr="005B0CB0">
              <w:rPr>
                <w:rFonts w:eastAsiaTheme="minorEastAsia"/>
                <w:color w:val="000000" w:themeColor="text1"/>
              </w:rPr>
              <w:t>FST Graduate School</w:t>
            </w:r>
            <w:r w:rsidR="00F4160A">
              <w:rPr>
                <w:rStyle w:val="normaltextrun"/>
                <w:rFonts w:eastAsiaTheme="minorEastAsia"/>
              </w:rPr>
              <w:t xml:space="preserve"> and across the u</w:t>
            </w:r>
            <w:r w:rsidRPr="005B0CB0">
              <w:rPr>
                <w:rStyle w:val="normaltextrun"/>
                <w:rFonts w:eastAsiaTheme="minorEastAsia"/>
              </w:rPr>
              <w:t>niversity including forums/networks and sharing good practice</w:t>
            </w:r>
          </w:p>
          <w:p w14:paraId="4845B7DB" w14:textId="2CEC0D18" w:rsidR="3D368C09" w:rsidRPr="00686005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eop"/>
              </w:rPr>
            </w:pPr>
            <w:r w:rsidRPr="005B0CB0">
              <w:rPr>
                <w:rStyle w:val="normaltextrun"/>
                <w:rFonts w:eastAsiaTheme="minorEastAsia"/>
              </w:rPr>
              <w:t>Proactively participate in projects and</w:t>
            </w:r>
            <w:r w:rsidRPr="005B0CB0">
              <w:rPr>
                <w:rStyle w:val="apple-converted-space"/>
                <w:rFonts w:eastAsiaTheme="minorEastAsia"/>
              </w:rPr>
              <w:t> </w:t>
            </w:r>
            <w:r w:rsidRPr="005B0CB0">
              <w:rPr>
                <w:rStyle w:val="normaltextrun"/>
                <w:rFonts w:eastAsiaTheme="minorEastAsia"/>
              </w:rPr>
              <w:t>initiatives</w:t>
            </w:r>
            <w:r w:rsidRPr="005B0CB0">
              <w:rPr>
                <w:rStyle w:val="apple-converted-space"/>
                <w:rFonts w:eastAsiaTheme="minorEastAsia"/>
              </w:rPr>
              <w:t> </w:t>
            </w:r>
            <w:r w:rsidRPr="005B0CB0">
              <w:rPr>
                <w:rStyle w:val="normaltextrun"/>
                <w:rFonts w:eastAsiaTheme="minorEastAsia"/>
              </w:rPr>
              <w:t>for</w:t>
            </w:r>
            <w:r w:rsidRPr="005B0CB0">
              <w:rPr>
                <w:rStyle w:val="apple-converted-space"/>
                <w:rFonts w:eastAsiaTheme="minorEastAsia"/>
              </w:rPr>
              <w:t> </w:t>
            </w:r>
            <w:r w:rsidRPr="005B0CB0">
              <w:rPr>
                <w:rStyle w:val="normaltextrun"/>
                <w:rFonts w:eastAsiaTheme="minorEastAsia"/>
              </w:rPr>
              <w:t>continuous improvement</w:t>
            </w:r>
            <w:r w:rsidRPr="005B0CB0">
              <w:rPr>
                <w:rStyle w:val="eop"/>
                <w:rFonts w:eastAsiaTheme="minorEastAsia"/>
              </w:rPr>
              <w:t> </w:t>
            </w:r>
          </w:p>
          <w:p w14:paraId="76BF1B5F" w14:textId="3D79DA5E" w:rsidR="00686005" w:rsidRDefault="00686005" w:rsidP="00686005">
            <w:pPr>
              <w:jc w:val="both"/>
              <w:rPr>
                <w:rStyle w:val="eop"/>
              </w:rPr>
            </w:pPr>
          </w:p>
          <w:p w14:paraId="06BB1FF8" w14:textId="77777777" w:rsidR="00686005" w:rsidRPr="005B0CB0" w:rsidRDefault="00686005" w:rsidP="00686005">
            <w:pPr>
              <w:jc w:val="both"/>
              <w:rPr>
                <w:rStyle w:val="eop"/>
              </w:rPr>
            </w:pPr>
          </w:p>
          <w:p w14:paraId="7D26BAA6" w14:textId="6E77F9E3" w:rsidR="00993729" w:rsidRDefault="00993729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</w:p>
          <w:p w14:paraId="3B414178" w14:textId="534FB9D5" w:rsidR="00A52688" w:rsidRDefault="3D368C09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  <w:r w:rsidRPr="005B0CB0">
              <w:rPr>
                <w:rFonts w:eastAsiaTheme="minorEastAsia"/>
                <w:b/>
                <w:bCs/>
              </w:rPr>
              <w:t>Student Wellbeing, Engagement and Retention</w:t>
            </w:r>
          </w:p>
          <w:p w14:paraId="6C67F57C" w14:textId="77777777" w:rsidR="00F4160A" w:rsidRPr="005B0CB0" w:rsidRDefault="00F4160A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</w:p>
          <w:p w14:paraId="74ECD71F" w14:textId="133B1CCB" w:rsidR="3D368C09" w:rsidRPr="005B0CB0" w:rsidRDefault="3D368C09" w:rsidP="0089515E">
            <w:pPr>
              <w:pStyle w:val="ListParagraph"/>
              <w:numPr>
                <w:ilvl w:val="0"/>
                <w:numId w:val="36"/>
              </w:numPr>
            </w:pPr>
            <w:r w:rsidRPr="005B0CB0">
              <w:rPr>
                <w:rFonts w:eastAsiaTheme="minorEastAsia"/>
                <w:lang w:val="en-US"/>
              </w:rPr>
              <w:t>Be a first point of contact for all students with health and wellbeing issues</w:t>
            </w:r>
          </w:p>
          <w:p w14:paraId="0FB34938" w14:textId="500A29A4" w:rsidR="3D368C09" w:rsidRPr="005B0CB0" w:rsidRDefault="3D368C09" w:rsidP="0089515E">
            <w:pPr>
              <w:numPr>
                <w:ilvl w:val="0"/>
                <w:numId w:val="36"/>
              </w:numPr>
              <w:rPr>
                <w:b/>
                <w:bCs/>
              </w:rPr>
            </w:pPr>
            <w:r w:rsidRPr="005B0CB0">
              <w:rPr>
                <w:rFonts w:eastAsiaTheme="minorEastAsia"/>
                <w:lang w:val="en-US"/>
              </w:rPr>
              <w:t>Working collaboratively wit</w:t>
            </w:r>
            <w:r w:rsidR="00F4160A">
              <w:rPr>
                <w:rFonts w:eastAsiaTheme="minorEastAsia"/>
                <w:lang w:val="en-US"/>
              </w:rPr>
              <w:t>h academic staff, departmental student o</w:t>
            </w:r>
            <w:r w:rsidRPr="005B0CB0">
              <w:rPr>
                <w:rFonts w:eastAsiaTheme="minorEastAsia"/>
                <w:lang w:val="en-US"/>
              </w:rPr>
              <w:t>ffice team, S</w:t>
            </w:r>
            <w:r w:rsidR="00F4160A">
              <w:rPr>
                <w:rFonts w:eastAsiaTheme="minorEastAsia"/>
                <w:lang w:val="en-US"/>
              </w:rPr>
              <w:t xml:space="preserve">tudent </w:t>
            </w:r>
            <w:r w:rsidRPr="005B0CB0">
              <w:rPr>
                <w:rFonts w:eastAsiaTheme="minorEastAsia"/>
                <w:lang w:val="en-US"/>
              </w:rPr>
              <w:t>B</w:t>
            </w:r>
            <w:r w:rsidR="00F4160A">
              <w:rPr>
                <w:rFonts w:eastAsiaTheme="minorEastAsia"/>
                <w:lang w:val="en-US"/>
              </w:rPr>
              <w:t xml:space="preserve">ased </w:t>
            </w:r>
            <w:r w:rsidRPr="005B0CB0">
              <w:rPr>
                <w:rFonts w:eastAsiaTheme="minorEastAsia"/>
                <w:lang w:val="en-US"/>
              </w:rPr>
              <w:t>S</w:t>
            </w:r>
            <w:r w:rsidR="00F4160A">
              <w:rPr>
                <w:rFonts w:eastAsiaTheme="minorEastAsia"/>
                <w:lang w:val="en-US"/>
              </w:rPr>
              <w:t xml:space="preserve">ervices (SBS), </w:t>
            </w:r>
            <w:r w:rsidRPr="005B0CB0">
              <w:rPr>
                <w:rFonts w:eastAsiaTheme="minorEastAsia"/>
                <w:lang w:val="en-US"/>
              </w:rPr>
              <w:t>colleges and other central professional services to provide an inclusive support service to all students, signposting where appropriate</w:t>
            </w:r>
          </w:p>
          <w:p w14:paraId="3697E5AA" w14:textId="0DAFCA8E" w:rsidR="00993729" w:rsidRPr="005B0CB0" w:rsidRDefault="3D368C09" w:rsidP="0089515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  <w:r w:rsidRPr="005B0CB0">
              <w:rPr>
                <w:rFonts w:eastAsiaTheme="minorEastAsia"/>
              </w:rPr>
              <w:t>Supporting the department to deliver projects and initiatives to enhance PGR student wellbeing, engagement and retention</w:t>
            </w:r>
          </w:p>
          <w:p w14:paraId="162230DA" w14:textId="134C7982" w:rsidR="3D368C09" w:rsidRPr="005B0CB0" w:rsidRDefault="3D368C09" w:rsidP="3D368C09">
            <w:pPr>
              <w:rPr>
                <w:rFonts w:eastAsiaTheme="minorEastAsia"/>
              </w:rPr>
            </w:pPr>
          </w:p>
          <w:p w14:paraId="16CDC2DF" w14:textId="1D5592CA" w:rsidR="002B7A53" w:rsidRDefault="005B0CB0" w:rsidP="3D368C09">
            <w:pPr>
              <w:widowControl w:val="0"/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Departmental Specific Dutie</w:t>
            </w:r>
            <w:r w:rsidR="3D368C09" w:rsidRPr="005B0CB0">
              <w:rPr>
                <w:rFonts w:eastAsiaTheme="minorEastAsia"/>
                <w:b/>
                <w:bCs/>
              </w:rPr>
              <w:t xml:space="preserve">s </w:t>
            </w:r>
          </w:p>
          <w:p w14:paraId="286228E4" w14:textId="3C4752F4" w:rsidR="00F4160A" w:rsidRPr="00686005" w:rsidRDefault="00686005" w:rsidP="0089515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839"/>
              </w:tabs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 xml:space="preserve">Provide support to Undergraduate administration </w:t>
            </w:r>
            <w:r w:rsidR="0089515E">
              <w:rPr>
                <w:rFonts w:eastAsiaTheme="minorEastAsia"/>
                <w:bCs/>
              </w:rPr>
              <w:t xml:space="preserve">and Postgraduate Taught administration </w:t>
            </w:r>
            <w:r>
              <w:rPr>
                <w:rFonts w:eastAsiaTheme="minorEastAsia"/>
                <w:bCs/>
              </w:rPr>
              <w:t>as required</w:t>
            </w:r>
            <w:r w:rsidR="006970F4">
              <w:rPr>
                <w:rFonts w:eastAsiaTheme="minorEastAsia"/>
                <w:bCs/>
              </w:rPr>
              <w:t xml:space="preserve">, as part of the </w:t>
            </w:r>
            <w:r w:rsidR="00753134">
              <w:rPr>
                <w:rFonts w:eastAsiaTheme="minorEastAsia"/>
                <w:bCs/>
              </w:rPr>
              <w:t>S</w:t>
            </w:r>
            <w:r w:rsidR="006970F4">
              <w:rPr>
                <w:rFonts w:eastAsiaTheme="minorEastAsia"/>
                <w:bCs/>
              </w:rPr>
              <w:t xml:space="preserve">tudent </w:t>
            </w:r>
            <w:r w:rsidR="003439A8">
              <w:rPr>
                <w:rFonts w:eastAsiaTheme="minorEastAsia"/>
                <w:bCs/>
              </w:rPr>
              <w:t>O</w:t>
            </w:r>
            <w:r w:rsidR="006970F4">
              <w:rPr>
                <w:rFonts w:eastAsiaTheme="minorEastAsia"/>
                <w:bCs/>
              </w:rPr>
              <w:t xml:space="preserve">ffice </w:t>
            </w:r>
          </w:p>
          <w:p w14:paraId="6BB77703" w14:textId="39C009A0" w:rsidR="002B7A53" w:rsidRPr="005B0CB0" w:rsidRDefault="3D368C09" w:rsidP="0089515E">
            <w:pPr>
              <w:pStyle w:val="ListParagraph"/>
              <w:numPr>
                <w:ilvl w:val="0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Support recruitment, conversion and marketing activities</w:t>
            </w:r>
          </w:p>
          <w:p w14:paraId="32FEAFE4" w14:textId="30DD1811" w:rsidR="002B7A53" w:rsidRPr="005B0CB0" w:rsidRDefault="3D368C09" w:rsidP="0089515E">
            <w:pPr>
              <w:pStyle w:val="ListParagraph"/>
              <w:numPr>
                <w:ilvl w:val="0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Support employability and alumni activities</w:t>
            </w:r>
          </w:p>
          <w:p w14:paraId="16AFBD09" w14:textId="77777777" w:rsidR="0089515E" w:rsidRPr="0089515E" w:rsidRDefault="0089515E" w:rsidP="0089515E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</w:rPr>
            </w:pPr>
            <w:r w:rsidRPr="0089515E">
              <w:rPr>
                <w:rFonts w:eastAsia="Times New Roman"/>
              </w:rPr>
              <w:t>Coordinate the allocation of desks and computers for incoming and continuing students. Including being the first point of contact for any issues.</w:t>
            </w:r>
          </w:p>
          <w:p w14:paraId="7847AFBA" w14:textId="12B72268" w:rsidR="00940520" w:rsidRDefault="00940520" w:rsidP="0089515E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Support the coordination of Graduate Teaching Assistants (GTAs)</w:t>
            </w:r>
          </w:p>
          <w:p w14:paraId="3289AC6C" w14:textId="77777777" w:rsidR="00A52688" w:rsidRPr="005B0CB0" w:rsidRDefault="3D368C09" w:rsidP="0089515E">
            <w:pPr>
              <w:pStyle w:val="ListParagraph"/>
              <w:numPr>
                <w:ilvl w:val="0"/>
                <w:numId w:val="36"/>
              </w:numPr>
              <w:jc w:val="both"/>
            </w:pPr>
            <w:r w:rsidRPr="005B0CB0">
              <w:rPr>
                <w:rFonts w:eastAsiaTheme="minorEastAsia"/>
              </w:rPr>
              <w:t xml:space="preserve">Participation in relevant training and development </w:t>
            </w:r>
          </w:p>
          <w:p w14:paraId="42AF13B7" w14:textId="66A86CF2" w:rsidR="002B7A53" w:rsidRPr="005B0CB0" w:rsidRDefault="3D368C09" w:rsidP="0089515E">
            <w:pPr>
              <w:pStyle w:val="ListParagraph"/>
              <w:numPr>
                <w:ilvl w:val="0"/>
                <w:numId w:val="36"/>
              </w:numPr>
              <w:spacing w:before="40"/>
            </w:pPr>
            <w:r w:rsidRPr="005B0CB0">
              <w:rPr>
                <w:rFonts w:eastAsiaTheme="minorEastAsia"/>
              </w:rPr>
              <w:t>Any other duties deemed appropriate to the grade of the post</w:t>
            </w:r>
          </w:p>
        </w:tc>
      </w:tr>
    </w:tbl>
    <w:p w14:paraId="72A3D3EC" w14:textId="77777777" w:rsidR="0040224F" w:rsidRDefault="0040224F" w:rsidP="00D437D3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sectPr w:rsidR="0040224F" w:rsidSect="003E14E2">
      <w:headerReference w:type="first" r:id="rId11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DDCA" w14:textId="77777777" w:rsidR="008842AD" w:rsidRDefault="008842AD" w:rsidP="00D437D3">
      <w:pPr>
        <w:spacing w:after="0" w:line="240" w:lineRule="auto"/>
      </w:pPr>
      <w:r>
        <w:separator/>
      </w:r>
    </w:p>
  </w:endnote>
  <w:endnote w:type="continuationSeparator" w:id="0">
    <w:p w14:paraId="14686DF4" w14:textId="77777777" w:rsidR="008842AD" w:rsidRDefault="008842AD" w:rsidP="00D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E281" w14:textId="77777777" w:rsidR="008842AD" w:rsidRDefault="008842AD" w:rsidP="00D437D3">
      <w:pPr>
        <w:spacing w:after="0" w:line="240" w:lineRule="auto"/>
      </w:pPr>
      <w:r>
        <w:separator/>
      </w:r>
    </w:p>
  </w:footnote>
  <w:footnote w:type="continuationSeparator" w:id="0">
    <w:p w14:paraId="0C4AB904" w14:textId="77777777" w:rsidR="008842AD" w:rsidRDefault="008842AD" w:rsidP="00D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2D2F507" w:rsidR="00862733" w:rsidRDefault="00435282" w:rsidP="0043528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2B479D" wp14:editId="1BB92558">
          <wp:simplePos x="0" y="0"/>
          <wp:positionH relativeFrom="column">
            <wp:posOffset>4319270</wp:posOffset>
          </wp:positionH>
          <wp:positionV relativeFrom="paragraph">
            <wp:posOffset>-2540</wp:posOffset>
          </wp:positionV>
          <wp:extent cx="1956021" cy="556592"/>
          <wp:effectExtent l="0" t="0" r="6350" b="0"/>
          <wp:wrapThrough wrapText="bothSides">
            <wp:wrapPolygon edited="0">
              <wp:start x="0" y="0"/>
              <wp:lineTo x="0" y="20712"/>
              <wp:lineTo x="21460" y="20712"/>
              <wp:lineTo x="21460" y="0"/>
              <wp:lineTo x="0" y="0"/>
            </wp:wrapPolygon>
          </wp:wrapThrough>
          <wp:docPr id="11" name="Picture 11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21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043"/>
    <w:multiLevelType w:val="hybridMultilevel"/>
    <w:tmpl w:val="6B0AC238"/>
    <w:lvl w:ilvl="0" w:tplc="F8C89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84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6F1"/>
    <w:multiLevelType w:val="hybridMultilevel"/>
    <w:tmpl w:val="02282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16B24"/>
    <w:multiLevelType w:val="hybridMultilevel"/>
    <w:tmpl w:val="0C9C43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B1558"/>
    <w:multiLevelType w:val="hybridMultilevel"/>
    <w:tmpl w:val="0B483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028E3"/>
    <w:multiLevelType w:val="hybridMultilevel"/>
    <w:tmpl w:val="AE80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AFF"/>
    <w:multiLevelType w:val="hybridMultilevel"/>
    <w:tmpl w:val="DCAA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74D0B"/>
    <w:multiLevelType w:val="hybridMultilevel"/>
    <w:tmpl w:val="CF0A4CDE"/>
    <w:lvl w:ilvl="0" w:tplc="F8C89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84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1640"/>
    <w:multiLevelType w:val="hybridMultilevel"/>
    <w:tmpl w:val="7A04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2B71"/>
    <w:multiLevelType w:val="hybridMultilevel"/>
    <w:tmpl w:val="7D5834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44EE9"/>
    <w:multiLevelType w:val="hybridMultilevel"/>
    <w:tmpl w:val="F76C8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0494D"/>
    <w:multiLevelType w:val="hybridMultilevel"/>
    <w:tmpl w:val="B600C4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97EB3"/>
    <w:multiLevelType w:val="hybridMultilevel"/>
    <w:tmpl w:val="D5C6CCD6"/>
    <w:lvl w:ilvl="0" w:tplc="1C5EB64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46F56"/>
    <w:multiLevelType w:val="hybridMultilevel"/>
    <w:tmpl w:val="F34A1B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1AE7"/>
    <w:multiLevelType w:val="hybridMultilevel"/>
    <w:tmpl w:val="7652C538"/>
    <w:lvl w:ilvl="0" w:tplc="08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396F0CE4"/>
    <w:multiLevelType w:val="hybridMultilevel"/>
    <w:tmpl w:val="71427F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138E2"/>
    <w:multiLevelType w:val="hybridMultilevel"/>
    <w:tmpl w:val="8312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4D31"/>
    <w:multiLevelType w:val="hybridMultilevel"/>
    <w:tmpl w:val="0B088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E2AF2"/>
    <w:multiLevelType w:val="hybridMultilevel"/>
    <w:tmpl w:val="8C2CE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379D"/>
    <w:multiLevelType w:val="hybridMultilevel"/>
    <w:tmpl w:val="A5AE8B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628A0"/>
    <w:multiLevelType w:val="hybridMultilevel"/>
    <w:tmpl w:val="7994BE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34DAD"/>
    <w:multiLevelType w:val="hybridMultilevel"/>
    <w:tmpl w:val="7BB2BAC0"/>
    <w:lvl w:ilvl="0" w:tplc="ECA8A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E30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5EDA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7EB5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56A1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EAC4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8EE4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AE5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8CBE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A3D92"/>
    <w:multiLevelType w:val="hybridMultilevel"/>
    <w:tmpl w:val="9EB2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FF3"/>
    <w:multiLevelType w:val="hybridMultilevel"/>
    <w:tmpl w:val="C2FCE03E"/>
    <w:lvl w:ilvl="0" w:tplc="FFFFFFFF">
      <w:start w:val="1"/>
      <w:numFmt w:val="bullet"/>
      <w:lvlText w:val="o"/>
      <w:lvlJc w:val="left"/>
      <w:pPr>
        <w:ind w:left="97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63840DED"/>
    <w:multiLevelType w:val="hybridMultilevel"/>
    <w:tmpl w:val="EDC06574"/>
    <w:lvl w:ilvl="0" w:tplc="6F407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05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834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0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BA6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2252"/>
    <w:multiLevelType w:val="hybridMultilevel"/>
    <w:tmpl w:val="9920FDA6"/>
    <w:lvl w:ilvl="0" w:tplc="7C24E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8868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6241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F2C1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E835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2A06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5AE1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860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D4CE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30378"/>
    <w:multiLevelType w:val="hybridMultilevel"/>
    <w:tmpl w:val="8EEEDE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F415A"/>
    <w:multiLevelType w:val="hybridMultilevel"/>
    <w:tmpl w:val="B0DC878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C0222"/>
    <w:multiLevelType w:val="hybridMultilevel"/>
    <w:tmpl w:val="85C8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D1CAE"/>
    <w:multiLevelType w:val="multilevel"/>
    <w:tmpl w:val="E8CEB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D54819"/>
    <w:multiLevelType w:val="hybridMultilevel"/>
    <w:tmpl w:val="37AE8892"/>
    <w:lvl w:ilvl="0" w:tplc="1C5EB64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27BAF"/>
    <w:multiLevelType w:val="hybridMultilevel"/>
    <w:tmpl w:val="727425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76035"/>
    <w:multiLevelType w:val="hybridMultilevel"/>
    <w:tmpl w:val="241A5B80"/>
    <w:lvl w:ilvl="0" w:tplc="E61A1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54BCF"/>
    <w:multiLevelType w:val="hybridMultilevel"/>
    <w:tmpl w:val="F22645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350A3C"/>
    <w:multiLevelType w:val="hybridMultilevel"/>
    <w:tmpl w:val="8F264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EB5A33"/>
    <w:multiLevelType w:val="hybridMultilevel"/>
    <w:tmpl w:val="349CC726"/>
    <w:lvl w:ilvl="0" w:tplc="9A703054">
      <w:start w:val="1"/>
      <w:numFmt w:val="bullet"/>
      <w:lvlText w:val="-"/>
      <w:lvlJc w:val="left"/>
      <w:pPr>
        <w:ind w:left="513" w:hanging="360"/>
      </w:pPr>
      <w:rPr>
        <w:rFonts w:ascii="Verdana" w:hAnsi="Verdana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 w15:restartNumberingAfterBreak="0">
    <w:nsid w:val="7F0B2A9A"/>
    <w:multiLevelType w:val="hybridMultilevel"/>
    <w:tmpl w:val="3C3EA544"/>
    <w:lvl w:ilvl="0" w:tplc="9E7225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ABF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1E40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0CC1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EF3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5E0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C0E6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0EE2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BEAF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4"/>
  </w:num>
  <w:num w:numId="5">
    <w:abstractNumId w:val="24"/>
  </w:num>
  <w:num w:numId="6">
    <w:abstractNumId w:val="3"/>
  </w:num>
  <w:num w:numId="7">
    <w:abstractNumId w:val="4"/>
  </w:num>
  <w:num w:numId="8">
    <w:abstractNumId w:val="32"/>
  </w:num>
  <w:num w:numId="9">
    <w:abstractNumId w:val="19"/>
  </w:num>
  <w:num w:numId="10">
    <w:abstractNumId w:val="26"/>
  </w:num>
  <w:num w:numId="11">
    <w:abstractNumId w:val="0"/>
  </w:num>
  <w:num w:numId="12">
    <w:abstractNumId w:val="8"/>
  </w:num>
  <w:num w:numId="13">
    <w:abstractNumId w:val="18"/>
  </w:num>
  <w:num w:numId="14">
    <w:abstractNumId w:val="37"/>
  </w:num>
  <w:num w:numId="15">
    <w:abstractNumId w:val="40"/>
  </w:num>
  <w:num w:numId="16">
    <w:abstractNumId w:val="35"/>
  </w:num>
  <w:num w:numId="17">
    <w:abstractNumId w:val="10"/>
  </w:num>
  <w:num w:numId="18">
    <w:abstractNumId w:val="9"/>
  </w:num>
  <w:num w:numId="19">
    <w:abstractNumId w:val="10"/>
  </w:num>
  <w:num w:numId="20">
    <w:abstractNumId w:val="6"/>
  </w:num>
  <w:num w:numId="21">
    <w:abstractNumId w:val="20"/>
  </w:num>
  <w:num w:numId="22">
    <w:abstractNumId w:val="1"/>
  </w:num>
  <w:num w:numId="23">
    <w:abstractNumId w:val="11"/>
  </w:num>
  <w:num w:numId="24">
    <w:abstractNumId w:val="16"/>
  </w:num>
  <w:num w:numId="25">
    <w:abstractNumId w:val="2"/>
  </w:num>
  <w:num w:numId="26">
    <w:abstractNumId w:val="25"/>
  </w:num>
  <w:num w:numId="27">
    <w:abstractNumId w:val="13"/>
  </w:num>
  <w:num w:numId="28">
    <w:abstractNumId w:val="36"/>
  </w:num>
  <w:num w:numId="29">
    <w:abstractNumId w:val="14"/>
  </w:num>
  <w:num w:numId="30">
    <w:abstractNumId w:val="30"/>
  </w:num>
  <w:num w:numId="31">
    <w:abstractNumId w:val="12"/>
  </w:num>
  <w:num w:numId="32">
    <w:abstractNumId w:val="34"/>
  </w:num>
  <w:num w:numId="33">
    <w:abstractNumId w:val="5"/>
  </w:num>
  <w:num w:numId="34">
    <w:abstractNumId w:val="7"/>
  </w:num>
  <w:num w:numId="35">
    <w:abstractNumId w:val="31"/>
  </w:num>
  <w:num w:numId="36">
    <w:abstractNumId w:val="38"/>
  </w:num>
  <w:num w:numId="37">
    <w:abstractNumId w:val="21"/>
  </w:num>
  <w:num w:numId="38">
    <w:abstractNumId w:val="39"/>
  </w:num>
  <w:num w:numId="39">
    <w:abstractNumId w:val="15"/>
  </w:num>
  <w:num w:numId="40">
    <w:abstractNumId w:val="17"/>
  </w:num>
  <w:num w:numId="41">
    <w:abstractNumId w:val="22"/>
  </w:num>
  <w:num w:numId="42">
    <w:abstractNumId w:val="27"/>
  </w:num>
  <w:num w:numId="43">
    <w:abstractNumId w:val="33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0236"/>
    <w:rsid w:val="000019E5"/>
    <w:rsid w:val="00002200"/>
    <w:rsid w:val="00004E4D"/>
    <w:rsid w:val="0000747B"/>
    <w:rsid w:val="00010430"/>
    <w:rsid w:val="00013291"/>
    <w:rsid w:val="0001404A"/>
    <w:rsid w:val="0003029E"/>
    <w:rsid w:val="00040C15"/>
    <w:rsid w:val="00050887"/>
    <w:rsid w:val="00054BE6"/>
    <w:rsid w:val="00057DCC"/>
    <w:rsid w:val="000822BB"/>
    <w:rsid w:val="00090AC7"/>
    <w:rsid w:val="00091548"/>
    <w:rsid w:val="00091BDA"/>
    <w:rsid w:val="0009216C"/>
    <w:rsid w:val="00094CC8"/>
    <w:rsid w:val="000A277B"/>
    <w:rsid w:val="000A4F76"/>
    <w:rsid w:val="000B43DE"/>
    <w:rsid w:val="000F1806"/>
    <w:rsid w:val="000F4123"/>
    <w:rsid w:val="001048B7"/>
    <w:rsid w:val="00106B7D"/>
    <w:rsid w:val="001247C5"/>
    <w:rsid w:val="0013311F"/>
    <w:rsid w:val="001467C9"/>
    <w:rsid w:val="0016649B"/>
    <w:rsid w:val="00166D54"/>
    <w:rsid w:val="001678F7"/>
    <w:rsid w:val="00192CCD"/>
    <w:rsid w:val="001A3268"/>
    <w:rsid w:val="001C0E12"/>
    <w:rsid w:val="001D66F7"/>
    <w:rsid w:val="001E15E7"/>
    <w:rsid w:val="001E1D17"/>
    <w:rsid w:val="001F2973"/>
    <w:rsid w:val="0020365A"/>
    <w:rsid w:val="00204392"/>
    <w:rsid w:val="00210548"/>
    <w:rsid w:val="00223FF6"/>
    <w:rsid w:val="002252DE"/>
    <w:rsid w:val="0025331C"/>
    <w:rsid w:val="00260AD1"/>
    <w:rsid w:val="002706E8"/>
    <w:rsid w:val="00280B8F"/>
    <w:rsid w:val="00286AEC"/>
    <w:rsid w:val="002918BA"/>
    <w:rsid w:val="00293165"/>
    <w:rsid w:val="002A3E77"/>
    <w:rsid w:val="002B2EC4"/>
    <w:rsid w:val="002B7708"/>
    <w:rsid w:val="002B7A53"/>
    <w:rsid w:val="002C68E0"/>
    <w:rsid w:val="002D4FE4"/>
    <w:rsid w:val="002E24A9"/>
    <w:rsid w:val="002F3257"/>
    <w:rsid w:val="00301583"/>
    <w:rsid w:val="00303448"/>
    <w:rsid w:val="00314B2B"/>
    <w:rsid w:val="00332683"/>
    <w:rsid w:val="00335CA5"/>
    <w:rsid w:val="003410E3"/>
    <w:rsid w:val="003439A8"/>
    <w:rsid w:val="003454FA"/>
    <w:rsid w:val="0034674F"/>
    <w:rsid w:val="003640D4"/>
    <w:rsid w:val="003758B0"/>
    <w:rsid w:val="003777DD"/>
    <w:rsid w:val="003800EE"/>
    <w:rsid w:val="00386D19"/>
    <w:rsid w:val="003B187A"/>
    <w:rsid w:val="003C0350"/>
    <w:rsid w:val="003D4591"/>
    <w:rsid w:val="003E14E2"/>
    <w:rsid w:val="003F7202"/>
    <w:rsid w:val="0040009F"/>
    <w:rsid w:val="00401EE0"/>
    <w:rsid w:val="0040224F"/>
    <w:rsid w:val="00406750"/>
    <w:rsid w:val="0041398C"/>
    <w:rsid w:val="004341F8"/>
    <w:rsid w:val="00435282"/>
    <w:rsid w:val="004360C0"/>
    <w:rsid w:val="00436B2B"/>
    <w:rsid w:val="00436B48"/>
    <w:rsid w:val="00450026"/>
    <w:rsid w:val="00466345"/>
    <w:rsid w:val="00476DC0"/>
    <w:rsid w:val="00482FA2"/>
    <w:rsid w:val="00485BB1"/>
    <w:rsid w:val="00486C57"/>
    <w:rsid w:val="0049242F"/>
    <w:rsid w:val="0049538F"/>
    <w:rsid w:val="004A0C65"/>
    <w:rsid w:val="004B0A90"/>
    <w:rsid w:val="004C56E7"/>
    <w:rsid w:val="004C61BB"/>
    <w:rsid w:val="004D2D77"/>
    <w:rsid w:val="004D742E"/>
    <w:rsid w:val="004E5C94"/>
    <w:rsid w:val="004F2814"/>
    <w:rsid w:val="005002A1"/>
    <w:rsid w:val="0051204F"/>
    <w:rsid w:val="005169AF"/>
    <w:rsid w:val="00526287"/>
    <w:rsid w:val="00532768"/>
    <w:rsid w:val="00542A74"/>
    <w:rsid w:val="0054460E"/>
    <w:rsid w:val="005458D0"/>
    <w:rsid w:val="00552BE4"/>
    <w:rsid w:val="0055335C"/>
    <w:rsid w:val="005600AE"/>
    <w:rsid w:val="00563FB9"/>
    <w:rsid w:val="00565BB4"/>
    <w:rsid w:val="005801F2"/>
    <w:rsid w:val="00581AEF"/>
    <w:rsid w:val="00583835"/>
    <w:rsid w:val="00583DB8"/>
    <w:rsid w:val="0058602A"/>
    <w:rsid w:val="00591215"/>
    <w:rsid w:val="005914EE"/>
    <w:rsid w:val="00593909"/>
    <w:rsid w:val="00594AA7"/>
    <w:rsid w:val="005A6684"/>
    <w:rsid w:val="005B0CB0"/>
    <w:rsid w:val="005C2A2F"/>
    <w:rsid w:val="005C6E3C"/>
    <w:rsid w:val="005D4427"/>
    <w:rsid w:val="005E580D"/>
    <w:rsid w:val="005F06C9"/>
    <w:rsid w:val="005F3135"/>
    <w:rsid w:val="00604603"/>
    <w:rsid w:val="006051B0"/>
    <w:rsid w:val="00605603"/>
    <w:rsid w:val="0063564E"/>
    <w:rsid w:val="00644ECD"/>
    <w:rsid w:val="00664CA5"/>
    <w:rsid w:val="0066726D"/>
    <w:rsid w:val="00673877"/>
    <w:rsid w:val="00675072"/>
    <w:rsid w:val="00682BA6"/>
    <w:rsid w:val="00682C98"/>
    <w:rsid w:val="00686005"/>
    <w:rsid w:val="00692A7D"/>
    <w:rsid w:val="00693579"/>
    <w:rsid w:val="00694F2E"/>
    <w:rsid w:val="006970F4"/>
    <w:rsid w:val="006A1C77"/>
    <w:rsid w:val="006A4E94"/>
    <w:rsid w:val="006A779C"/>
    <w:rsid w:val="006B3047"/>
    <w:rsid w:val="006B5C87"/>
    <w:rsid w:val="006B5ED8"/>
    <w:rsid w:val="006D35E6"/>
    <w:rsid w:val="006D5DA2"/>
    <w:rsid w:val="006E5AB4"/>
    <w:rsid w:val="006F0BBC"/>
    <w:rsid w:val="006F3F47"/>
    <w:rsid w:val="00703601"/>
    <w:rsid w:val="0070474F"/>
    <w:rsid w:val="00711134"/>
    <w:rsid w:val="0071244D"/>
    <w:rsid w:val="00712E61"/>
    <w:rsid w:val="007154C4"/>
    <w:rsid w:val="00722DF5"/>
    <w:rsid w:val="00725B15"/>
    <w:rsid w:val="0073226F"/>
    <w:rsid w:val="00736CEA"/>
    <w:rsid w:val="00740A87"/>
    <w:rsid w:val="00753134"/>
    <w:rsid w:val="00762582"/>
    <w:rsid w:val="00764536"/>
    <w:rsid w:val="00766347"/>
    <w:rsid w:val="00774720"/>
    <w:rsid w:val="00774E4F"/>
    <w:rsid w:val="007A3C62"/>
    <w:rsid w:val="007C31BE"/>
    <w:rsid w:val="007C4F4C"/>
    <w:rsid w:val="007C6604"/>
    <w:rsid w:val="007D2026"/>
    <w:rsid w:val="007D50D9"/>
    <w:rsid w:val="007D588B"/>
    <w:rsid w:val="007D6988"/>
    <w:rsid w:val="007D772B"/>
    <w:rsid w:val="007E7022"/>
    <w:rsid w:val="007F6897"/>
    <w:rsid w:val="007F6E91"/>
    <w:rsid w:val="00802839"/>
    <w:rsid w:val="0081557D"/>
    <w:rsid w:val="0083010B"/>
    <w:rsid w:val="00835659"/>
    <w:rsid w:val="0084327C"/>
    <w:rsid w:val="00850E68"/>
    <w:rsid w:val="00855C3E"/>
    <w:rsid w:val="00862733"/>
    <w:rsid w:val="008842AD"/>
    <w:rsid w:val="008943F3"/>
    <w:rsid w:val="0089515E"/>
    <w:rsid w:val="008B5FC3"/>
    <w:rsid w:val="008C3CC7"/>
    <w:rsid w:val="008D1897"/>
    <w:rsid w:val="008E5B3E"/>
    <w:rsid w:val="008F103A"/>
    <w:rsid w:val="009021A9"/>
    <w:rsid w:val="00903A51"/>
    <w:rsid w:val="0090502A"/>
    <w:rsid w:val="00916D37"/>
    <w:rsid w:val="00935D18"/>
    <w:rsid w:val="009373CC"/>
    <w:rsid w:val="009378C7"/>
    <w:rsid w:val="00940520"/>
    <w:rsid w:val="009417CE"/>
    <w:rsid w:val="00943047"/>
    <w:rsid w:val="00945FB1"/>
    <w:rsid w:val="00955C91"/>
    <w:rsid w:val="00964F65"/>
    <w:rsid w:val="00977625"/>
    <w:rsid w:val="00993729"/>
    <w:rsid w:val="00997D07"/>
    <w:rsid w:val="009A5AC7"/>
    <w:rsid w:val="009B0962"/>
    <w:rsid w:val="009C1340"/>
    <w:rsid w:val="009C2F92"/>
    <w:rsid w:val="009C3777"/>
    <w:rsid w:val="009D0B20"/>
    <w:rsid w:val="009D78D2"/>
    <w:rsid w:val="009D7DCD"/>
    <w:rsid w:val="009F7A4A"/>
    <w:rsid w:val="00A011ED"/>
    <w:rsid w:val="00A04F01"/>
    <w:rsid w:val="00A27C0E"/>
    <w:rsid w:val="00A30AC5"/>
    <w:rsid w:val="00A326ED"/>
    <w:rsid w:val="00A32F17"/>
    <w:rsid w:val="00A50031"/>
    <w:rsid w:val="00A51275"/>
    <w:rsid w:val="00A52688"/>
    <w:rsid w:val="00A55997"/>
    <w:rsid w:val="00A61E20"/>
    <w:rsid w:val="00A639AC"/>
    <w:rsid w:val="00A647F1"/>
    <w:rsid w:val="00A676EA"/>
    <w:rsid w:val="00A73021"/>
    <w:rsid w:val="00A87432"/>
    <w:rsid w:val="00AB22F3"/>
    <w:rsid w:val="00AD0B9E"/>
    <w:rsid w:val="00AD4AF4"/>
    <w:rsid w:val="00AE16D9"/>
    <w:rsid w:val="00AE5882"/>
    <w:rsid w:val="00AF4B44"/>
    <w:rsid w:val="00B02E91"/>
    <w:rsid w:val="00B0774B"/>
    <w:rsid w:val="00B119AF"/>
    <w:rsid w:val="00B1691A"/>
    <w:rsid w:val="00B265B7"/>
    <w:rsid w:val="00B26951"/>
    <w:rsid w:val="00B37C60"/>
    <w:rsid w:val="00B51236"/>
    <w:rsid w:val="00B53BA1"/>
    <w:rsid w:val="00B53CC7"/>
    <w:rsid w:val="00B72C5F"/>
    <w:rsid w:val="00B750AB"/>
    <w:rsid w:val="00BA3BB6"/>
    <w:rsid w:val="00BA54FD"/>
    <w:rsid w:val="00BA7567"/>
    <w:rsid w:val="00BB3ACE"/>
    <w:rsid w:val="00BF0890"/>
    <w:rsid w:val="00BF2C6E"/>
    <w:rsid w:val="00BF3740"/>
    <w:rsid w:val="00C205EB"/>
    <w:rsid w:val="00C253A9"/>
    <w:rsid w:val="00C328CC"/>
    <w:rsid w:val="00C3394C"/>
    <w:rsid w:val="00C43477"/>
    <w:rsid w:val="00C51E35"/>
    <w:rsid w:val="00C574C4"/>
    <w:rsid w:val="00C64C9A"/>
    <w:rsid w:val="00C65537"/>
    <w:rsid w:val="00C80CFD"/>
    <w:rsid w:val="00C81716"/>
    <w:rsid w:val="00C823E2"/>
    <w:rsid w:val="00C86B01"/>
    <w:rsid w:val="00C87EC0"/>
    <w:rsid w:val="00C91332"/>
    <w:rsid w:val="00C93AB9"/>
    <w:rsid w:val="00C958F1"/>
    <w:rsid w:val="00CB27B9"/>
    <w:rsid w:val="00CD392F"/>
    <w:rsid w:val="00CD471F"/>
    <w:rsid w:val="00CD506F"/>
    <w:rsid w:val="00CE2419"/>
    <w:rsid w:val="00CE3411"/>
    <w:rsid w:val="00CE54B6"/>
    <w:rsid w:val="00D03247"/>
    <w:rsid w:val="00D056F3"/>
    <w:rsid w:val="00D150BF"/>
    <w:rsid w:val="00D167D9"/>
    <w:rsid w:val="00D34526"/>
    <w:rsid w:val="00D4031A"/>
    <w:rsid w:val="00D437D3"/>
    <w:rsid w:val="00D573CB"/>
    <w:rsid w:val="00D61867"/>
    <w:rsid w:val="00D61B48"/>
    <w:rsid w:val="00D67F56"/>
    <w:rsid w:val="00D67FC3"/>
    <w:rsid w:val="00D76E20"/>
    <w:rsid w:val="00D80617"/>
    <w:rsid w:val="00DA470A"/>
    <w:rsid w:val="00DB5E64"/>
    <w:rsid w:val="00DC0391"/>
    <w:rsid w:val="00DD642D"/>
    <w:rsid w:val="00DE1DF8"/>
    <w:rsid w:val="00DF2210"/>
    <w:rsid w:val="00DF38F8"/>
    <w:rsid w:val="00DF3E4D"/>
    <w:rsid w:val="00DF42E2"/>
    <w:rsid w:val="00E038FE"/>
    <w:rsid w:val="00E14BC8"/>
    <w:rsid w:val="00E43934"/>
    <w:rsid w:val="00E53680"/>
    <w:rsid w:val="00E63857"/>
    <w:rsid w:val="00E63C16"/>
    <w:rsid w:val="00E706F5"/>
    <w:rsid w:val="00E8066E"/>
    <w:rsid w:val="00E810DA"/>
    <w:rsid w:val="00E85F74"/>
    <w:rsid w:val="00E91BD8"/>
    <w:rsid w:val="00EB1245"/>
    <w:rsid w:val="00EC5C87"/>
    <w:rsid w:val="00ED020F"/>
    <w:rsid w:val="00ED2A03"/>
    <w:rsid w:val="00ED639C"/>
    <w:rsid w:val="00EF1899"/>
    <w:rsid w:val="00EF3633"/>
    <w:rsid w:val="00EF731E"/>
    <w:rsid w:val="00F005E8"/>
    <w:rsid w:val="00F01B63"/>
    <w:rsid w:val="00F1252D"/>
    <w:rsid w:val="00F15AB3"/>
    <w:rsid w:val="00F22413"/>
    <w:rsid w:val="00F3403A"/>
    <w:rsid w:val="00F36BD9"/>
    <w:rsid w:val="00F4160A"/>
    <w:rsid w:val="00F41AFE"/>
    <w:rsid w:val="00F61C61"/>
    <w:rsid w:val="00F622B7"/>
    <w:rsid w:val="00F729D4"/>
    <w:rsid w:val="00F73A83"/>
    <w:rsid w:val="00F773F5"/>
    <w:rsid w:val="00F83C99"/>
    <w:rsid w:val="00F84A77"/>
    <w:rsid w:val="00F85AB6"/>
    <w:rsid w:val="00F93643"/>
    <w:rsid w:val="00FA686E"/>
    <w:rsid w:val="00FB3265"/>
    <w:rsid w:val="00FC0902"/>
    <w:rsid w:val="00FC0F44"/>
    <w:rsid w:val="00FD083A"/>
    <w:rsid w:val="00FD4C0F"/>
    <w:rsid w:val="00FD5EC9"/>
    <w:rsid w:val="00FE1667"/>
    <w:rsid w:val="00FF2892"/>
    <w:rsid w:val="00FF7373"/>
    <w:rsid w:val="1CCEBC12"/>
    <w:rsid w:val="3135108B"/>
    <w:rsid w:val="38E14051"/>
    <w:rsid w:val="3D368C09"/>
    <w:rsid w:val="3EDC59BF"/>
    <w:rsid w:val="53FD3B12"/>
    <w:rsid w:val="5A8EFEB1"/>
    <w:rsid w:val="64A761F6"/>
    <w:rsid w:val="6C4C8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CB18F"/>
  <w15:docId w15:val="{53C5063C-3DB0-41C3-AACE-47E7B9B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99"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D3"/>
  </w:style>
  <w:style w:type="paragraph" w:styleId="Footer">
    <w:name w:val="footer"/>
    <w:basedOn w:val="Normal"/>
    <w:link w:val="FooterChar"/>
    <w:uiPriority w:val="99"/>
    <w:unhideWhenUsed/>
    <w:rsid w:val="00D4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D3"/>
  </w:style>
  <w:style w:type="paragraph" w:styleId="BodyTextIndent">
    <w:name w:val="Body Text Indent"/>
    <w:basedOn w:val="Normal"/>
    <w:link w:val="BodyTextIndentChar"/>
    <w:rsid w:val="00D437D3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37D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2A1"/>
    <w:rPr>
      <w:b/>
      <w:bCs/>
      <w:sz w:val="20"/>
      <w:szCs w:val="20"/>
    </w:rPr>
  </w:style>
  <w:style w:type="paragraph" w:customStyle="1" w:styleId="Default">
    <w:name w:val="Default"/>
    <w:rsid w:val="00B26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0F44"/>
    <w:rPr>
      <w:color w:val="808080"/>
    </w:rPr>
  </w:style>
  <w:style w:type="character" w:customStyle="1" w:styleId="normaltextrun">
    <w:name w:val="normaltextrun"/>
    <w:basedOn w:val="DefaultParagraphFont"/>
    <w:rsid w:val="00993729"/>
  </w:style>
  <w:style w:type="character" w:customStyle="1" w:styleId="eop">
    <w:name w:val="eop"/>
    <w:basedOn w:val="DefaultParagraphFont"/>
    <w:rsid w:val="00993729"/>
  </w:style>
  <w:style w:type="character" w:customStyle="1" w:styleId="apple-converted-space">
    <w:name w:val="apple-converted-space"/>
    <w:basedOn w:val="DefaultParagraphFont"/>
    <w:rsid w:val="00993729"/>
  </w:style>
  <w:style w:type="paragraph" w:customStyle="1" w:styleId="paragraph">
    <w:name w:val="paragraph"/>
    <w:basedOn w:val="Normal"/>
    <w:rsid w:val="00B1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E1D24AED948D8AC2697BDBC49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D67A-23A0-4B85-9277-68D86C362F0F}"/>
      </w:docPartPr>
      <w:docPartBody>
        <w:p w:rsidR="002144E9" w:rsidRDefault="000F1CA2" w:rsidP="000F1CA2">
          <w:pPr>
            <w:pStyle w:val="4BAE1D24AED948D8AC2697BDBC4923B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0FE636DA3AE4C89A7B0164F7A2E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B2C1-7463-472A-A87C-F30A43FB0308}"/>
      </w:docPartPr>
      <w:docPartBody>
        <w:p w:rsidR="002144E9" w:rsidRDefault="000F1CA2" w:rsidP="000F1CA2">
          <w:pPr>
            <w:pStyle w:val="D0FE636DA3AE4C89A7B0164F7A2ECF22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6E1130EA3B94D8CA0170CBCB49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F69D-3556-40E7-96DD-E0E5CA45CE76}"/>
      </w:docPartPr>
      <w:docPartBody>
        <w:p w:rsidR="007B45E5" w:rsidRDefault="0092729B" w:rsidP="0092729B">
          <w:pPr>
            <w:pStyle w:val="06E1130EA3B94D8CA0170CBCB490FB88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C8"/>
    <w:rsid w:val="000F1CA2"/>
    <w:rsid w:val="002144E9"/>
    <w:rsid w:val="00230211"/>
    <w:rsid w:val="004E260E"/>
    <w:rsid w:val="004E3D29"/>
    <w:rsid w:val="005F3208"/>
    <w:rsid w:val="006D7B84"/>
    <w:rsid w:val="007B45E5"/>
    <w:rsid w:val="0092729B"/>
    <w:rsid w:val="00AD43C8"/>
    <w:rsid w:val="00AF33E4"/>
    <w:rsid w:val="00D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9B"/>
    <w:rPr>
      <w:color w:val="808080"/>
    </w:rPr>
  </w:style>
  <w:style w:type="paragraph" w:customStyle="1" w:styleId="4C3E42A2E1C8497A851ECED05BDE71E5">
    <w:name w:val="4C3E42A2E1C8497A851ECED05BDE71E5"/>
    <w:rsid w:val="00AD43C8"/>
  </w:style>
  <w:style w:type="paragraph" w:customStyle="1" w:styleId="4BAE1D24AED948D8AC2697BDBC4923B1">
    <w:name w:val="4BAE1D24AED948D8AC2697BDBC4923B1"/>
    <w:rsid w:val="000F1CA2"/>
  </w:style>
  <w:style w:type="paragraph" w:customStyle="1" w:styleId="9B4CAFC491874CB9BA6BC852A20F4E7B">
    <w:name w:val="9B4CAFC491874CB9BA6BC852A20F4E7B"/>
    <w:rsid w:val="000F1CA2"/>
  </w:style>
  <w:style w:type="paragraph" w:customStyle="1" w:styleId="D0FE636DA3AE4C89A7B0164F7A2ECF22">
    <w:name w:val="D0FE636DA3AE4C89A7B0164F7A2ECF22"/>
    <w:rsid w:val="000F1CA2"/>
  </w:style>
  <w:style w:type="paragraph" w:customStyle="1" w:styleId="92F2CEE77F8B430AB45D69116930BAEA">
    <w:name w:val="92F2CEE77F8B430AB45D69116930BAEA"/>
    <w:rsid w:val="000F1CA2"/>
  </w:style>
  <w:style w:type="paragraph" w:customStyle="1" w:styleId="91E45754AEFA4FAAAAFBCC0D1FAFF8F5">
    <w:name w:val="91E45754AEFA4FAAAAFBCC0D1FAFF8F5"/>
    <w:rsid w:val="005F3208"/>
  </w:style>
  <w:style w:type="paragraph" w:customStyle="1" w:styleId="0978516A929B42F2B1BAAE613D7A5CB2">
    <w:name w:val="0978516A929B42F2B1BAAE613D7A5CB2"/>
    <w:rsid w:val="005F3208"/>
  </w:style>
  <w:style w:type="paragraph" w:customStyle="1" w:styleId="1103DBB8F63E48C48332B25738011E83">
    <w:name w:val="1103DBB8F63E48C48332B25738011E83"/>
    <w:rsid w:val="005F3208"/>
  </w:style>
  <w:style w:type="paragraph" w:customStyle="1" w:styleId="FBB1597707264E2283C212981042E004">
    <w:name w:val="FBB1597707264E2283C212981042E004"/>
    <w:rsid w:val="005F3208"/>
  </w:style>
  <w:style w:type="paragraph" w:customStyle="1" w:styleId="06E1130EA3B94D8CA0170CBCB490FB88">
    <w:name w:val="06E1130EA3B94D8CA0170CBCB490FB88"/>
    <w:rsid w:val="009272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D8B3202D3248A47E43FC8F618AFE" ma:contentTypeVersion="9" ma:contentTypeDescription="Create a new document." ma:contentTypeScope="" ma:versionID="59d74500b8749f866c8ad63c41b014f3">
  <xsd:schema xmlns:xsd="http://www.w3.org/2001/XMLSchema" xmlns:xs="http://www.w3.org/2001/XMLSchema" xmlns:p="http://schemas.microsoft.com/office/2006/metadata/properties" xmlns:ns2="e47262da-b26b-4a09-86e4-c9463718dc5f" xmlns:ns3="4afe5f84-2dd4-47f1-aead-d33496e8749b" targetNamespace="http://schemas.microsoft.com/office/2006/metadata/properties" ma:root="true" ma:fieldsID="c1c41666b2586d45e62f6be23350025d" ns2:_="" ns3:_="">
    <xsd:import namespace="e47262da-b26b-4a09-86e4-c9463718dc5f"/>
    <xsd:import namespace="4afe5f84-2dd4-47f1-aead-d33496e8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262da-b26b-4a09-86e4-c9463718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5f84-2dd4-47f1-aead-d33496e8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6461-FA4F-45C0-BFF2-B3C103A1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262da-b26b-4a09-86e4-c9463718dc5f"/>
    <ds:schemaRef ds:uri="4afe5f84-2dd4-47f1-aead-d33496e8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436DC-64E1-4B89-8084-F57E7CF14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E3143-ABF4-42FA-A6EC-2A3FB1204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AB3AE-35C3-4270-93FA-A73B1B0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Dunbavan, Kate</dc:creator>
  <cp:lastModifiedBy>Brigham, Bitten</cp:lastModifiedBy>
  <cp:revision>2</cp:revision>
  <cp:lastPrinted>2016-06-14T11:01:00Z</cp:lastPrinted>
  <dcterms:created xsi:type="dcterms:W3CDTF">2023-01-03T14:11:00Z</dcterms:created>
  <dcterms:modified xsi:type="dcterms:W3CDTF">2023-01-03T14:11:00Z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0x0101002384D8B3202D3248A47E43FC8F618AFE</vt:lpwstr>
  </property>
  <property fmtid="{D5CDD505-2E9C-101B-9397-08002B2CF9AE}" pid="3" name="GrammarlyDocumentId">
    <vt:lpwstr>6447d5504a5dace03d6b9759f298801989fff0bca8c84eaef6e1c7e3511d727d</vt:lpwstr>
  </property>
</Properties>
</file>