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CE1" w:rsidRPr="006F4072" w:rsidRDefault="00414F99" w:rsidP="00414F99">
      <w:pPr>
        <w:jc w:val="right"/>
        <w:rPr>
          <w:rFonts w:ascii="Calibri" w:hAnsi="Calibri"/>
          <w:szCs w:val="22"/>
        </w:rPr>
      </w:pPr>
      <w:bookmarkStart w:id="0" w:name="_GoBack"/>
      <w:bookmarkEnd w:id="0"/>
      <w:r>
        <w:rPr>
          <w:noProof/>
          <w:lang w:val="en-GB"/>
        </w:rPr>
        <w:drawing>
          <wp:inline distT="0" distB="0" distL="0" distR="0" wp14:anchorId="20C6D772" wp14:editId="53288C63">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0A37501D" w14:textId="77777777" w:rsidR="00A02069" w:rsidRPr="006F4072" w:rsidRDefault="00A02069" w:rsidP="0097729E">
      <w:pPr>
        <w:rPr>
          <w:rFonts w:ascii="Calibri" w:hAnsi="Calibri"/>
          <w:szCs w:val="22"/>
        </w:rPr>
      </w:pPr>
    </w:p>
    <w:p w14:paraId="5DAB6C7B" w14:textId="281D03D5" w:rsidR="000F6CE1" w:rsidRPr="006F4072" w:rsidRDefault="002865AE" w:rsidP="129608BF">
      <w:pPr>
        <w:jc w:val="center"/>
        <w:rPr>
          <w:rFonts w:ascii="Calibri" w:hAnsi="Calibri"/>
          <w:b/>
          <w:bCs/>
        </w:rPr>
      </w:pPr>
      <w:r w:rsidRPr="129608BF">
        <w:rPr>
          <w:rFonts w:ascii="Calibri" w:hAnsi="Calibri"/>
          <w:b/>
          <w:bCs/>
        </w:rPr>
        <w:t>JOB DESCRIPTION</w:t>
      </w:r>
    </w:p>
    <w:p w14:paraId="02EB378F" w14:textId="77777777" w:rsidR="00A02069" w:rsidRPr="006F4072" w:rsidRDefault="00A02069" w:rsidP="0097729E">
      <w:pPr>
        <w:rPr>
          <w:rFonts w:ascii="Calibri" w:hAnsi="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ajor Duties table"/>
      </w:tblPr>
      <w:tblGrid>
        <w:gridCol w:w="7248"/>
        <w:gridCol w:w="3211"/>
      </w:tblGrid>
      <w:tr w:rsidR="00A02069" w:rsidRPr="006F4072" w14:paraId="6D8F34CE" w14:textId="77777777" w:rsidTr="000D364C">
        <w:tc>
          <w:tcPr>
            <w:tcW w:w="7308" w:type="dxa"/>
            <w:vAlign w:val="center"/>
          </w:tcPr>
          <w:p w14:paraId="47FA345A" w14:textId="71BB5431" w:rsidR="00A02069" w:rsidRPr="00861CBA" w:rsidRDefault="00A02069" w:rsidP="00C91E6D">
            <w:pPr>
              <w:shd w:val="clear" w:color="auto" w:fill="FFFFFF"/>
              <w:spacing w:line="276" w:lineRule="auto"/>
              <w:rPr>
                <w:rFonts w:ascii="Cambria" w:hAnsi="Cambria" w:cs="Aparajita"/>
                <w:bCs/>
                <w:color w:val="000000"/>
              </w:rPr>
            </w:pPr>
            <w:r w:rsidRPr="006F4072">
              <w:rPr>
                <w:rFonts w:ascii="Calibri" w:hAnsi="Calibri"/>
                <w:b/>
                <w:szCs w:val="22"/>
              </w:rPr>
              <w:t>Job Title:</w:t>
            </w:r>
            <w:r w:rsidR="00861CBA">
              <w:rPr>
                <w:rFonts w:ascii="Calibri" w:hAnsi="Calibri"/>
                <w:b/>
                <w:szCs w:val="22"/>
              </w:rPr>
              <w:t xml:space="preserve"> </w:t>
            </w:r>
            <w:r w:rsidR="00C91E6D" w:rsidRPr="00C91E6D">
              <w:rPr>
                <w:rFonts w:ascii="Calibri" w:hAnsi="Calibri"/>
                <w:szCs w:val="22"/>
              </w:rPr>
              <w:t>Senior Research Associate/Research Associate</w:t>
            </w:r>
            <w:r w:rsidR="00C91E6D">
              <w:rPr>
                <w:rFonts w:ascii="Calibri" w:hAnsi="Calibri"/>
                <w:szCs w:val="22"/>
              </w:rPr>
              <w:t xml:space="preserve"> </w:t>
            </w:r>
            <w:r w:rsidR="00C91E6D" w:rsidRPr="00C91E6D">
              <w:rPr>
                <w:rFonts w:ascii="Calibri" w:hAnsi="Calibri"/>
                <w:szCs w:val="22"/>
              </w:rPr>
              <w:t xml:space="preserve">Stochastic Modelling </w:t>
            </w:r>
            <w:r w:rsidR="0056145E">
              <w:rPr>
                <w:rFonts w:ascii="Calibri" w:hAnsi="Calibri"/>
                <w:szCs w:val="22"/>
              </w:rPr>
              <w:t>and</w:t>
            </w:r>
            <w:r w:rsidR="00C91E6D" w:rsidRPr="00C91E6D">
              <w:rPr>
                <w:rFonts w:ascii="Calibri" w:hAnsi="Calibri"/>
                <w:szCs w:val="22"/>
              </w:rPr>
              <w:t>/or Heuristic Algorithms</w:t>
            </w:r>
          </w:p>
        </w:tc>
        <w:tc>
          <w:tcPr>
            <w:tcW w:w="3240" w:type="dxa"/>
            <w:vAlign w:val="center"/>
          </w:tcPr>
          <w:p w14:paraId="2DCCA9A0" w14:textId="60E34E9C" w:rsidR="00A02069" w:rsidRPr="006F4072" w:rsidRDefault="00A02069" w:rsidP="00AF238A">
            <w:pPr>
              <w:rPr>
                <w:rFonts w:ascii="Calibri" w:hAnsi="Calibri"/>
                <w:szCs w:val="22"/>
              </w:rPr>
            </w:pPr>
            <w:r w:rsidRPr="006F4072">
              <w:rPr>
                <w:rFonts w:ascii="Calibri" w:hAnsi="Calibri"/>
                <w:b/>
                <w:szCs w:val="22"/>
              </w:rPr>
              <w:t>Present Grade:</w:t>
            </w:r>
            <w:r w:rsidRPr="006F4072">
              <w:rPr>
                <w:rFonts w:ascii="Calibri" w:hAnsi="Calibri"/>
                <w:szCs w:val="22"/>
              </w:rPr>
              <w:tab/>
            </w:r>
            <w:sdt>
              <w:sdtPr>
                <w:rPr>
                  <w:rFonts w:ascii="Calibri" w:hAnsi="Calibri"/>
                  <w:szCs w:val="22"/>
                </w:rPr>
                <w:id w:val="158695616"/>
                <w:placeholder>
                  <w:docPart w:val="D25DAED7B7904994AC9275148A4828A2"/>
                </w:placeholder>
              </w:sdtPr>
              <w:sdtEndPr/>
              <w:sdtContent>
                <w:r w:rsidR="00861CBA">
                  <w:rPr>
                    <w:rFonts w:ascii="Calibri" w:hAnsi="Calibri"/>
                    <w:szCs w:val="22"/>
                  </w:rPr>
                  <w:t>6P or 7P</w:t>
                </w:r>
              </w:sdtContent>
            </w:sdt>
          </w:p>
        </w:tc>
      </w:tr>
      <w:tr w:rsidR="00A02069" w:rsidRPr="006F4072" w14:paraId="49A03C87" w14:textId="77777777" w:rsidTr="00857F0A">
        <w:trPr>
          <w:trHeight w:val="467"/>
        </w:trPr>
        <w:tc>
          <w:tcPr>
            <w:tcW w:w="10548" w:type="dxa"/>
            <w:gridSpan w:val="2"/>
            <w:vAlign w:val="center"/>
          </w:tcPr>
          <w:p w14:paraId="437F61B1" w14:textId="098F02DD" w:rsidR="00A02069" w:rsidRPr="006F4072" w:rsidRDefault="00A02069" w:rsidP="00162C8B">
            <w:pPr>
              <w:rPr>
                <w:rFonts w:ascii="Calibri" w:hAnsi="Calibri"/>
                <w:szCs w:val="22"/>
              </w:rPr>
            </w:pPr>
            <w:r w:rsidRPr="006F4072">
              <w:rPr>
                <w:rFonts w:ascii="Calibri" w:hAnsi="Calibri"/>
                <w:b/>
                <w:szCs w:val="22"/>
              </w:rPr>
              <w:t>Department/College:</w:t>
            </w:r>
            <w:r w:rsidRPr="006F4072">
              <w:rPr>
                <w:rFonts w:ascii="Calibri" w:hAnsi="Calibri"/>
                <w:szCs w:val="22"/>
              </w:rPr>
              <w:tab/>
            </w:r>
            <w:r w:rsidRPr="006F4072">
              <w:rPr>
                <w:rFonts w:ascii="Calibri" w:hAnsi="Calibri"/>
                <w:szCs w:val="22"/>
              </w:rPr>
              <w:tab/>
            </w:r>
            <w:sdt>
              <w:sdtPr>
                <w:rPr>
                  <w:rFonts w:ascii="Calibri" w:hAnsi="Calibri"/>
                  <w:szCs w:val="22"/>
                </w:rPr>
                <w:id w:val="158695595"/>
                <w:placeholder>
                  <w:docPart w:val="AB2E6DC53DCB455CB98B5079DF4479E9"/>
                </w:placeholder>
              </w:sdtPr>
              <w:sdtEndPr/>
              <w:sdtContent>
                <w:r w:rsidR="00861CBA" w:rsidRPr="00BE0855">
                  <w:rPr>
                    <w:rFonts w:ascii="Cambria" w:hAnsi="Cambria" w:cs="Aparajita"/>
                    <w:bCs/>
                    <w:color w:val="000000"/>
                  </w:rPr>
                  <w:t xml:space="preserve">Management Science/Centre for Transport and Logistics </w:t>
                </w:r>
                <w:r w:rsidR="00861CBA">
                  <w:rPr>
                    <w:rFonts w:ascii="Cambria" w:hAnsi="Cambria" w:cs="Aparajita"/>
                    <w:bCs/>
                    <w:color w:val="000000"/>
                  </w:rPr>
                  <w:tab/>
                </w:r>
              </w:sdtContent>
            </w:sdt>
          </w:p>
        </w:tc>
      </w:tr>
      <w:tr w:rsidR="00A02069" w:rsidRPr="006F4072" w14:paraId="7C17D154" w14:textId="77777777" w:rsidTr="000D364C">
        <w:tc>
          <w:tcPr>
            <w:tcW w:w="10548" w:type="dxa"/>
            <w:gridSpan w:val="2"/>
            <w:vAlign w:val="center"/>
          </w:tcPr>
          <w:p w14:paraId="47994750" w14:textId="4832ACC3" w:rsidR="00A02069" w:rsidRPr="006F4072" w:rsidRDefault="00A02069" w:rsidP="00162C8B">
            <w:pPr>
              <w:rPr>
                <w:rFonts w:ascii="Calibri" w:hAnsi="Calibri"/>
                <w:szCs w:val="22"/>
              </w:rPr>
            </w:pPr>
            <w:r w:rsidRPr="006F4072">
              <w:rPr>
                <w:rFonts w:ascii="Calibri" w:hAnsi="Calibri"/>
                <w:b/>
                <w:szCs w:val="22"/>
              </w:rPr>
              <w:t>Directly responsible to:</w:t>
            </w:r>
            <w:r w:rsidRPr="006F4072">
              <w:rPr>
                <w:rFonts w:ascii="Calibri" w:hAnsi="Calibri"/>
                <w:szCs w:val="22"/>
              </w:rPr>
              <w:tab/>
            </w:r>
            <w:r w:rsidRPr="006F4072">
              <w:rPr>
                <w:rFonts w:ascii="Calibri" w:hAnsi="Calibri"/>
                <w:szCs w:val="22"/>
              </w:rPr>
              <w:tab/>
            </w:r>
            <w:sdt>
              <w:sdtPr>
                <w:rPr>
                  <w:rFonts w:ascii="Calibri" w:hAnsi="Calibri"/>
                  <w:szCs w:val="22"/>
                </w:rPr>
                <w:id w:val="158695598"/>
                <w:placeholder>
                  <w:docPart w:val="A781884DFAA34A4093E556387EBF61F0"/>
                </w:placeholder>
              </w:sdtPr>
              <w:sdtEndPr/>
              <w:sdtContent>
                <w:r w:rsidR="00861CBA" w:rsidRPr="00BE0855">
                  <w:rPr>
                    <w:rFonts w:ascii="Cambria" w:hAnsi="Cambria" w:cs="Aparajita"/>
                    <w:bCs/>
                    <w:color w:val="000000"/>
                  </w:rPr>
                  <w:t>Professor Konstantinos G. Zografos</w:t>
                </w:r>
              </w:sdtContent>
            </w:sdt>
          </w:p>
        </w:tc>
      </w:tr>
      <w:tr w:rsidR="00A02069" w:rsidRPr="006F4072" w14:paraId="329B3104" w14:textId="77777777" w:rsidTr="000D364C">
        <w:tc>
          <w:tcPr>
            <w:tcW w:w="10548" w:type="dxa"/>
            <w:gridSpan w:val="2"/>
            <w:vAlign w:val="center"/>
          </w:tcPr>
          <w:p w14:paraId="57716DEE" w14:textId="00B635F6" w:rsidR="00A02069" w:rsidRPr="006F4072" w:rsidRDefault="00A02069" w:rsidP="00857F0A">
            <w:pPr>
              <w:rPr>
                <w:rFonts w:ascii="Calibri" w:hAnsi="Calibri"/>
                <w:szCs w:val="22"/>
              </w:rPr>
            </w:pPr>
            <w:r w:rsidRPr="006F4072">
              <w:rPr>
                <w:rFonts w:ascii="Calibri" w:hAnsi="Calibri"/>
                <w:b/>
                <w:szCs w:val="22"/>
              </w:rPr>
              <w:t xml:space="preserve">Supervisory </w:t>
            </w:r>
            <w:r w:rsidR="00861CBA" w:rsidRPr="006F4072">
              <w:rPr>
                <w:rFonts w:ascii="Calibri" w:hAnsi="Calibri"/>
                <w:b/>
                <w:szCs w:val="22"/>
              </w:rPr>
              <w:t>respons</w:t>
            </w:r>
            <w:r w:rsidR="00861CBA">
              <w:rPr>
                <w:rFonts w:ascii="Calibri" w:hAnsi="Calibri"/>
                <w:b/>
                <w:szCs w:val="22"/>
              </w:rPr>
              <w:t xml:space="preserve">ibly to:        </w:t>
            </w:r>
            <w:r w:rsidR="00861CBA" w:rsidRPr="00861CBA">
              <w:rPr>
                <w:rFonts w:ascii="Calibri" w:hAnsi="Calibri"/>
                <w:szCs w:val="22"/>
              </w:rPr>
              <w:t>None</w:t>
            </w:r>
          </w:p>
        </w:tc>
      </w:tr>
      <w:tr w:rsidR="00A02069" w:rsidRPr="006F4072" w14:paraId="048F6B98" w14:textId="77777777" w:rsidTr="00DC3206">
        <w:tc>
          <w:tcPr>
            <w:tcW w:w="10548" w:type="dxa"/>
            <w:gridSpan w:val="2"/>
            <w:tcBorders>
              <w:bottom w:val="nil"/>
            </w:tcBorders>
            <w:vAlign w:val="center"/>
          </w:tcPr>
          <w:p w14:paraId="6A05A809" w14:textId="30785197" w:rsidR="00A02069" w:rsidRPr="006F4072" w:rsidRDefault="00A02069" w:rsidP="00857F0A">
            <w:pPr>
              <w:rPr>
                <w:rFonts w:ascii="Calibri" w:hAnsi="Calibri"/>
                <w:szCs w:val="22"/>
              </w:rPr>
            </w:pPr>
          </w:p>
        </w:tc>
      </w:tr>
      <w:tr w:rsidR="00DC3206" w:rsidRPr="006F4072" w14:paraId="105FCC02" w14:textId="77777777" w:rsidTr="00DC3206">
        <w:tc>
          <w:tcPr>
            <w:tcW w:w="10548" w:type="dxa"/>
            <w:gridSpan w:val="2"/>
            <w:tcBorders>
              <w:top w:val="nil"/>
              <w:left w:val="single" w:sz="4" w:space="0" w:color="auto"/>
              <w:bottom w:val="nil"/>
              <w:right w:val="single" w:sz="4" w:space="0" w:color="auto"/>
            </w:tcBorders>
            <w:vAlign w:val="center"/>
          </w:tcPr>
          <w:p w14:paraId="58C93317" w14:textId="77777777" w:rsidR="00DC3206" w:rsidRPr="006F4072" w:rsidRDefault="00DC3206" w:rsidP="0097729E">
            <w:pPr>
              <w:rPr>
                <w:rFonts w:ascii="Calibri" w:hAnsi="Calibri"/>
                <w:b/>
                <w:szCs w:val="22"/>
              </w:rPr>
            </w:pPr>
            <w:r w:rsidRPr="006F4072">
              <w:rPr>
                <w:rFonts w:ascii="Calibri" w:hAnsi="Calibri"/>
                <w:b/>
                <w:szCs w:val="22"/>
              </w:rPr>
              <w:t>Internal:</w:t>
            </w:r>
          </w:p>
          <w:sdt>
            <w:sdtPr>
              <w:rPr>
                <w:rFonts w:ascii="Calibri" w:hAnsi="Calibri"/>
                <w:b/>
                <w:szCs w:val="22"/>
              </w:rPr>
              <w:id w:val="161465141"/>
              <w:placeholder>
                <w:docPart w:val="DefaultPlaceholder_22675703"/>
              </w:placeholder>
            </w:sdtPr>
            <w:sdtEndPr/>
            <w:sdtContent>
              <w:p w14:paraId="42AAF69E" w14:textId="6E8E15AC" w:rsidR="00DC3206" w:rsidRPr="00861CBA" w:rsidRDefault="00C91E6D" w:rsidP="0097729E">
                <w:pPr>
                  <w:rPr>
                    <w:rFonts w:ascii="Calibri" w:hAnsi="Calibri"/>
                    <w:szCs w:val="22"/>
                  </w:rPr>
                </w:pPr>
                <w:r w:rsidRPr="00C91E6D">
                  <w:rPr>
                    <w:rFonts w:ascii="Calibri" w:hAnsi="Calibri"/>
                    <w:szCs w:val="22"/>
                  </w:rPr>
                  <w:t>The post-holder is required to undertake research activity and liaise with a wide range of academic and support staff including the Principal Investigator and Co-Investigators of OR-MASTER and of other research projects undertaken by CENTRAL, CENTRAL staff, LUMS Research Support Office (RSO), LUMS Marketing Office, and the Industrial Liaison Manager of the Department of Management Science.</w:t>
                </w:r>
              </w:p>
            </w:sdtContent>
          </w:sdt>
        </w:tc>
      </w:tr>
      <w:tr w:rsidR="00DC3206" w:rsidRPr="006F4072" w14:paraId="4065B7E9" w14:textId="77777777" w:rsidTr="00DC3206">
        <w:tc>
          <w:tcPr>
            <w:tcW w:w="10548" w:type="dxa"/>
            <w:gridSpan w:val="2"/>
            <w:tcBorders>
              <w:top w:val="nil"/>
            </w:tcBorders>
            <w:vAlign w:val="center"/>
          </w:tcPr>
          <w:p w14:paraId="2BD9C96C" w14:textId="77777777" w:rsidR="00DC3206" w:rsidRPr="006F4072" w:rsidRDefault="00DC3206" w:rsidP="0097729E">
            <w:pPr>
              <w:rPr>
                <w:rFonts w:ascii="Calibri" w:hAnsi="Calibri"/>
                <w:szCs w:val="22"/>
              </w:rPr>
            </w:pPr>
            <w:r w:rsidRPr="006F4072">
              <w:rPr>
                <w:rFonts w:ascii="Calibri" w:hAnsi="Calibri"/>
                <w:b/>
                <w:szCs w:val="22"/>
              </w:rPr>
              <w:t>External:</w:t>
            </w:r>
            <w:r w:rsidRPr="006F4072">
              <w:rPr>
                <w:rFonts w:ascii="Calibri" w:hAnsi="Calibri"/>
                <w:szCs w:val="22"/>
              </w:rPr>
              <w:t xml:space="preserve">  </w:t>
            </w:r>
          </w:p>
          <w:sdt>
            <w:sdtPr>
              <w:rPr>
                <w:b/>
              </w:rPr>
              <w:id w:val="161465142"/>
              <w:placeholder>
                <w:docPart w:val="DefaultPlaceholder_22675703"/>
              </w:placeholder>
            </w:sdtPr>
            <w:sdtEndPr>
              <w:rPr>
                <w:b w:val="0"/>
              </w:rPr>
            </w:sdtEndPr>
            <w:sdtContent>
              <w:p w14:paraId="4C73FFB2" w14:textId="77777777" w:rsidR="004B25AE" w:rsidRDefault="00C91E6D" w:rsidP="00C91E6D">
                <w:pPr>
                  <w:pStyle w:val="ListParagraph"/>
                  <w:numPr>
                    <w:ilvl w:val="0"/>
                    <w:numId w:val="3"/>
                  </w:numPr>
                  <w:rPr>
                    <w:rFonts w:ascii="Calibri" w:hAnsi="Calibri"/>
                    <w:szCs w:val="22"/>
                  </w:rPr>
                </w:pPr>
                <w:r w:rsidRPr="004B25AE">
                  <w:rPr>
                    <w:rFonts w:ascii="Calibri" w:hAnsi="Calibri"/>
                    <w:szCs w:val="22"/>
                  </w:rPr>
                  <w:t>Partners involved in OR-MASTER and other projects undertaken by CENTRAL, including fellow researchers and administrative staff.</w:t>
                </w:r>
              </w:p>
              <w:p w14:paraId="608F949B" w14:textId="77777777" w:rsidR="004B25AE" w:rsidRDefault="00C91E6D" w:rsidP="00C91E6D">
                <w:pPr>
                  <w:pStyle w:val="ListParagraph"/>
                  <w:numPr>
                    <w:ilvl w:val="0"/>
                    <w:numId w:val="3"/>
                  </w:numPr>
                  <w:rPr>
                    <w:rFonts w:ascii="Calibri" w:hAnsi="Calibri"/>
                    <w:szCs w:val="22"/>
                  </w:rPr>
                </w:pPr>
                <w:r w:rsidRPr="004B25AE">
                  <w:rPr>
                    <w:rFonts w:ascii="Calibri" w:hAnsi="Calibri"/>
                    <w:szCs w:val="22"/>
                  </w:rPr>
                  <w:t>Organizations involved in OR-MASTER and in other CENTRAL projects.</w:t>
                </w:r>
              </w:p>
              <w:p w14:paraId="5D84E359" w14:textId="77777777" w:rsidR="004B25AE" w:rsidRDefault="00C91E6D" w:rsidP="00C91E6D">
                <w:pPr>
                  <w:pStyle w:val="ListParagraph"/>
                  <w:numPr>
                    <w:ilvl w:val="0"/>
                    <w:numId w:val="3"/>
                  </w:numPr>
                  <w:rPr>
                    <w:rFonts w:ascii="Calibri" w:hAnsi="Calibri"/>
                    <w:szCs w:val="22"/>
                  </w:rPr>
                </w:pPr>
                <w:r w:rsidRPr="004B25AE">
                  <w:rPr>
                    <w:rFonts w:ascii="Calibri" w:hAnsi="Calibri"/>
                    <w:szCs w:val="22"/>
                  </w:rPr>
                  <w:t xml:space="preserve">Research collaborators from other Universities and industrial partners involved in CENTRAL projects.  </w:t>
                </w:r>
              </w:p>
              <w:p w14:paraId="4D9EC1EA" w14:textId="77777777" w:rsidR="004B25AE" w:rsidRDefault="00C91E6D" w:rsidP="00C91E6D">
                <w:pPr>
                  <w:pStyle w:val="ListParagraph"/>
                  <w:numPr>
                    <w:ilvl w:val="0"/>
                    <w:numId w:val="3"/>
                  </w:numPr>
                  <w:rPr>
                    <w:rFonts w:ascii="Calibri" w:hAnsi="Calibri"/>
                    <w:szCs w:val="22"/>
                  </w:rPr>
                </w:pPr>
                <w:r w:rsidRPr="004B25AE">
                  <w:rPr>
                    <w:rFonts w:ascii="Calibri" w:hAnsi="Calibri"/>
                    <w:szCs w:val="22"/>
                  </w:rPr>
                  <w:t>Advisory and Executive Committees of CENTRAL projects.</w:t>
                </w:r>
              </w:p>
              <w:p w14:paraId="26DABFFC" w14:textId="77777777" w:rsidR="004B25AE" w:rsidRDefault="00C91E6D" w:rsidP="00C91E6D">
                <w:pPr>
                  <w:pStyle w:val="ListParagraph"/>
                  <w:numPr>
                    <w:ilvl w:val="0"/>
                    <w:numId w:val="3"/>
                  </w:numPr>
                  <w:rPr>
                    <w:rFonts w:ascii="Calibri" w:hAnsi="Calibri"/>
                    <w:szCs w:val="22"/>
                  </w:rPr>
                </w:pPr>
                <w:r w:rsidRPr="004B25AE">
                  <w:rPr>
                    <w:rFonts w:ascii="Calibri" w:hAnsi="Calibri"/>
                    <w:szCs w:val="22"/>
                  </w:rPr>
                  <w:t>CENTRAL visiting researchers.</w:t>
                </w:r>
              </w:p>
              <w:p w14:paraId="14CC6F40" w14:textId="240EB53F" w:rsidR="00DC3206" w:rsidRPr="004B25AE" w:rsidRDefault="00C91E6D" w:rsidP="004B25AE">
                <w:pPr>
                  <w:pStyle w:val="ListParagraph"/>
                  <w:numPr>
                    <w:ilvl w:val="0"/>
                    <w:numId w:val="3"/>
                  </w:numPr>
                  <w:rPr>
                    <w:rFonts w:ascii="Calibri" w:hAnsi="Calibri"/>
                    <w:szCs w:val="22"/>
                  </w:rPr>
                </w:pPr>
                <w:r w:rsidRPr="004B25AE">
                  <w:rPr>
                    <w:rFonts w:ascii="Calibri" w:hAnsi="Calibri"/>
                    <w:szCs w:val="22"/>
                  </w:rPr>
                  <w:t>Other external contacts.</w:t>
                </w:r>
              </w:p>
            </w:sdtContent>
          </w:sdt>
        </w:tc>
      </w:tr>
      <w:tr w:rsidR="00A02069" w:rsidRPr="006F4072" w14:paraId="494ED393" w14:textId="77777777" w:rsidTr="000D364C">
        <w:tc>
          <w:tcPr>
            <w:tcW w:w="10548" w:type="dxa"/>
            <w:gridSpan w:val="2"/>
            <w:vAlign w:val="center"/>
          </w:tcPr>
          <w:p w14:paraId="10110210" w14:textId="77777777" w:rsidR="00A02069" w:rsidRPr="006F4072" w:rsidRDefault="00A02069" w:rsidP="0097729E">
            <w:pPr>
              <w:rPr>
                <w:rFonts w:ascii="Calibri" w:hAnsi="Calibri"/>
                <w:b/>
                <w:szCs w:val="22"/>
              </w:rPr>
            </w:pPr>
            <w:r w:rsidRPr="006F4072">
              <w:rPr>
                <w:rFonts w:ascii="Calibri" w:hAnsi="Calibri"/>
                <w:b/>
                <w:szCs w:val="22"/>
              </w:rPr>
              <w:t>Major Duties:</w:t>
            </w:r>
          </w:p>
          <w:p w14:paraId="5A39BBE3" w14:textId="77777777" w:rsidR="00A02069" w:rsidRPr="006F4072" w:rsidRDefault="00A02069" w:rsidP="0097729E">
            <w:pPr>
              <w:rPr>
                <w:rFonts w:ascii="Calibri" w:hAnsi="Calibri"/>
                <w:szCs w:val="22"/>
              </w:rPr>
            </w:pPr>
          </w:p>
          <w:p w14:paraId="2B56EE15" w14:textId="77777777" w:rsidR="004B25AE" w:rsidRPr="004B25AE" w:rsidRDefault="004B25AE" w:rsidP="004B25AE">
            <w:pPr>
              <w:pStyle w:val="ListParagraph"/>
              <w:numPr>
                <w:ilvl w:val="0"/>
                <w:numId w:val="1"/>
              </w:numPr>
              <w:rPr>
                <w:rFonts w:ascii="Calibri" w:hAnsi="Calibri"/>
                <w:szCs w:val="22"/>
              </w:rPr>
            </w:pPr>
            <w:r w:rsidRPr="004B25AE">
              <w:rPr>
                <w:rFonts w:ascii="Calibri" w:hAnsi="Calibri"/>
                <w:szCs w:val="22"/>
              </w:rPr>
              <w:t>Develop mathematical models, solution algorithms and computer applications for OR-MASTER and other projects undertaken by CENTRAL.</w:t>
            </w:r>
          </w:p>
          <w:p w14:paraId="40F861C3" w14:textId="77777777" w:rsidR="004B25AE" w:rsidRPr="004B25AE" w:rsidRDefault="004B25AE" w:rsidP="004B25AE">
            <w:pPr>
              <w:pStyle w:val="ListParagraph"/>
              <w:numPr>
                <w:ilvl w:val="0"/>
                <w:numId w:val="1"/>
              </w:numPr>
              <w:rPr>
                <w:rFonts w:ascii="Calibri" w:hAnsi="Calibri"/>
                <w:szCs w:val="22"/>
              </w:rPr>
            </w:pPr>
            <w:r w:rsidRPr="004B25AE">
              <w:rPr>
                <w:rFonts w:ascii="Calibri" w:hAnsi="Calibri"/>
                <w:szCs w:val="22"/>
              </w:rPr>
              <w:t>Participate in project meetings and other events; prepare talks, posters, research reports, research papers, project deliverables, and other dissemination materials of the outputs of research projects. Contribute to the development of materials that will be posted to the Websites and social media. Contribute to the development of publicity and impact case related materials.</w:t>
            </w:r>
          </w:p>
          <w:p w14:paraId="13CB5048" w14:textId="77777777" w:rsidR="004B25AE" w:rsidRPr="004B25AE" w:rsidRDefault="004B25AE" w:rsidP="004B25AE">
            <w:pPr>
              <w:pStyle w:val="ListParagraph"/>
              <w:numPr>
                <w:ilvl w:val="0"/>
                <w:numId w:val="1"/>
              </w:numPr>
              <w:rPr>
                <w:rFonts w:ascii="Calibri" w:hAnsi="Calibri"/>
                <w:szCs w:val="22"/>
              </w:rPr>
            </w:pPr>
            <w:r w:rsidRPr="004B25AE">
              <w:rPr>
                <w:rFonts w:ascii="Calibri" w:hAnsi="Calibri"/>
                <w:szCs w:val="22"/>
              </w:rPr>
              <w:t>Participate in project events (seminars/workshops/conferences) and actively engage with organizations supporting CENTRAL’s projects.</w:t>
            </w:r>
          </w:p>
          <w:p w14:paraId="79D396D8" w14:textId="77777777" w:rsidR="004B25AE" w:rsidRPr="004B25AE" w:rsidRDefault="004B25AE" w:rsidP="004B25AE">
            <w:pPr>
              <w:pStyle w:val="ListParagraph"/>
              <w:numPr>
                <w:ilvl w:val="0"/>
                <w:numId w:val="1"/>
              </w:numPr>
              <w:rPr>
                <w:rFonts w:ascii="Calibri" w:hAnsi="Calibri"/>
                <w:szCs w:val="22"/>
              </w:rPr>
            </w:pPr>
            <w:r w:rsidRPr="004B25AE">
              <w:rPr>
                <w:rFonts w:ascii="Calibri" w:hAnsi="Calibri"/>
                <w:szCs w:val="22"/>
              </w:rPr>
              <w:t>Participate in National and International conferences for presenting project results.</w:t>
            </w:r>
          </w:p>
          <w:p w14:paraId="454EE19E" w14:textId="77777777" w:rsidR="004B25AE" w:rsidRPr="004B25AE" w:rsidRDefault="004B25AE" w:rsidP="004B25AE">
            <w:pPr>
              <w:pStyle w:val="ListParagraph"/>
              <w:numPr>
                <w:ilvl w:val="0"/>
                <w:numId w:val="1"/>
              </w:numPr>
              <w:rPr>
                <w:rFonts w:ascii="Calibri" w:hAnsi="Calibri"/>
                <w:szCs w:val="22"/>
              </w:rPr>
            </w:pPr>
            <w:r w:rsidRPr="004B25AE">
              <w:rPr>
                <w:rFonts w:ascii="Calibri" w:hAnsi="Calibri"/>
                <w:szCs w:val="22"/>
              </w:rPr>
              <w:t>Prepare progress reports.</w:t>
            </w:r>
          </w:p>
          <w:p w14:paraId="7E323BB1" w14:textId="77777777" w:rsidR="004B25AE" w:rsidRPr="004B25AE" w:rsidRDefault="004B25AE" w:rsidP="004B25AE">
            <w:pPr>
              <w:pStyle w:val="ListParagraph"/>
              <w:numPr>
                <w:ilvl w:val="0"/>
                <w:numId w:val="1"/>
              </w:numPr>
              <w:rPr>
                <w:rFonts w:ascii="Calibri" w:hAnsi="Calibri"/>
                <w:szCs w:val="22"/>
              </w:rPr>
            </w:pPr>
            <w:r w:rsidRPr="004B25AE">
              <w:rPr>
                <w:rFonts w:ascii="Calibri" w:hAnsi="Calibri"/>
                <w:szCs w:val="22"/>
              </w:rPr>
              <w:t>Contribute to the preparation of journal papers, papers for conference proceedings, for publication and presentation of project findings.</w:t>
            </w:r>
          </w:p>
          <w:p w14:paraId="1CD67CAF" w14:textId="77777777" w:rsidR="00857F0A" w:rsidRDefault="004B25AE" w:rsidP="004B25AE">
            <w:pPr>
              <w:pStyle w:val="ListParagraph"/>
              <w:numPr>
                <w:ilvl w:val="0"/>
                <w:numId w:val="1"/>
              </w:numPr>
              <w:rPr>
                <w:rFonts w:ascii="Calibri" w:hAnsi="Calibri"/>
                <w:szCs w:val="22"/>
              </w:rPr>
            </w:pPr>
            <w:r w:rsidRPr="004B25AE">
              <w:rPr>
                <w:rFonts w:ascii="Calibri" w:hAnsi="Calibri"/>
                <w:szCs w:val="22"/>
              </w:rPr>
              <w:t xml:space="preserve">Contribute to the activities of the Centre for Transport and Logistics (CENTRAL). </w:t>
            </w:r>
          </w:p>
          <w:p w14:paraId="5BB759C0" w14:textId="34A0EDFB" w:rsidR="004B25AE" w:rsidRPr="004B25AE" w:rsidRDefault="004B25AE" w:rsidP="004B25AE">
            <w:pPr>
              <w:pStyle w:val="ListParagraph"/>
              <w:rPr>
                <w:rFonts w:ascii="Calibri" w:hAnsi="Calibri"/>
                <w:szCs w:val="22"/>
              </w:rPr>
            </w:pPr>
          </w:p>
        </w:tc>
      </w:tr>
    </w:tbl>
    <w:p w14:paraId="4B94D5A5" w14:textId="77777777" w:rsidR="00EB2BEA" w:rsidRPr="006F4072" w:rsidRDefault="00EB2BEA">
      <w:pPr>
        <w:rPr>
          <w:rFonts w:ascii="Calibri" w:hAnsi="Calibri"/>
          <w:szCs w:val="22"/>
        </w:rPr>
      </w:pPr>
    </w:p>
    <w:sectPr w:rsidR="00EB2BEA" w:rsidRPr="006F4072"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B6344"/>
    <w:multiLevelType w:val="hybridMultilevel"/>
    <w:tmpl w:val="08B2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43B03"/>
    <w:multiLevelType w:val="hybridMultilevel"/>
    <w:tmpl w:val="0AD26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B018C"/>
    <w:multiLevelType w:val="hybridMultilevel"/>
    <w:tmpl w:val="15FC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D364C"/>
    <w:rsid w:val="000E4CAA"/>
    <w:rsid w:val="000F6CE1"/>
    <w:rsid w:val="00162C8B"/>
    <w:rsid w:val="002079A1"/>
    <w:rsid w:val="002200D3"/>
    <w:rsid w:val="002865AE"/>
    <w:rsid w:val="003C3D90"/>
    <w:rsid w:val="00414F99"/>
    <w:rsid w:val="004B25AE"/>
    <w:rsid w:val="004C4CC5"/>
    <w:rsid w:val="0056145E"/>
    <w:rsid w:val="006F4072"/>
    <w:rsid w:val="007A2DA0"/>
    <w:rsid w:val="00857F0A"/>
    <w:rsid w:val="00861CBA"/>
    <w:rsid w:val="0097729E"/>
    <w:rsid w:val="00A02069"/>
    <w:rsid w:val="00A05EF9"/>
    <w:rsid w:val="00A374EA"/>
    <w:rsid w:val="00AF238A"/>
    <w:rsid w:val="00B15A9B"/>
    <w:rsid w:val="00B17620"/>
    <w:rsid w:val="00B969E3"/>
    <w:rsid w:val="00C221F0"/>
    <w:rsid w:val="00C91E6D"/>
    <w:rsid w:val="00DB696E"/>
    <w:rsid w:val="00DC3206"/>
    <w:rsid w:val="00DC7119"/>
    <w:rsid w:val="00DD3DD2"/>
    <w:rsid w:val="00DF6A03"/>
    <w:rsid w:val="00EB2BEA"/>
    <w:rsid w:val="00EC65BC"/>
    <w:rsid w:val="00F03C47"/>
    <w:rsid w:val="00F26228"/>
    <w:rsid w:val="1296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0AF1E"/>
  <w15:docId w15:val="{6297962E-0756-4585-BD72-4CBD29A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 w:type="paragraph" w:styleId="Revision">
    <w:name w:val="Revision"/>
    <w:hidden/>
    <w:uiPriority w:val="99"/>
    <w:semiHidden/>
    <w:rsid w:val="0056145E"/>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851919"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3565DF"/>
    <w:rsid w:val="004C4CC5"/>
    <w:rsid w:val="008078E7"/>
    <w:rsid w:val="00851919"/>
    <w:rsid w:val="008C0375"/>
    <w:rsid w:val="00AE4E6F"/>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2284434C3614B99157FAB079AEF14" ma:contentTypeVersion="11" ma:contentTypeDescription="Create a new document." ma:contentTypeScope="" ma:versionID="f4912059eb70e9bef5776575ae304d81">
  <xsd:schema xmlns:xsd="http://www.w3.org/2001/XMLSchema" xmlns:xs="http://www.w3.org/2001/XMLSchema" xmlns:p="http://schemas.microsoft.com/office/2006/metadata/properties" xmlns:ns2="476ae510-c4e3-41ed-8f6f-9e7d4062bc81" xmlns:ns3="42c47e08-a85d-4da5-b80b-183db2af3069" targetNamespace="http://schemas.microsoft.com/office/2006/metadata/properties" ma:root="true" ma:fieldsID="9c17ec593e66a2b11ec0253075dad86b" ns2:_="" ns3:_="">
    <xsd:import namespace="476ae510-c4e3-41ed-8f6f-9e7d4062bc81"/>
    <xsd:import namespace="42c47e08-a85d-4da5-b80b-183db2af30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e510-c4e3-41ed-8f6f-9e7d4062bc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47e08-a85d-4da5-b80b-183db2af30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F09F2-3E58-4B74-97A2-D7BD48627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ae510-c4e3-41ed-8f6f-9e7d4062bc81"/>
    <ds:schemaRef ds:uri="42c47e08-a85d-4da5-b80b-183db2af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D938E-BF9D-4CD2-BA0E-19B38F7ED0E7}">
  <ds:schemaRefs>
    <ds:schemaRef ds:uri="http://schemas.microsoft.com/office/2006/metadata/properties"/>
    <ds:schemaRef ds:uri="42c47e08-a85d-4da5-b80b-183db2af30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6ae510-c4e3-41ed-8f6f-9e7d4062bc8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A6CA82D-4E82-4B7A-9393-A9EF93C6D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Aldren, Teresa</cp:lastModifiedBy>
  <cp:revision>3</cp:revision>
  <dcterms:created xsi:type="dcterms:W3CDTF">2023-03-11T13:58:00Z</dcterms:created>
  <dcterms:modified xsi:type="dcterms:W3CDTF">2023-03-14T11:51:00Z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0x01010099D2284434C3614B99157FAB079AEF14</vt:lpwstr>
  </property>
</Properties>
</file>