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D79" w14:textId="1266CCA3" w:rsidR="00B43C75" w:rsidRPr="00857F0A" w:rsidRDefault="00C15BE9" w:rsidP="0097729E">
      <w:pPr>
        <w:rPr>
          <w:rFonts w:ascii="Calibri" w:hAnsi="Calibri"/>
        </w:rPr>
      </w:pPr>
      <w:r>
        <w:rPr>
          <w:rFonts w:ascii="Calibri" w:hAnsi="Calibri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C697A72" wp14:editId="481BBC35">
            <wp:simplePos x="0" y="0"/>
            <wp:positionH relativeFrom="column">
              <wp:posOffset>4143375</wp:posOffset>
            </wp:positionH>
            <wp:positionV relativeFrom="paragraph">
              <wp:posOffset>57150</wp:posOffset>
            </wp:positionV>
            <wp:extent cx="2341245" cy="7315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51D7A" w14:textId="5C878F91" w:rsidR="00B43C75" w:rsidRPr="00857F0A" w:rsidRDefault="00B43C75" w:rsidP="0097729E">
      <w:pPr>
        <w:rPr>
          <w:rFonts w:ascii="Calibri" w:hAnsi="Calibri"/>
        </w:rPr>
      </w:pPr>
    </w:p>
    <w:p w14:paraId="2FE51D7B" w14:textId="5723D8F2" w:rsidR="00B43C75" w:rsidRPr="00857F0A" w:rsidRDefault="00B43C75" w:rsidP="0097729E">
      <w:pPr>
        <w:rPr>
          <w:rFonts w:ascii="Calibri" w:hAnsi="Calibri"/>
        </w:rPr>
      </w:pPr>
    </w:p>
    <w:p w14:paraId="2FE51D7C" w14:textId="3F0A8A42" w:rsidR="00B43C75" w:rsidRPr="00857F0A" w:rsidRDefault="00B43C75" w:rsidP="0097729E">
      <w:pPr>
        <w:rPr>
          <w:rFonts w:ascii="Calibri" w:hAnsi="Calibri"/>
        </w:rPr>
      </w:pPr>
    </w:p>
    <w:p w14:paraId="2FE51D7D" w14:textId="0C1D3E28" w:rsidR="00B43C75" w:rsidRPr="00C15BE9" w:rsidRDefault="00C15BE9" w:rsidP="00C15BE9">
      <w:pPr>
        <w:tabs>
          <w:tab w:val="left" w:pos="960"/>
          <w:tab w:val="center" w:pos="5234"/>
        </w:tabs>
        <w:spacing w:after="200" w:line="276" w:lineRule="auto"/>
        <w:jc w:val="left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B43C75" w:rsidRPr="00C15BE9">
        <w:rPr>
          <w:rFonts w:ascii="Calibri" w:hAnsi="Calibri"/>
          <w:b/>
          <w:szCs w:val="28"/>
        </w:rPr>
        <w:t>J</w:t>
      </w:r>
      <w:r w:rsidR="00F74AC2" w:rsidRPr="00C15BE9">
        <w:rPr>
          <w:rFonts w:ascii="Calibri" w:hAnsi="Calibri"/>
          <w:b/>
          <w:szCs w:val="28"/>
        </w:rPr>
        <w:t>o</w:t>
      </w:r>
      <w:r w:rsidRPr="00C15BE9">
        <w:rPr>
          <w:rFonts w:ascii="Calibri" w:hAnsi="Calibri"/>
          <w:b/>
          <w:szCs w:val="28"/>
        </w:rPr>
        <w:t>b description</w:t>
      </w:r>
    </w:p>
    <w:p w14:paraId="3E8B54A6" w14:textId="57778EE2" w:rsidR="00C15BE9" w:rsidRDefault="00637990" w:rsidP="00C15BE9">
      <w:pPr>
        <w:spacing w:after="200" w:line="276" w:lineRule="auto"/>
        <w:jc w:val="center"/>
        <w:rPr>
          <w:rFonts w:ascii="Calibri" w:eastAsia="Calibri" w:hAnsi="Calibri"/>
          <w:b/>
          <w:bCs/>
          <w:szCs w:val="22"/>
          <w:lang w:val="en-GB" w:eastAsia="en-US"/>
        </w:rPr>
      </w:pPr>
      <w:r w:rsidRPr="00637990">
        <w:rPr>
          <w:rFonts w:ascii="Calibri" w:eastAsia="Calibri" w:hAnsi="Calibri"/>
          <w:b/>
          <w:bCs/>
          <w:szCs w:val="22"/>
          <w:lang w:val="en-GB" w:eastAsia="en-US"/>
        </w:rPr>
        <w:t>Senior/ Research Associate Plant Physiologist</w:t>
      </w:r>
    </w:p>
    <w:p w14:paraId="4A105479" w14:textId="6A20136D" w:rsidR="00C15BE9" w:rsidRPr="00C15BE9" w:rsidRDefault="00C15BE9" w:rsidP="00C15BE9">
      <w:pPr>
        <w:spacing w:after="200" w:line="276" w:lineRule="auto"/>
        <w:jc w:val="center"/>
        <w:rPr>
          <w:rFonts w:ascii="Calibri" w:eastAsia="Calibri" w:hAnsi="Calibri"/>
          <w:b/>
          <w:bCs/>
          <w:szCs w:val="22"/>
          <w:lang w:val="en-GB" w:eastAsia="en-US"/>
        </w:rPr>
      </w:pPr>
      <w:r>
        <w:rPr>
          <w:rFonts w:ascii="Calibri" w:eastAsia="Calibri" w:hAnsi="Calibri"/>
          <w:b/>
          <w:bCs/>
          <w:szCs w:val="22"/>
          <w:lang w:val="en-GB" w:eastAsia="en-US"/>
        </w:rPr>
        <w:t xml:space="preserve">Ref: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2835"/>
      </w:tblGrid>
      <w:tr w:rsidR="00B43C75" w:rsidRPr="00857F0A" w14:paraId="2FE51D83" w14:textId="77777777" w:rsidTr="23AD6D85">
        <w:trPr>
          <w:trHeight w:val="283"/>
        </w:trPr>
        <w:tc>
          <w:tcPr>
            <w:tcW w:w="7371" w:type="dxa"/>
            <w:vAlign w:val="center"/>
          </w:tcPr>
          <w:p w14:paraId="2FE51D81" w14:textId="08B6C2FF" w:rsidR="00B43C75" w:rsidRPr="00857F0A" w:rsidRDefault="00B43C75" w:rsidP="007801EE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Job Title:</w:t>
            </w:r>
            <w:r w:rsidR="0091172B">
              <w:rPr>
                <w:rFonts w:ascii="Calibri" w:hAnsi="Calibri"/>
              </w:rPr>
              <w:t xml:space="preserve">  </w:t>
            </w:r>
            <w:r w:rsidR="00346329" w:rsidRPr="009B3311">
              <w:rPr>
                <w:rFonts w:ascii="Calibri" w:hAnsi="Calibri"/>
              </w:rPr>
              <w:t>Senior</w:t>
            </w:r>
            <w:r w:rsidR="009B3311" w:rsidRPr="009B3311">
              <w:rPr>
                <w:rFonts w:ascii="Calibri" w:hAnsi="Calibri"/>
              </w:rPr>
              <w:t>/</w:t>
            </w:r>
            <w:r w:rsidR="00346329" w:rsidRPr="009B3311">
              <w:rPr>
                <w:rFonts w:ascii="Calibri" w:hAnsi="Calibri"/>
              </w:rPr>
              <w:t xml:space="preserve"> </w:t>
            </w:r>
            <w:r w:rsidR="007801EE" w:rsidRPr="009B3311">
              <w:rPr>
                <w:rFonts w:ascii="Calibri" w:hAnsi="Calibri"/>
              </w:rPr>
              <w:t>Research</w:t>
            </w:r>
            <w:r w:rsidR="007801EE">
              <w:rPr>
                <w:rFonts w:ascii="Calibri" w:hAnsi="Calibri"/>
              </w:rPr>
              <w:t xml:space="preserve"> Associate</w:t>
            </w:r>
            <w:r w:rsidR="00E932E5">
              <w:rPr>
                <w:rFonts w:ascii="Calibri" w:hAnsi="Calibri"/>
              </w:rPr>
              <w:t xml:space="preserve"> </w:t>
            </w:r>
            <w:r w:rsidR="009B3311" w:rsidRPr="009B3311">
              <w:rPr>
                <w:rFonts w:ascii="Calibri" w:hAnsi="Calibri"/>
              </w:rPr>
              <w:t xml:space="preserve">Plant </w:t>
            </w:r>
            <w:r w:rsidR="00637990">
              <w:rPr>
                <w:rFonts w:ascii="Calibri" w:hAnsi="Calibri"/>
              </w:rPr>
              <w:t>P</w:t>
            </w:r>
            <w:r w:rsidR="00C81836">
              <w:rPr>
                <w:rFonts w:ascii="Calibri" w:hAnsi="Calibri"/>
              </w:rPr>
              <w:t>hysiolog</w:t>
            </w:r>
            <w:r w:rsidR="00637990">
              <w:rPr>
                <w:rFonts w:ascii="Calibri" w:hAnsi="Calibri"/>
              </w:rPr>
              <w:t>ist</w:t>
            </w:r>
          </w:p>
        </w:tc>
        <w:tc>
          <w:tcPr>
            <w:tcW w:w="2835" w:type="dxa"/>
            <w:vAlign w:val="center"/>
          </w:tcPr>
          <w:p w14:paraId="2FE51D82" w14:textId="06FDAEB9" w:rsidR="00B43C75" w:rsidRPr="00857F0A" w:rsidRDefault="00B43C75" w:rsidP="00973F7F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 xml:space="preserve">Present </w:t>
            </w:r>
            <w:r w:rsidRPr="009B3311">
              <w:rPr>
                <w:rFonts w:ascii="Calibri" w:hAnsi="Calibri"/>
                <w:b/>
              </w:rPr>
              <w:t>Grade:</w:t>
            </w:r>
            <w:r w:rsidRPr="009B3311">
              <w:rPr>
                <w:rFonts w:ascii="Calibri" w:hAnsi="Calibri"/>
              </w:rPr>
              <w:tab/>
            </w:r>
            <w:r w:rsidR="00217911" w:rsidRPr="009B3311">
              <w:rPr>
                <w:rFonts w:ascii="Calibri" w:hAnsi="Calibri"/>
              </w:rPr>
              <w:t>6/</w:t>
            </w:r>
            <w:r w:rsidR="00973F7F" w:rsidRPr="009B3311">
              <w:rPr>
                <w:rFonts w:ascii="Calibri" w:hAnsi="Calibri"/>
              </w:rPr>
              <w:t>7</w:t>
            </w:r>
          </w:p>
        </w:tc>
      </w:tr>
      <w:tr w:rsidR="00B43C75" w:rsidRPr="00857F0A" w14:paraId="2FE51D85" w14:textId="77777777" w:rsidTr="23AD6D85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4" w14:textId="690E4DDB" w:rsidR="00B43C75" w:rsidRPr="00857F0A" w:rsidRDefault="00B43C75" w:rsidP="008A0C09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Department/College:</w:t>
            </w:r>
            <w:r w:rsidRPr="00857F0A">
              <w:rPr>
                <w:rFonts w:ascii="Calibri" w:hAnsi="Calibri"/>
              </w:rPr>
              <w:tab/>
            </w:r>
            <w:r w:rsidRPr="008A391F">
              <w:rPr>
                <w:rFonts w:ascii="Calibri" w:hAnsi="Calibri" w:cs="Tahoma"/>
              </w:rPr>
              <w:t>Lancaster Environment Centre</w:t>
            </w:r>
          </w:p>
        </w:tc>
      </w:tr>
      <w:tr w:rsidR="00B43C75" w:rsidRPr="00857F0A" w14:paraId="2FE51D87" w14:textId="77777777" w:rsidTr="23AD6D85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6" w14:textId="34FAA1ED" w:rsidR="00B43C75" w:rsidRPr="00857F0A" w:rsidRDefault="00B43C75" w:rsidP="008A0C09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Directly responsible to:</w:t>
            </w:r>
            <w:r w:rsidRPr="00857F0A">
              <w:rPr>
                <w:rFonts w:ascii="Calibri" w:hAnsi="Calibri"/>
              </w:rPr>
              <w:tab/>
            </w:r>
            <w:r w:rsidR="005D3AA2">
              <w:rPr>
                <w:rFonts w:ascii="Calibri" w:hAnsi="Calibri"/>
              </w:rPr>
              <w:t>Prof</w:t>
            </w:r>
            <w:r w:rsidR="001B36EC">
              <w:rPr>
                <w:rFonts w:ascii="Calibri" w:hAnsi="Calibri"/>
              </w:rPr>
              <w:t xml:space="preserve"> Elizabete Carmo-Silva</w:t>
            </w:r>
          </w:p>
        </w:tc>
      </w:tr>
      <w:tr w:rsidR="00B43C75" w:rsidRPr="00857F0A" w14:paraId="2FE51D89" w14:textId="77777777" w:rsidTr="23AD6D85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8" w14:textId="5BED3FBB" w:rsidR="00B43C75" w:rsidRPr="00857F0A" w:rsidRDefault="00B43C75" w:rsidP="00F74AC2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Supervisory responsibility for:</w:t>
            </w:r>
            <w:r w:rsidRPr="00857F0A">
              <w:rPr>
                <w:rFonts w:ascii="Calibri" w:hAnsi="Calibri"/>
              </w:rPr>
              <w:tab/>
            </w:r>
            <w:r w:rsidR="00F74AC2">
              <w:rPr>
                <w:rFonts w:ascii="Calibri" w:hAnsi="Calibri"/>
              </w:rPr>
              <w:t>n/a</w:t>
            </w:r>
            <w:r w:rsidR="00C8342A" w:rsidRPr="00C8342A">
              <w:rPr>
                <w:rFonts w:ascii="Calibri" w:hAnsi="Calibri" w:cs="Tahoma"/>
                <w:szCs w:val="22"/>
              </w:rPr>
              <w:t xml:space="preserve"> </w:t>
            </w:r>
          </w:p>
        </w:tc>
      </w:tr>
      <w:tr w:rsidR="00B43C75" w:rsidRPr="00857F0A" w14:paraId="2FE51D8D" w14:textId="77777777" w:rsidTr="23AD6D85"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2FE51D8C" w14:textId="74EC723C" w:rsidR="00B16443" w:rsidRPr="00F74AC2" w:rsidRDefault="00B43C75" w:rsidP="005F012C">
            <w:pPr>
              <w:spacing w:after="60"/>
              <w:rPr>
                <w:rFonts w:ascii="Calibri" w:hAnsi="Calibri"/>
                <w:b/>
              </w:rPr>
            </w:pPr>
            <w:r w:rsidRPr="00B42F63">
              <w:rPr>
                <w:rFonts w:ascii="Calibri" w:hAnsi="Calibri"/>
                <w:b/>
              </w:rPr>
              <w:t>Other contacts</w:t>
            </w:r>
          </w:p>
        </w:tc>
      </w:tr>
      <w:tr w:rsidR="00B43C75" w:rsidRPr="00DC3206" w14:paraId="2FE51D91" w14:textId="77777777" w:rsidTr="23AD6D85"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51D8E" w14:textId="77777777" w:rsidR="00B43C75" w:rsidRPr="00B42F63" w:rsidRDefault="00B43C75" w:rsidP="0097729E">
            <w:pPr>
              <w:rPr>
                <w:rFonts w:ascii="Calibri" w:hAnsi="Calibri"/>
                <w:b/>
              </w:rPr>
            </w:pPr>
            <w:r w:rsidRPr="00B42F63">
              <w:rPr>
                <w:rFonts w:ascii="Calibri" w:hAnsi="Calibri"/>
                <w:b/>
              </w:rPr>
              <w:t>Internal:</w:t>
            </w:r>
          </w:p>
          <w:p w14:paraId="2FE51D90" w14:textId="349013F0" w:rsidR="00B43C75" w:rsidRPr="00DE2DEA" w:rsidRDefault="00637990" w:rsidP="00346329">
            <w:pPr>
              <w:rPr>
                <w:rFonts w:ascii="Calibri" w:hAnsi="Calibri"/>
              </w:rPr>
            </w:pPr>
            <w:r w:rsidRPr="23AD6D85">
              <w:rPr>
                <w:rFonts w:asciiTheme="minorHAnsi" w:hAnsiTheme="minorHAnsi"/>
              </w:rPr>
              <w:t>Academic staff</w:t>
            </w:r>
            <w:r w:rsidR="2A57F2B5" w:rsidRPr="23AD6D85">
              <w:rPr>
                <w:rFonts w:asciiTheme="minorHAnsi" w:hAnsiTheme="minorHAnsi"/>
              </w:rPr>
              <w:t>,</w:t>
            </w:r>
            <w:r w:rsidR="009B3311" w:rsidRPr="23AD6D85">
              <w:rPr>
                <w:rFonts w:ascii="Calibri" w:hAnsi="Calibri"/>
              </w:rPr>
              <w:t xml:space="preserve"> </w:t>
            </w:r>
            <w:r w:rsidR="00346329" w:rsidRPr="23AD6D85">
              <w:rPr>
                <w:rFonts w:ascii="Calibri" w:hAnsi="Calibri"/>
              </w:rPr>
              <w:t>research staff</w:t>
            </w:r>
            <w:r w:rsidR="0396C868" w:rsidRPr="23AD6D85">
              <w:rPr>
                <w:rFonts w:ascii="Calibri" w:hAnsi="Calibri"/>
              </w:rPr>
              <w:t>,</w:t>
            </w:r>
            <w:r w:rsidR="00346329" w:rsidRPr="23AD6D85">
              <w:rPr>
                <w:rFonts w:ascii="Calibri" w:hAnsi="Calibri"/>
              </w:rPr>
              <w:t xml:space="preserve"> and students within the </w:t>
            </w:r>
            <w:r w:rsidR="0083221D" w:rsidRPr="23AD6D85">
              <w:rPr>
                <w:rFonts w:ascii="Calibri" w:hAnsi="Calibri"/>
              </w:rPr>
              <w:t>Photosynthesis research team</w:t>
            </w:r>
            <w:r w:rsidR="00346329" w:rsidRPr="23AD6D85">
              <w:rPr>
                <w:rFonts w:ascii="Calibri" w:hAnsi="Calibri"/>
              </w:rPr>
              <w:t xml:space="preserve"> and the Lancaster Environment Centre</w:t>
            </w:r>
            <w:r w:rsidR="0083221D" w:rsidRPr="23AD6D85">
              <w:rPr>
                <w:rFonts w:ascii="Calibri" w:hAnsi="Calibri"/>
              </w:rPr>
              <w:t>.</w:t>
            </w:r>
            <w:r w:rsidR="00346329" w:rsidRPr="23AD6D85">
              <w:rPr>
                <w:rFonts w:ascii="Calibri" w:hAnsi="Calibri"/>
              </w:rPr>
              <w:t xml:space="preserve"> Admin</w:t>
            </w:r>
            <w:r w:rsidR="4957BD06" w:rsidRPr="23AD6D85">
              <w:rPr>
                <w:rFonts w:ascii="Calibri" w:hAnsi="Calibri"/>
              </w:rPr>
              <w:t>istration</w:t>
            </w:r>
            <w:r w:rsidR="00346329" w:rsidRPr="23AD6D85">
              <w:rPr>
                <w:rFonts w:ascii="Calibri" w:hAnsi="Calibri"/>
              </w:rPr>
              <w:t xml:space="preserve"> staff.</w:t>
            </w:r>
          </w:p>
        </w:tc>
      </w:tr>
      <w:tr w:rsidR="00B43C75" w:rsidRPr="00857F0A" w14:paraId="2FE51D95" w14:textId="77777777" w:rsidTr="23AD6D85">
        <w:trPr>
          <w:trHeight w:val="999"/>
        </w:trPr>
        <w:tc>
          <w:tcPr>
            <w:tcW w:w="10206" w:type="dxa"/>
            <w:gridSpan w:val="2"/>
            <w:tcBorders>
              <w:top w:val="nil"/>
            </w:tcBorders>
            <w:vAlign w:val="center"/>
          </w:tcPr>
          <w:p w14:paraId="2FE51D92" w14:textId="764C773D" w:rsidR="00B43C75" w:rsidRPr="00B42F63" w:rsidRDefault="00B43C75" w:rsidP="0097729E">
            <w:pPr>
              <w:rPr>
                <w:rFonts w:ascii="Calibri" w:hAnsi="Calibri"/>
              </w:rPr>
            </w:pPr>
            <w:r w:rsidRPr="00B42F63">
              <w:rPr>
                <w:rFonts w:ascii="Calibri" w:hAnsi="Calibri"/>
                <w:b/>
              </w:rPr>
              <w:t>External:</w:t>
            </w:r>
          </w:p>
          <w:p w14:paraId="2FE51D94" w14:textId="01FC183C" w:rsidR="007E20A7" w:rsidRPr="00DE2DEA" w:rsidRDefault="00C81836" w:rsidP="0034632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Project partners at </w:t>
            </w:r>
            <w:r w:rsidR="00637990">
              <w:rPr>
                <w:rFonts w:ascii="Calibri" w:hAnsi="Calibri"/>
                <w:bCs/>
              </w:rPr>
              <w:t>Rothamsted Research, John Innes Centre,</w:t>
            </w:r>
            <w:r>
              <w:rPr>
                <w:rFonts w:ascii="Calibri" w:hAnsi="Calibri"/>
                <w:bCs/>
              </w:rPr>
              <w:t xml:space="preserve"> and other institutions within </w:t>
            </w:r>
            <w:r w:rsidR="000074CE">
              <w:rPr>
                <w:rFonts w:ascii="Calibri" w:hAnsi="Calibri"/>
                <w:bCs/>
              </w:rPr>
              <w:t xml:space="preserve">the </w:t>
            </w:r>
            <w:r w:rsidR="00637990">
              <w:rPr>
                <w:rFonts w:ascii="Calibri" w:hAnsi="Calibri"/>
                <w:bCs/>
              </w:rPr>
              <w:t>BBSRC Institute Strategic Programme Delivering Sustainable Wheat</w:t>
            </w:r>
            <w:r>
              <w:rPr>
                <w:rFonts w:ascii="Calibri" w:hAnsi="Calibri"/>
                <w:bCs/>
              </w:rPr>
              <w:t>. Stakeholders as necessary (</w:t>
            </w:r>
            <w:proofErr w:type="gramStart"/>
            <w:r>
              <w:rPr>
                <w:rFonts w:ascii="Calibri" w:hAnsi="Calibri"/>
                <w:bCs/>
              </w:rPr>
              <w:t>e.g.</w:t>
            </w:r>
            <w:proofErr w:type="gramEnd"/>
            <w:r>
              <w:rPr>
                <w:rFonts w:ascii="Calibri" w:hAnsi="Calibri"/>
                <w:bCs/>
              </w:rPr>
              <w:t xml:space="preserve"> </w:t>
            </w:r>
            <w:r w:rsidR="00637990">
              <w:rPr>
                <w:rFonts w:ascii="Calibri" w:hAnsi="Calibri"/>
                <w:bCs/>
              </w:rPr>
              <w:t>UKRI, wheat breeding companies</w:t>
            </w:r>
            <w:r>
              <w:rPr>
                <w:rFonts w:ascii="Calibri" w:hAnsi="Calibri"/>
                <w:bCs/>
              </w:rPr>
              <w:t>)</w:t>
            </w:r>
            <w:r w:rsidR="009B3311">
              <w:rPr>
                <w:rFonts w:ascii="Calibri" w:hAnsi="Calibri"/>
                <w:bCs/>
              </w:rPr>
              <w:t>.</w:t>
            </w:r>
          </w:p>
        </w:tc>
      </w:tr>
      <w:tr w:rsidR="00B43C75" w:rsidRPr="00857F0A" w14:paraId="2FE51DA9" w14:textId="77777777" w:rsidTr="23AD6D85">
        <w:tc>
          <w:tcPr>
            <w:tcW w:w="10206" w:type="dxa"/>
            <w:gridSpan w:val="2"/>
            <w:vAlign w:val="center"/>
          </w:tcPr>
          <w:p w14:paraId="2FE51D97" w14:textId="083D8DE4" w:rsidR="00B43C75" w:rsidRPr="00A37F8E" w:rsidRDefault="00B43C75" w:rsidP="001B06BF">
            <w:pPr>
              <w:jc w:val="left"/>
              <w:rPr>
                <w:rFonts w:asciiTheme="minorHAnsi" w:hAnsiTheme="minorHAnsi"/>
                <w:b/>
              </w:rPr>
            </w:pPr>
            <w:r w:rsidRPr="00984615">
              <w:rPr>
                <w:rFonts w:asciiTheme="minorHAnsi" w:hAnsiTheme="minorHAnsi"/>
                <w:b/>
              </w:rPr>
              <w:t>Major Duties:</w:t>
            </w:r>
          </w:p>
          <w:p w14:paraId="214167E8" w14:textId="256761F6" w:rsidR="0091172B" w:rsidRPr="00F519B4" w:rsidRDefault="005903D3" w:rsidP="001B06BF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A76099">
              <w:rPr>
                <w:rFonts w:asciiTheme="minorHAnsi" w:hAnsiTheme="minorHAnsi"/>
              </w:rPr>
              <w:t xml:space="preserve">Contribute to / </w:t>
            </w:r>
            <w:r w:rsidR="0091172B" w:rsidRPr="00A76099">
              <w:rPr>
                <w:rFonts w:asciiTheme="minorHAnsi" w:hAnsiTheme="minorHAnsi"/>
              </w:rPr>
              <w:t xml:space="preserve">Be responsible for the design of experiments that address the </w:t>
            </w:r>
            <w:r w:rsidR="00A95332" w:rsidRPr="00A76099">
              <w:rPr>
                <w:rFonts w:asciiTheme="minorHAnsi" w:hAnsiTheme="minorHAnsi"/>
              </w:rPr>
              <w:t xml:space="preserve">project </w:t>
            </w:r>
            <w:r w:rsidR="0091172B" w:rsidRPr="00A76099">
              <w:rPr>
                <w:rFonts w:asciiTheme="minorHAnsi" w:hAnsiTheme="minorHAnsi"/>
              </w:rPr>
              <w:t>objectives</w:t>
            </w:r>
            <w:r w:rsidRPr="00A76099">
              <w:rPr>
                <w:rFonts w:asciiTheme="minorHAnsi" w:hAnsiTheme="minorHAnsi"/>
              </w:rPr>
              <w:t xml:space="preserve"> by </w:t>
            </w:r>
            <w:r w:rsidRPr="00F519B4">
              <w:rPr>
                <w:rFonts w:asciiTheme="minorHAnsi" w:hAnsiTheme="minorHAnsi"/>
              </w:rPr>
              <w:t>testing specific hypotheses</w:t>
            </w:r>
            <w:r w:rsidR="0091172B" w:rsidRPr="00F519B4">
              <w:rPr>
                <w:rFonts w:asciiTheme="minorHAnsi" w:hAnsiTheme="minorHAnsi"/>
              </w:rPr>
              <w:t>.</w:t>
            </w:r>
          </w:p>
          <w:p w14:paraId="0FC165BF" w14:textId="01AC322E" w:rsidR="00283C50" w:rsidRPr="00E75FE3" w:rsidRDefault="00F519B4" w:rsidP="591FA05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E75FE3">
              <w:rPr>
                <w:rFonts w:asciiTheme="minorHAnsi" w:hAnsiTheme="minorHAnsi"/>
              </w:rPr>
              <w:t xml:space="preserve">Lead research to advance the understanding of Rubisco </w:t>
            </w:r>
            <w:r w:rsidR="00A66B7F" w:rsidRPr="00E75FE3">
              <w:rPr>
                <w:rFonts w:asciiTheme="minorHAnsi" w:hAnsiTheme="minorHAnsi"/>
              </w:rPr>
              <w:t xml:space="preserve">synthesis and degradation and its impact on </w:t>
            </w:r>
            <w:r w:rsidR="00552A9E" w:rsidRPr="00E75FE3">
              <w:rPr>
                <w:rFonts w:asciiTheme="minorHAnsi" w:hAnsiTheme="minorHAnsi"/>
              </w:rPr>
              <w:t xml:space="preserve">photosynthetic efficiency, </w:t>
            </w:r>
            <w:r w:rsidR="00A66B7F" w:rsidRPr="00E75FE3">
              <w:rPr>
                <w:rFonts w:asciiTheme="minorHAnsi" w:hAnsiTheme="minorHAnsi"/>
              </w:rPr>
              <w:t>nitrogen use efficiency and source-sink strength interactions.</w:t>
            </w:r>
          </w:p>
          <w:p w14:paraId="117047FC" w14:textId="24D59AC8" w:rsidR="003D5AED" w:rsidRPr="00E75FE3" w:rsidRDefault="00F519B4" w:rsidP="591FA05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E75FE3">
              <w:rPr>
                <w:rFonts w:asciiTheme="minorHAnsi" w:hAnsiTheme="minorHAnsi"/>
              </w:rPr>
              <w:t>Contribute to</w:t>
            </w:r>
            <w:r w:rsidR="008B00C0" w:rsidRPr="00E75FE3">
              <w:rPr>
                <w:rFonts w:asciiTheme="minorHAnsi" w:hAnsiTheme="minorHAnsi"/>
              </w:rPr>
              <w:t xml:space="preserve"> / Lead</w:t>
            </w:r>
            <w:r w:rsidRPr="00E75FE3">
              <w:rPr>
                <w:rFonts w:asciiTheme="minorHAnsi" w:hAnsiTheme="minorHAnsi"/>
              </w:rPr>
              <w:t xml:space="preserve"> the design </w:t>
            </w:r>
            <w:r w:rsidR="00E178DC" w:rsidRPr="00E75FE3">
              <w:rPr>
                <w:rFonts w:asciiTheme="minorHAnsi" w:hAnsiTheme="minorHAnsi"/>
              </w:rPr>
              <w:t xml:space="preserve">and delivery </w:t>
            </w:r>
            <w:r w:rsidRPr="00E75FE3">
              <w:rPr>
                <w:rFonts w:asciiTheme="minorHAnsi" w:hAnsiTheme="minorHAnsi"/>
              </w:rPr>
              <w:t xml:space="preserve">of </w:t>
            </w:r>
            <w:r w:rsidR="00E178DC" w:rsidRPr="00E75FE3">
              <w:rPr>
                <w:rFonts w:asciiTheme="minorHAnsi" w:hAnsiTheme="minorHAnsi"/>
              </w:rPr>
              <w:t xml:space="preserve">experiments </w:t>
            </w:r>
            <w:r w:rsidR="007053DC" w:rsidRPr="00E75FE3">
              <w:rPr>
                <w:rFonts w:asciiTheme="minorHAnsi" w:hAnsiTheme="minorHAnsi"/>
              </w:rPr>
              <w:t xml:space="preserve">to determine photosynthetic capacity and efficiency in the wheat canopy </w:t>
            </w:r>
            <w:r w:rsidR="00DE6E9D" w:rsidRPr="00E75FE3">
              <w:rPr>
                <w:rFonts w:asciiTheme="minorHAnsi" w:hAnsiTheme="minorHAnsi"/>
              </w:rPr>
              <w:t>throughout key phases of development</w:t>
            </w:r>
            <w:r w:rsidR="00566EDB" w:rsidRPr="00E75FE3">
              <w:rPr>
                <w:rFonts w:asciiTheme="minorHAnsi" w:hAnsiTheme="minorHAnsi"/>
              </w:rPr>
              <w:t xml:space="preserve">, including </w:t>
            </w:r>
            <w:r w:rsidR="00BD0C3D" w:rsidRPr="00E75FE3">
              <w:rPr>
                <w:rFonts w:asciiTheme="minorHAnsi" w:hAnsiTheme="minorHAnsi"/>
              </w:rPr>
              <w:t>phenotyping of dynamic photosynthetic traits in field and controlled environment settings</w:t>
            </w:r>
            <w:r w:rsidR="00E35500" w:rsidRPr="00E75FE3">
              <w:rPr>
                <w:rFonts w:asciiTheme="minorHAnsi" w:hAnsiTheme="minorHAnsi"/>
              </w:rPr>
              <w:t>.</w:t>
            </w:r>
          </w:p>
          <w:p w14:paraId="131E8973" w14:textId="1F09374D" w:rsidR="0052551D" w:rsidRPr="0052551D" w:rsidRDefault="0052551D" w:rsidP="001B06BF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E75FE3">
              <w:rPr>
                <w:rFonts w:asciiTheme="minorHAnsi" w:hAnsiTheme="minorHAnsi" w:cs="Helvetica"/>
                <w:szCs w:val="22"/>
              </w:rPr>
              <w:t>Research and perform appropriate statistical analyses. Develop custom statistical methods and algorithms, as required. Interpret and discuss</w:t>
            </w:r>
            <w:r w:rsidRPr="00511245">
              <w:rPr>
                <w:rFonts w:asciiTheme="minorHAnsi" w:hAnsiTheme="minorHAnsi" w:cs="Helvetica"/>
                <w:szCs w:val="22"/>
              </w:rPr>
              <w:t xml:space="preserve"> results</w:t>
            </w:r>
            <w:r>
              <w:rPr>
                <w:rFonts w:asciiTheme="minorHAnsi" w:hAnsiTheme="minorHAnsi" w:cs="Helvetica"/>
                <w:szCs w:val="22"/>
              </w:rPr>
              <w:t>.</w:t>
            </w:r>
          </w:p>
          <w:p w14:paraId="5450163D" w14:textId="0D68EECB" w:rsidR="0052551D" w:rsidRDefault="005903D3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9B3311">
              <w:rPr>
                <w:rFonts w:asciiTheme="minorHAnsi" w:hAnsiTheme="minorHAnsi"/>
              </w:rPr>
              <w:t xml:space="preserve">Prepare / Lead the conception and preparation of </w:t>
            </w:r>
            <w:r w:rsidR="0052551D" w:rsidRPr="009B3311">
              <w:rPr>
                <w:rFonts w:asciiTheme="minorHAnsi" w:hAnsiTheme="minorHAnsi"/>
              </w:rPr>
              <w:t>manuscripts for</w:t>
            </w:r>
            <w:r w:rsidR="0052551D">
              <w:rPr>
                <w:rFonts w:asciiTheme="minorHAnsi" w:hAnsiTheme="minorHAnsi"/>
              </w:rPr>
              <w:t xml:space="preserve"> publication of project findings</w:t>
            </w:r>
            <w:r w:rsidR="0052551D" w:rsidRPr="00984615">
              <w:rPr>
                <w:rFonts w:asciiTheme="minorHAnsi" w:hAnsiTheme="minorHAnsi"/>
              </w:rPr>
              <w:t>.</w:t>
            </w:r>
          </w:p>
          <w:p w14:paraId="1F71F555" w14:textId="702E410A" w:rsidR="0052551D" w:rsidRPr="00984615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  <w:szCs w:val="22"/>
              </w:rPr>
              <w:t xml:space="preserve">Participate in, and disseminate research at, </w:t>
            </w:r>
            <w:r>
              <w:rPr>
                <w:rFonts w:asciiTheme="minorHAnsi" w:hAnsiTheme="minorHAnsi"/>
              </w:rPr>
              <w:t>internal and external meetings, including international conferences</w:t>
            </w:r>
            <w:r w:rsidRPr="00984615">
              <w:rPr>
                <w:rFonts w:asciiTheme="minorHAnsi" w:hAnsiTheme="minorHAnsi"/>
              </w:rPr>
              <w:t>.</w:t>
            </w:r>
          </w:p>
          <w:p w14:paraId="71DD892E" w14:textId="3E4A3B17" w:rsidR="0052551D" w:rsidRPr="007C4AB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7C4ABD">
              <w:rPr>
                <w:rFonts w:asciiTheme="minorHAnsi" w:hAnsiTheme="minorHAnsi"/>
              </w:rPr>
              <w:t>Plan and manage own research activities and priorities as required to meet project targets. Complete project milestones in an organized and timely fashion.</w:t>
            </w:r>
          </w:p>
          <w:p w14:paraId="5AE4989A" w14:textId="44E3A502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 to the preparation of</w:t>
            </w:r>
            <w:r w:rsidRPr="00984615">
              <w:rPr>
                <w:rFonts w:asciiTheme="minorHAnsi" w:hAnsiTheme="minorHAnsi"/>
              </w:rPr>
              <w:t xml:space="preserve"> project reports for the funder</w:t>
            </w:r>
            <w:r>
              <w:rPr>
                <w:rFonts w:asciiTheme="minorHAnsi" w:hAnsiTheme="minorHAnsi"/>
              </w:rPr>
              <w:t xml:space="preserve"> and stakeholders</w:t>
            </w:r>
            <w:r w:rsidRPr="0098461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Ensure project IP rules are adhered to.</w:t>
            </w:r>
          </w:p>
          <w:p w14:paraId="0EBF458F" w14:textId="1574B6A6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 w:cs="Helvetica"/>
                <w:szCs w:val="22"/>
              </w:rPr>
            </w:pPr>
            <w:r>
              <w:rPr>
                <w:rFonts w:asciiTheme="minorHAnsi" w:hAnsiTheme="minorHAnsi" w:cs="Helvetica"/>
                <w:szCs w:val="22"/>
              </w:rPr>
              <w:t>Liaise with colleagues to r</w:t>
            </w:r>
            <w:r w:rsidRPr="006B42CC">
              <w:rPr>
                <w:rFonts w:asciiTheme="minorHAnsi" w:hAnsiTheme="minorHAnsi" w:cs="Helvetica"/>
                <w:szCs w:val="22"/>
              </w:rPr>
              <w:t>esolv</w:t>
            </w:r>
            <w:r>
              <w:rPr>
                <w:rFonts w:asciiTheme="minorHAnsi" w:hAnsiTheme="minorHAnsi" w:cs="Helvetica"/>
                <w:szCs w:val="22"/>
              </w:rPr>
              <w:t>e</w:t>
            </w:r>
            <w:r w:rsidRPr="006B42CC">
              <w:rPr>
                <w:rFonts w:asciiTheme="minorHAnsi" w:hAnsiTheme="minorHAnsi" w:cs="Helvetica"/>
                <w:szCs w:val="22"/>
              </w:rPr>
              <w:t xml:space="preserve"> practical and theoretical problems concerning methodology, analysis</w:t>
            </w:r>
            <w:r w:rsidR="00F235B1">
              <w:rPr>
                <w:rFonts w:asciiTheme="minorHAnsi" w:hAnsiTheme="minorHAnsi" w:cs="Helvetica"/>
                <w:szCs w:val="22"/>
              </w:rPr>
              <w:t xml:space="preserve">, </w:t>
            </w:r>
            <w:r w:rsidR="00F235B1" w:rsidRPr="00941988">
              <w:rPr>
                <w:rFonts w:asciiTheme="minorHAnsi" w:hAnsiTheme="minorHAnsi" w:cs="Helvetica"/>
                <w:szCs w:val="22"/>
              </w:rPr>
              <w:t>quality, health, safety</w:t>
            </w:r>
            <w:r w:rsidR="00F235B1">
              <w:rPr>
                <w:rFonts w:asciiTheme="minorHAnsi" w:hAnsiTheme="minorHAnsi" w:cs="Helvetica"/>
                <w:szCs w:val="22"/>
              </w:rPr>
              <w:t xml:space="preserve">, </w:t>
            </w:r>
            <w:proofErr w:type="gramStart"/>
            <w:r w:rsidR="00F235B1" w:rsidRPr="006B42CC">
              <w:rPr>
                <w:rFonts w:asciiTheme="minorHAnsi" w:hAnsiTheme="minorHAnsi" w:cs="Helvetica"/>
                <w:szCs w:val="22"/>
              </w:rPr>
              <w:t>ethics</w:t>
            </w:r>
            <w:proofErr w:type="gramEnd"/>
            <w:r w:rsidR="00F235B1" w:rsidRPr="006B42CC">
              <w:rPr>
                <w:rFonts w:asciiTheme="minorHAnsi" w:hAnsiTheme="minorHAnsi" w:cs="Helvetica"/>
                <w:szCs w:val="22"/>
              </w:rPr>
              <w:t xml:space="preserve"> </w:t>
            </w:r>
            <w:r w:rsidR="00F235B1">
              <w:rPr>
                <w:rFonts w:asciiTheme="minorHAnsi" w:hAnsiTheme="minorHAnsi" w:cs="Helvetica"/>
                <w:szCs w:val="22"/>
              </w:rPr>
              <w:t>and</w:t>
            </w:r>
            <w:r w:rsidR="00F235B1" w:rsidRPr="00941988">
              <w:rPr>
                <w:rFonts w:asciiTheme="minorHAnsi" w:hAnsiTheme="minorHAnsi" w:cs="Helvetica"/>
                <w:szCs w:val="22"/>
              </w:rPr>
              <w:t xml:space="preserve"> sustainability</w:t>
            </w:r>
            <w:r w:rsidRPr="006B42CC">
              <w:rPr>
                <w:rFonts w:asciiTheme="minorHAnsi" w:hAnsiTheme="minorHAnsi" w:cs="Helvetica"/>
                <w:szCs w:val="22"/>
              </w:rPr>
              <w:t xml:space="preserve"> that arise whilst conducting research.</w:t>
            </w:r>
          </w:p>
          <w:p w14:paraId="5ADC2ADB" w14:textId="77777777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 w:cs="Helvetica"/>
                <w:szCs w:val="22"/>
              </w:rPr>
            </w:pPr>
            <w:r>
              <w:rPr>
                <w:rFonts w:asciiTheme="minorHAnsi" w:hAnsiTheme="minorHAnsi" w:cs="Helvetica"/>
                <w:szCs w:val="22"/>
              </w:rPr>
              <w:t xml:space="preserve">Be knowledgeable of standard operating procedures. Contribute to the development of protocols and workflows, as required. </w:t>
            </w:r>
          </w:p>
          <w:p w14:paraId="4B64FE55" w14:textId="77777777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health and safety guidelines. Contribute to risk assessments, as required.</w:t>
            </w:r>
          </w:p>
          <w:p w14:paraId="7C7DD67F" w14:textId="04BE91BF" w:rsidR="0052551D" w:rsidRPr="00984615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Help train</w:t>
            </w:r>
            <w:r w:rsidR="00E8430E">
              <w:rPr>
                <w:rFonts w:asciiTheme="minorHAnsi" w:hAnsiTheme="minorHAnsi"/>
              </w:rPr>
              <w:t xml:space="preserve"> / Co-supervise</w:t>
            </w:r>
            <w:r>
              <w:rPr>
                <w:rFonts w:asciiTheme="minorHAnsi" w:hAnsiTheme="minorHAnsi"/>
              </w:rPr>
              <w:t xml:space="preserve"> </w:t>
            </w:r>
            <w:r w:rsidR="00F235B1" w:rsidRPr="00905E7C">
              <w:rPr>
                <w:rFonts w:asciiTheme="minorHAnsi" w:hAnsiTheme="minorHAnsi"/>
              </w:rPr>
              <w:t>UG</w:t>
            </w:r>
            <w:r w:rsidR="00F235B1">
              <w:rPr>
                <w:rFonts w:asciiTheme="minorHAnsi" w:hAnsiTheme="minorHAnsi"/>
              </w:rPr>
              <w:t>,</w:t>
            </w:r>
            <w:r w:rsidR="00F235B1" w:rsidRPr="00905E7C">
              <w:rPr>
                <w:rFonts w:asciiTheme="minorHAnsi" w:hAnsiTheme="minorHAnsi"/>
              </w:rPr>
              <w:t xml:space="preserve"> </w:t>
            </w:r>
            <w:proofErr w:type="gramStart"/>
            <w:r w:rsidR="00F235B1" w:rsidRPr="00905E7C">
              <w:rPr>
                <w:rFonts w:asciiTheme="minorHAnsi" w:hAnsiTheme="minorHAnsi"/>
              </w:rPr>
              <w:t>Masters</w:t>
            </w:r>
            <w:proofErr w:type="gramEnd"/>
            <w:r w:rsidR="00F235B1" w:rsidRPr="00905E7C">
              <w:rPr>
                <w:rFonts w:asciiTheme="minorHAnsi" w:hAnsiTheme="minorHAnsi"/>
              </w:rPr>
              <w:t xml:space="preserve"> and </w:t>
            </w:r>
            <w:r w:rsidR="00F235B1">
              <w:rPr>
                <w:rFonts w:asciiTheme="minorHAnsi" w:hAnsiTheme="minorHAnsi"/>
              </w:rPr>
              <w:t xml:space="preserve">PhD </w:t>
            </w:r>
            <w:r w:rsidR="00F235B1" w:rsidRPr="00905E7C">
              <w:rPr>
                <w:rFonts w:asciiTheme="minorHAnsi" w:hAnsiTheme="minorHAnsi"/>
              </w:rPr>
              <w:t>students</w:t>
            </w:r>
            <w:r w:rsidR="006D28D3">
              <w:rPr>
                <w:rFonts w:asciiTheme="minorHAnsi" w:hAnsiTheme="minorHAnsi"/>
              </w:rPr>
              <w:t>. Share</w:t>
            </w:r>
            <w:r>
              <w:rPr>
                <w:rFonts w:asciiTheme="minorHAnsi" w:hAnsiTheme="minorHAnsi"/>
              </w:rPr>
              <w:t xml:space="preserve"> technical, </w:t>
            </w:r>
            <w:proofErr w:type="gramStart"/>
            <w:r>
              <w:rPr>
                <w:rFonts w:asciiTheme="minorHAnsi" w:hAnsiTheme="minorHAnsi"/>
              </w:rPr>
              <w:t>analytical</w:t>
            </w:r>
            <w:proofErr w:type="gramEnd"/>
            <w:r>
              <w:rPr>
                <w:rFonts w:asciiTheme="minorHAnsi" w:hAnsiTheme="minorHAnsi"/>
              </w:rPr>
              <w:t xml:space="preserve"> and theoretical knowledge.</w:t>
            </w:r>
          </w:p>
          <w:p w14:paraId="3BF67954" w14:textId="79997131" w:rsidR="005121F7" w:rsidRPr="005121F7" w:rsidRDefault="0052551D" w:rsidP="005121F7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5121F7">
              <w:rPr>
                <w:rFonts w:asciiTheme="minorHAnsi" w:hAnsiTheme="minorHAnsi"/>
              </w:rPr>
              <w:t>Engage in collaborations with colleagues and co-investigators, locally and internationally.</w:t>
            </w:r>
          </w:p>
          <w:p w14:paraId="2FE51DA8" w14:textId="6BB5E3F1" w:rsidR="00B43C75" w:rsidRPr="005121F7" w:rsidRDefault="0052551D" w:rsidP="005121F7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>Any other duties as may be reasonabl</w:t>
            </w:r>
            <w:r>
              <w:rPr>
                <w:rStyle w:val="PlaceholderText"/>
                <w:rFonts w:asciiTheme="minorHAnsi" w:hAnsiTheme="minorHAnsi"/>
                <w:color w:val="auto"/>
                <w:szCs w:val="22"/>
              </w:rPr>
              <w:t>y</w:t>
            </w:r>
            <w:r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 xml:space="preserve"> required by the line manager.</w:t>
            </w:r>
          </w:p>
        </w:tc>
      </w:tr>
    </w:tbl>
    <w:p w14:paraId="2FE51DAA" w14:textId="77777777" w:rsidR="00B43C75" w:rsidRPr="00857F0A" w:rsidRDefault="00B43C75" w:rsidP="001B06BF">
      <w:pPr>
        <w:jc w:val="left"/>
        <w:rPr>
          <w:rFonts w:ascii="Calibri" w:hAnsi="Calibri"/>
        </w:rPr>
      </w:pPr>
    </w:p>
    <w:sectPr w:rsidR="00B43C75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E6C13"/>
    <w:multiLevelType w:val="hybridMultilevel"/>
    <w:tmpl w:val="A270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9A"/>
    <w:multiLevelType w:val="hybridMultilevel"/>
    <w:tmpl w:val="FD44B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3C9D"/>
    <w:multiLevelType w:val="hybridMultilevel"/>
    <w:tmpl w:val="10E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958815">
    <w:abstractNumId w:val="0"/>
  </w:num>
  <w:num w:numId="2" w16cid:durableId="2070688037">
    <w:abstractNumId w:val="1"/>
  </w:num>
  <w:num w:numId="3" w16cid:durableId="1813012522">
    <w:abstractNumId w:val="2"/>
  </w:num>
  <w:num w:numId="4" w16cid:durableId="1297099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74CE"/>
    <w:rsid w:val="00007F25"/>
    <w:rsid w:val="000436FD"/>
    <w:rsid w:val="00064E5C"/>
    <w:rsid w:val="00071DB2"/>
    <w:rsid w:val="0009263A"/>
    <w:rsid w:val="000B01F8"/>
    <w:rsid w:val="000C0D52"/>
    <w:rsid w:val="000D364C"/>
    <w:rsid w:val="000E4CAA"/>
    <w:rsid w:val="000F6CE1"/>
    <w:rsid w:val="0012476A"/>
    <w:rsid w:val="00130B89"/>
    <w:rsid w:val="00142204"/>
    <w:rsid w:val="00160F63"/>
    <w:rsid w:val="00176F20"/>
    <w:rsid w:val="00184AA2"/>
    <w:rsid w:val="001A4101"/>
    <w:rsid w:val="001B06BF"/>
    <w:rsid w:val="001B36EC"/>
    <w:rsid w:val="001B3CE3"/>
    <w:rsid w:val="001C1680"/>
    <w:rsid w:val="001D5E9C"/>
    <w:rsid w:val="001E079A"/>
    <w:rsid w:val="001F7E0D"/>
    <w:rsid w:val="002144C4"/>
    <w:rsid w:val="00216975"/>
    <w:rsid w:val="00217911"/>
    <w:rsid w:val="00221BB7"/>
    <w:rsid w:val="0023600D"/>
    <w:rsid w:val="002463FD"/>
    <w:rsid w:val="00255E23"/>
    <w:rsid w:val="00261A1B"/>
    <w:rsid w:val="00281C51"/>
    <w:rsid w:val="00283C50"/>
    <w:rsid w:val="002865AE"/>
    <w:rsid w:val="002A18F5"/>
    <w:rsid w:val="002A7376"/>
    <w:rsid w:val="002B03F9"/>
    <w:rsid w:val="00312A1C"/>
    <w:rsid w:val="00335E40"/>
    <w:rsid w:val="00341CEC"/>
    <w:rsid w:val="003462FC"/>
    <w:rsid w:val="00346329"/>
    <w:rsid w:val="00347A87"/>
    <w:rsid w:val="00350F4E"/>
    <w:rsid w:val="00351912"/>
    <w:rsid w:val="003A3C1B"/>
    <w:rsid w:val="003C3D90"/>
    <w:rsid w:val="003D5AED"/>
    <w:rsid w:val="003F6015"/>
    <w:rsid w:val="003F728D"/>
    <w:rsid w:val="00400EF7"/>
    <w:rsid w:val="004437CE"/>
    <w:rsid w:val="00446DED"/>
    <w:rsid w:val="00485A20"/>
    <w:rsid w:val="004C42F9"/>
    <w:rsid w:val="004F6486"/>
    <w:rsid w:val="005121F7"/>
    <w:rsid w:val="0051384A"/>
    <w:rsid w:val="005170A0"/>
    <w:rsid w:val="0052551D"/>
    <w:rsid w:val="00542F95"/>
    <w:rsid w:val="00552A9E"/>
    <w:rsid w:val="00566EDB"/>
    <w:rsid w:val="00582313"/>
    <w:rsid w:val="005903D3"/>
    <w:rsid w:val="005C09F4"/>
    <w:rsid w:val="005D3AA2"/>
    <w:rsid w:val="005E0C77"/>
    <w:rsid w:val="005F012C"/>
    <w:rsid w:val="00610636"/>
    <w:rsid w:val="00626059"/>
    <w:rsid w:val="00630ECD"/>
    <w:rsid w:val="00637990"/>
    <w:rsid w:val="00650E35"/>
    <w:rsid w:val="006549C2"/>
    <w:rsid w:val="00656AB1"/>
    <w:rsid w:val="00676178"/>
    <w:rsid w:val="006769D1"/>
    <w:rsid w:val="00683A59"/>
    <w:rsid w:val="00684E09"/>
    <w:rsid w:val="006B42CC"/>
    <w:rsid w:val="006D28D3"/>
    <w:rsid w:val="006E24E0"/>
    <w:rsid w:val="006F2B49"/>
    <w:rsid w:val="007053DC"/>
    <w:rsid w:val="007370DA"/>
    <w:rsid w:val="007461D0"/>
    <w:rsid w:val="00753D65"/>
    <w:rsid w:val="0076378B"/>
    <w:rsid w:val="00774D6A"/>
    <w:rsid w:val="00775772"/>
    <w:rsid w:val="007801EE"/>
    <w:rsid w:val="007A2BC0"/>
    <w:rsid w:val="007A2DA0"/>
    <w:rsid w:val="007D0EBE"/>
    <w:rsid w:val="007E20A7"/>
    <w:rsid w:val="007F247C"/>
    <w:rsid w:val="00805FEC"/>
    <w:rsid w:val="00810906"/>
    <w:rsid w:val="00816C23"/>
    <w:rsid w:val="008233C0"/>
    <w:rsid w:val="00825781"/>
    <w:rsid w:val="008314AA"/>
    <w:rsid w:val="0083221D"/>
    <w:rsid w:val="00857F0A"/>
    <w:rsid w:val="0086524C"/>
    <w:rsid w:val="00873524"/>
    <w:rsid w:val="008A0C09"/>
    <w:rsid w:val="008A391F"/>
    <w:rsid w:val="008B00C0"/>
    <w:rsid w:val="008C044D"/>
    <w:rsid w:val="008D56F7"/>
    <w:rsid w:val="008E2C26"/>
    <w:rsid w:val="008E35FC"/>
    <w:rsid w:val="008F4C69"/>
    <w:rsid w:val="00902E94"/>
    <w:rsid w:val="00905288"/>
    <w:rsid w:val="0091172B"/>
    <w:rsid w:val="009127B5"/>
    <w:rsid w:val="00925083"/>
    <w:rsid w:val="009276C7"/>
    <w:rsid w:val="00950E9E"/>
    <w:rsid w:val="00953A02"/>
    <w:rsid w:val="00970C9B"/>
    <w:rsid w:val="00973F7F"/>
    <w:rsid w:val="0097729E"/>
    <w:rsid w:val="009803A6"/>
    <w:rsid w:val="00984615"/>
    <w:rsid w:val="00990C0D"/>
    <w:rsid w:val="009B2694"/>
    <w:rsid w:val="009B2756"/>
    <w:rsid w:val="009B2F21"/>
    <w:rsid w:val="009B3311"/>
    <w:rsid w:val="009B43F3"/>
    <w:rsid w:val="009D27E5"/>
    <w:rsid w:val="009E1C54"/>
    <w:rsid w:val="009E4BC4"/>
    <w:rsid w:val="00A02069"/>
    <w:rsid w:val="00A32900"/>
    <w:rsid w:val="00A374EA"/>
    <w:rsid w:val="00A37F8E"/>
    <w:rsid w:val="00A429AB"/>
    <w:rsid w:val="00A66B7F"/>
    <w:rsid w:val="00A7461C"/>
    <w:rsid w:val="00A76099"/>
    <w:rsid w:val="00A95332"/>
    <w:rsid w:val="00AA744E"/>
    <w:rsid w:val="00AB0D56"/>
    <w:rsid w:val="00AD2114"/>
    <w:rsid w:val="00AF238A"/>
    <w:rsid w:val="00B16443"/>
    <w:rsid w:val="00B17620"/>
    <w:rsid w:val="00B35A88"/>
    <w:rsid w:val="00B409DD"/>
    <w:rsid w:val="00B42F63"/>
    <w:rsid w:val="00B43C75"/>
    <w:rsid w:val="00B55AE2"/>
    <w:rsid w:val="00B62864"/>
    <w:rsid w:val="00B62B2C"/>
    <w:rsid w:val="00B72CF3"/>
    <w:rsid w:val="00B73583"/>
    <w:rsid w:val="00B87314"/>
    <w:rsid w:val="00BA0C85"/>
    <w:rsid w:val="00BB015A"/>
    <w:rsid w:val="00BC22C9"/>
    <w:rsid w:val="00BD0C3D"/>
    <w:rsid w:val="00BE3F61"/>
    <w:rsid w:val="00C04CDE"/>
    <w:rsid w:val="00C11E63"/>
    <w:rsid w:val="00C15BE9"/>
    <w:rsid w:val="00C218DE"/>
    <w:rsid w:val="00C221F0"/>
    <w:rsid w:val="00C334CC"/>
    <w:rsid w:val="00C3517B"/>
    <w:rsid w:val="00C80C5A"/>
    <w:rsid w:val="00C81836"/>
    <w:rsid w:val="00C8342A"/>
    <w:rsid w:val="00D227D4"/>
    <w:rsid w:val="00D33A92"/>
    <w:rsid w:val="00D51E65"/>
    <w:rsid w:val="00D53A7E"/>
    <w:rsid w:val="00D57411"/>
    <w:rsid w:val="00D6001A"/>
    <w:rsid w:val="00DA2805"/>
    <w:rsid w:val="00DB696E"/>
    <w:rsid w:val="00DC3206"/>
    <w:rsid w:val="00DC7119"/>
    <w:rsid w:val="00DD3DD2"/>
    <w:rsid w:val="00DE1403"/>
    <w:rsid w:val="00DE2DEA"/>
    <w:rsid w:val="00DE582F"/>
    <w:rsid w:val="00DE6E9D"/>
    <w:rsid w:val="00DF47D4"/>
    <w:rsid w:val="00DF6A03"/>
    <w:rsid w:val="00DF6DC1"/>
    <w:rsid w:val="00E0181D"/>
    <w:rsid w:val="00E178DC"/>
    <w:rsid w:val="00E35500"/>
    <w:rsid w:val="00E4448C"/>
    <w:rsid w:val="00E752CB"/>
    <w:rsid w:val="00E75FE3"/>
    <w:rsid w:val="00E8430E"/>
    <w:rsid w:val="00E932E5"/>
    <w:rsid w:val="00EB2BEA"/>
    <w:rsid w:val="00EC4660"/>
    <w:rsid w:val="00EC65BC"/>
    <w:rsid w:val="00EE6E1C"/>
    <w:rsid w:val="00F20482"/>
    <w:rsid w:val="00F235B1"/>
    <w:rsid w:val="00F26228"/>
    <w:rsid w:val="00F46E04"/>
    <w:rsid w:val="00F519B4"/>
    <w:rsid w:val="00F74AC2"/>
    <w:rsid w:val="00F974AF"/>
    <w:rsid w:val="00FB2AAC"/>
    <w:rsid w:val="00FB2E1D"/>
    <w:rsid w:val="00FB3DDC"/>
    <w:rsid w:val="00FB5229"/>
    <w:rsid w:val="00FE3D6A"/>
    <w:rsid w:val="00FF3BB0"/>
    <w:rsid w:val="00FF59A0"/>
    <w:rsid w:val="0396C868"/>
    <w:rsid w:val="1742982E"/>
    <w:rsid w:val="1F741841"/>
    <w:rsid w:val="22C912D4"/>
    <w:rsid w:val="23AD6D85"/>
    <w:rsid w:val="2A57F2B5"/>
    <w:rsid w:val="41484F30"/>
    <w:rsid w:val="4430210E"/>
    <w:rsid w:val="4957BD06"/>
    <w:rsid w:val="4B696C68"/>
    <w:rsid w:val="591FA05A"/>
    <w:rsid w:val="6AF115D6"/>
    <w:rsid w:val="6FACF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51D79"/>
  <w15:docId w15:val="{8BCEC8FD-1D07-4991-86E0-D4956124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AE"/>
    <w:pPr>
      <w:jc w:val="both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0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AF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6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6BF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BF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2476A"/>
    <w:rPr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557D1845DF4D90AE5C3AEB389F6D" ma:contentTypeVersion="14" ma:contentTypeDescription="Create a new document." ma:contentTypeScope="" ma:versionID="8c5b1861179cf8db75192f2265682f0d">
  <xsd:schema xmlns:xsd="http://www.w3.org/2001/XMLSchema" xmlns:xs="http://www.w3.org/2001/XMLSchema" xmlns:p="http://schemas.microsoft.com/office/2006/metadata/properties" xmlns:ns3="eb2d2174-a10b-457e-8a1c-7cdd8bd213a5" xmlns:ns4="5e5423b5-ee58-4751-b9c0-5f22227b8173" targetNamespace="http://schemas.microsoft.com/office/2006/metadata/properties" ma:root="true" ma:fieldsID="4431bdc6ae994d818072b6474d43e6f4" ns3:_="" ns4:_="">
    <xsd:import namespace="eb2d2174-a10b-457e-8a1c-7cdd8bd213a5"/>
    <xsd:import namespace="5e5423b5-ee58-4751-b9c0-5f22227b8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2174-a10b-457e-8a1c-7cdd8bd2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423b5-ee58-4751-b9c0-5f22227b8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A1DD2-E94A-44B4-B2D5-101737323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7F20E-043C-4C2F-A0DC-205B21233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10E5A3-B782-4A7B-BA04-C071EC06D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65EED-21D4-471C-AC3C-EB202BA73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2174-a10b-457e-8a1c-7cdd8bd213a5"/>
    <ds:schemaRef ds:uri="5e5423b5-ee58-4751-b9c0-5f22227b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2277</Characters>
  <Application>Microsoft Office Word</Application>
  <DocSecurity>0</DocSecurity>
  <Lines>18</Lines>
  <Paragraphs>5</Paragraphs>
  <ScaleCrop>false</ScaleCrop>
  <Company>Uni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59</cp:revision>
  <cp:lastPrinted>2018-04-08T08:40:00Z</cp:lastPrinted>
  <dcterms:created xsi:type="dcterms:W3CDTF">2022-11-24T21:43:00Z</dcterms:created>
  <dcterms:modified xsi:type="dcterms:W3CDTF">2023-04-28T14:18:00Z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0x01010082B5557D1845DF4D90AE5C3AEB389F6D</vt:lpwstr>
  </property>
</Properties>
</file>